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D0052C">
        <w:rPr>
          <w:b/>
          <w:sz w:val="48"/>
          <w:szCs w:val="48"/>
        </w:rPr>
        <w:t xml:space="preserve">ИНФОРМАЦИОННЫЙ </w:t>
      </w: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D0052C">
        <w:rPr>
          <w:b/>
          <w:sz w:val="48"/>
          <w:szCs w:val="48"/>
        </w:rPr>
        <w:t>БЮЛЛЕТЕНЬ</w:t>
      </w: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roofErr w:type="gramStart"/>
      <w:r w:rsidRPr="00D0052C">
        <w:rPr>
          <w:b/>
          <w:sz w:val="48"/>
          <w:szCs w:val="48"/>
        </w:rPr>
        <w:t>ТРУБЧЕВСКОГО  МУНИЦИПАЛЬНОГО</w:t>
      </w:r>
      <w:proofErr w:type="gramEnd"/>
      <w:r w:rsidRPr="00D0052C">
        <w:rPr>
          <w:b/>
          <w:sz w:val="48"/>
          <w:szCs w:val="48"/>
        </w:rPr>
        <w:t xml:space="preserve"> РАЙОНА</w:t>
      </w: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7C4011"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D0052C">
        <w:rPr>
          <w:b/>
          <w:sz w:val="48"/>
          <w:szCs w:val="48"/>
        </w:rPr>
        <w:t>9 (306</w:t>
      </w:r>
      <w:r w:rsidR="000C5EBF" w:rsidRPr="00D0052C">
        <w:rPr>
          <w:b/>
          <w:sz w:val="48"/>
          <w:szCs w:val="48"/>
        </w:rPr>
        <w:t>) / 2023г.</w:t>
      </w:r>
    </w:p>
    <w:p w:rsidR="000C5EBF" w:rsidRPr="00D0052C" w:rsidRDefault="007C4011"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D0052C">
        <w:rPr>
          <w:b/>
          <w:sz w:val="48"/>
          <w:szCs w:val="48"/>
        </w:rPr>
        <w:t>02</w:t>
      </w:r>
      <w:r w:rsidR="000C5EBF" w:rsidRPr="00D0052C">
        <w:rPr>
          <w:b/>
          <w:sz w:val="48"/>
          <w:szCs w:val="48"/>
        </w:rPr>
        <w:t xml:space="preserve"> </w:t>
      </w:r>
      <w:r w:rsidRPr="00D0052C">
        <w:rPr>
          <w:b/>
          <w:sz w:val="48"/>
          <w:szCs w:val="48"/>
        </w:rPr>
        <w:t>мая</w:t>
      </w:r>
      <w:r w:rsidR="000C5EBF" w:rsidRPr="00D0052C">
        <w:rPr>
          <w:b/>
          <w:sz w:val="48"/>
          <w:szCs w:val="48"/>
        </w:rPr>
        <w:t xml:space="preserve"> 2023 года</w:t>
      </w: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D0052C">
        <w:rPr>
          <w:b/>
          <w:sz w:val="48"/>
          <w:szCs w:val="48"/>
        </w:rPr>
        <w:t>ТРУБЧЕВСК</w:t>
      </w:r>
    </w:p>
    <w:p w:rsidR="000C5EBF" w:rsidRPr="00D0052C" w:rsidRDefault="000C5EBF" w:rsidP="00D0052C">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D0052C">
        <w:rPr>
          <w:b/>
          <w:sz w:val="48"/>
          <w:szCs w:val="48"/>
        </w:rPr>
        <w:t>2023</w:t>
      </w:r>
    </w:p>
    <w:p w:rsidR="000C5EBF" w:rsidRPr="00D0052C" w:rsidRDefault="000C5EBF" w:rsidP="00D0052C">
      <w:pPr>
        <w:jc w:val="center"/>
        <w:rPr>
          <w:sz w:val="18"/>
          <w:szCs w:val="18"/>
        </w:rPr>
      </w:pPr>
    </w:p>
    <w:p w:rsidR="00813E52" w:rsidRDefault="00813E52" w:rsidP="00D0052C">
      <w:pPr>
        <w:jc w:val="center"/>
        <w:rPr>
          <w:sz w:val="18"/>
          <w:szCs w:val="18"/>
        </w:rPr>
      </w:pPr>
    </w:p>
    <w:p w:rsidR="00813E52" w:rsidRDefault="00813E52" w:rsidP="00D0052C">
      <w:pPr>
        <w:jc w:val="center"/>
        <w:rPr>
          <w:sz w:val="18"/>
          <w:szCs w:val="18"/>
        </w:rPr>
      </w:pPr>
    </w:p>
    <w:p w:rsidR="00813E52" w:rsidRDefault="00813E52" w:rsidP="00813E52">
      <w:pPr>
        <w:rPr>
          <w:sz w:val="18"/>
          <w:szCs w:val="18"/>
        </w:rPr>
      </w:pPr>
    </w:p>
    <w:p w:rsidR="00813E52" w:rsidRDefault="00813E52" w:rsidP="00D0052C">
      <w:pPr>
        <w:jc w:val="center"/>
        <w:rPr>
          <w:b/>
          <w:sz w:val="18"/>
          <w:szCs w:val="18"/>
        </w:rPr>
      </w:pPr>
    </w:p>
    <w:p w:rsidR="00EB53B8" w:rsidRPr="00813E52" w:rsidRDefault="00EB53B8" w:rsidP="00D0052C">
      <w:pPr>
        <w:jc w:val="center"/>
        <w:rPr>
          <w:b/>
          <w:sz w:val="18"/>
          <w:szCs w:val="18"/>
        </w:rPr>
      </w:pPr>
      <w:r w:rsidRPr="00813E52">
        <w:rPr>
          <w:b/>
          <w:sz w:val="18"/>
          <w:szCs w:val="18"/>
        </w:rPr>
        <w:t>РОССИЙСКАЯ ФЕДЕРАЦИЯ</w:t>
      </w:r>
    </w:p>
    <w:p w:rsidR="00EB53B8" w:rsidRPr="00813E52" w:rsidRDefault="00EB53B8" w:rsidP="00D0052C">
      <w:pPr>
        <w:jc w:val="center"/>
        <w:rPr>
          <w:b/>
          <w:sz w:val="18"/>
          <w:szCs w:val="18"/>
        </w:rPr>
      </w:pPr>
      <w:r w:rsidRPr="00813E52">
        <w:rPr>
          <w:b/>
          <w:sz w:val="18"/>
          <w:szCs w:val="18"/>
        </w:rPr>
        <w:t>АДМИНИСТРАЦИЯ ТРУБЧЕВСКОГО МУНИЦИПАЛЬНОГО РАЙОНА</w:t>
      </w:r>
    </w:p>
    <w:p w:rsidR="00EB53B8" w:rsidRPr="00813E52" w:rsidRDefault="00EB53B8" w:rsidP="00D0052C">
      <w:pPr>
        <w:rPr>
          <w:b/>
          <w:sz w:val="18"/>
          <w:szCs w:val="18"/>
        </w:rPr>
      </w:pPr>
      <w:r w:rsidRPr="00813E52">
        <w:rPr>
          <w:b/>
          <w:noProof/>
          <w:sz w:val="18"/>
          <w:szCs w:val="18"/>
        </w:rPr>
        <mc:AlternateContent>
          <mc:Choice Requires="wps">
            <w:drawing>
              <wp:anchor distT="0" distB="0" distL="114300" distR="114300" simplePos="0" relativeHeight="251661312" behindDoc="0" locked="0" layoutInCell="1" allowOverlap="1">
                <wp:simplePos x="0" y="0"/>
                <wp:positionH relativeFrom="column">
                  <wp:posOffset>-135890</wp:posOffset>
                </wp:positionH>
                <wp:positionV relativeFrom="paragraph">
                  <wp:posOffset>87630</wp:posOffset>
                </wp:positionV>
                <wp:extent cx="6858000" cy="0"/>
                <wp:effectExtent l="0" t="38100" r="38100"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B8B42"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pt,6.9pt" to="529.3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" strokeweight="6pt">
                <v:stroke linestyle="thickBetweenThin"/>
              </v:line>
            </w:pict>
          </mc:Fallback>
        </mc:AlternateContent>
      </w:r>
    </w:p>
    <w:p w:rsidR="00EB53B8" w:rsidRPr="00813E52" w:rsidRDefault="00EB53B8" w:rsidP="00D0052C">
      <w:pPr>
        <w:jc w:val="center"/>
        <w:rPr>
          <w:b/>
          <w:sz w:val="18"/>
          <w:szCs w:val="18"/>
        </w:rPr>
      </w:pPr>
      <w:r w:rsidRPr="00813E52">
        <w:rPr>
          <w:b/>
          <w:sz w:val="18"/>
          <w:szCs w:val="18"/>
        </w:rPr>
        <w:t>ПОСТАНОВЛЕНИЕ</w:t>
      </w:r>
    </w:p>
    <w:p w:rsidR="00EB53B8" w:rsidRPr="00813E52" w:rsidRDefault="00EB53B8" w:rsidP="00D0052C">
      <w:pPr>
        <w:rPr>
          <w:b/>
          <w:sz w:val="18"/>
          <w:szCs w:val="18"/>
        </w:rPr>
      </w:pPr>
    </w:p>
    <w:p w:rsidR="00EB53B8" w:rsidRPr="00D0052C" w:rsidRDefault="00EB53B8" w:rsidP="00D0052C">
      <w:pPr>
        <w:rPr>
          <w:sz w:val="18"/>
          <w:szCs w:val="18"/>
        </w:rPr>
      </w:pPr>
      <w:r w:rsidRPr="00D0052C">
        <w:rPr>
          <w:sz w:val="18"/>
          <w:szCs w:val="18"/>
        </w:rPr>
        <w:t>от 03.04.2023 г.  № 215</w:t>
      </w:r>
    </w:p>
    <w:p w:rsidR="00EB53B8" w:rsidRPr="00D0052C" w:rsidRDefault="00EB53B8" w:rsidP="00D0052C">
      <w:pPr>
        <w:rPr>
          <w:sz w:val="18"/>
          <w:szCs w:val="18"/>
        </w:rPr>
      </w:pPr>
      <w:r w:rsidRPr="00D0052C">
        <w:rPr>
          <w:sz w:val="18"/>
          <w:szCs w:val="18"/>
        </w:rPr>
        <w:t>г. Трубчевск</w:t>
      </w:r>
    </w:p>
    <w:p w:rsidR="00EB53B8" w:rsidRPr="00D0052C" w:rsidRDefault="00EB53B8" w:rsidP="00D0052C">
      <w:pPr>
        <w:pStyle w:val="af5"/>
        <w:ind w:firstLine="567"/>
        <w:jc w:val="both"/>
        <w:rPr>
          <w:rFonts w:ascii="Times New Roman" w:hAnsi="Times New Roman"/>
          <w:sz w:val="18"/>
          <w:szCs w:val="18"/>
        </w:rPr>
      </w:pP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О внесении изменений в постановление</w:t>
      </w: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 xml:space="preserve">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w:t>
      </w: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района от 12.03.2020 № 160 «Об утверждении</w:t>
      </w: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 xml:space="preserve">состава </w:t>
      </w:r>
      <w:proofErr w:type="spellStart"/>
      <w:r w:rsidRPr="00D0052C">
        <w:rPr>
          <w:rFonts w:ascii="Times New Roman" w:hAnsi="Times New Roman"/>
          <w:sz w:val="18"/>
          <w:szCs w:val="18"/>
        </w:rPr>
        <w:t>эвакоприемной</w:t>
      </w:r>
      <w:proofErr w:type="spellEnd"/>
      <w:r w:rsidRPr="00D0052C">
        <w:rPr>
          <w:rFonts w:ascii="Times New Roman" w:hAnsi="Times New Roman"/>
          <w:sz w:val="18"/>
          <w:szCs w:val="18"/>
        </w:rPr>
        <w:t xml:space="preserve"> комиссии и </w:t>
      </w:r>
      <w:proofErr w:type="spellStart"/>
      <w:r w:rsidRPr="00D0052C">
        <w:rPr>
          <w:rFonts w:ascii="Times New Roman" w:hAnsi="Times New Roman"/>
          <w:sz w:val="18"/>
          <w:szCs w:val="18"/>
        </w:rPr>
        <w:t>эвакоприемных</w:t>
      </w:r>
      <w:proofErr w:type="spellEnd"/>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 xml:space="preserve">пунктов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района»</w:t>
      </w:r>
    </w:p>
    <w:p w:rsidR="00EB53B8" w:rsidRPr="00D0052C" w:rsidRDefault="00EB53B8" w:rsidP="00D0052C">
      <w:pPr>
        <w:pStyle w:val="Normal"/>
        <w:rPr>
          <w:sz w:val="18"/>
          <w:szCs w:val="18"/>
        </w:rPr>
      </w:pPr>
      <w:r w:rsidRPr="00D0052C">
        <w:rPr>
          <w:sz w:val="18"/>
          <w:szCs w:val="18"/>
        </w:rPr>
        <w:t xml:space="preserve">             </w:t>
      </w:r>
    </w:p>
    <w:p w:rsidR="00EB53B8" w:rsidRPr="00D0052C" w:rsidRDefault="00EB53B8" w:rsidP="00D0052C">
      <w:pPr>
        <w:pStyle w:val="Normal"/>
        <w:ind w:firstLine="709"/>
        <w:jc w:val="both"/>
        <w:rPr>
          <w:sz w:val="18"/>
          <w:szCs w:val="18"/>
        </w:rPr>
      </w:pPr>
      <w:r w:rsidRPr="00D0052C">
        <w:rPr>
          <w:sz w:val="18"/>
          <w:szCs w:val="18"/>
        </w:rPr>
        <w:t xml:space="preserve">Во исполнении Федерального закона от 12.02.1998 № 28-ФЗ «О гражданской обороне» и Постановления Правительства РФ от 30.12.2003 № 794 «О единой государственной системе предупреждения и ликвидации чрезвычайных ситуаций», в целях повышения готовности </w:t>
      </w:r>
      <w:proofErr w:type="spellStart"/>
      <w:r w:rsidRPr="00D0052C">
        <w:rPr>
          <w:sz w:val="18"/>
          <w:szCs w:val="18"/>
        </w:rPr>
        <w:t>эвакоприемной</w:t>
      </w:r>
      <w:proofErr w:type="spellEnd"/>
      <w:r w:rsidRPr="00D0052C">
        <w:rPr>
          <w:sz w:val="18"/>
          <w:szCs w:val="18"/>
        </w:rPr>
        <w:t xml:space="preserve"> комиссии и </w:t>
      </w:r>
      <w:proofErr w:type="spellStart"/>
      <w:r w:rsidRPr="00D0052C">
        <w:rPr>
          <w:sz w:val="18"/>
          <w:szCs w:val="18"/>
        </w:rPr>
        <w:t>эвакоприемных</w:t>
      </w:r>
      <w:proofErr w:type="spellEnd"/>
      <w:r w:rsidRPr="00D0052C">
        <w:rPr>
          <w:sz w:val="18"/>
          <w:szCs w:val="18"/>
        </w:rPr>
        <w:t xml:space="preserve"> пунктов к эвакуации населения в особый период и при возможном возникновении чрезвычайных ситуаций, аварий, катастроф, стихийных бедствий на территории района</w:t>
      </w:r>
    </w:p>
    <w:p w:rsidR="00EB53B8" w:rsidRPr="00D0052C" w:rsidRDefault="00EB53B8" w:rsidP="00D0052C">
      <w:pPr>
        <w:pStyle w:val="Normal"/>
        <w:ind w:firstLine="709"/>
        <w:jc w:val="both"/>
        <w:rPr>
          <w:sz w:val="18"/>
          <w:szCs w:val="18"/>
        </w:rPr>
      </w:pPr>
      <w:r w:rsidRPr="00D0052C">
        <w:rPr>
          <w:sz w:val="18"/>
          <w:szCs w:val="18"/>
        </w:rPr>
        <w:t xml:space="preserve">ПОСТАНОВЛЯЮ: </w:t>
      </w:r>
    </w:p>
    <w:p w:rsidR="00EB53B8" w:rsidRPr="00D0052C" w:rsidRDefault="00EB53B8" w:rsidP="00D0052C">
      <w:pPr>
        <w:pStyle w:val="af5"/>
        <w:ind w:firstLine="567"/>
        <w:jc w:val="both"/>
        <w:rPr>
          <w:rFonts w:ascii="Times New Roman" w:hAnsi="Times New Roman"/>
          <w:sz w:val="18"/>
          <w:szCs w:val="18"/>
        </w:rPr>
      </w:pPr>
      <w:r w:rsidRPr="00D0052C">
        <w:rPr>
          <w:rFonts w:ascii="Times New Roman" w:hAnsi="Times New Roman"/>
          <w:sz w:val="18"/>
          <w:szCs w:val="18"/>
        </w:rPr>
        <w:t xml:space="preserve">1. Внести следующие изменения в постановление 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 от 12.03.2020 № 160 «Об утверждении состава </w:t>
      </w:r>
      <w:proofErr w:type="spellStart"/>
      <w:r w:rsidRPr="00D0052C">
        <w:rPr>
          <w:rFonts w:ascii="Times New Roman" w:hAnsi="Times New Roman"/>
          <w:sz w:val="18"/>
          <w:szCs w:val="18"/>
        </w:rPr>
        <w:t>эвакоприемной</w:t>
      </w:r>
      <w:proofErr w:type="spellEnd"/>
      <w:r w:rsidRPr="00D0052C">
        <w:rPr>
          <w:rFonts w:ascii="Times New Roman" w:hAnsi="Times New Roman"/>
          <w:sz w:val="18"/>
          <w:szCs w:val="18"/>
        </w:rPr>
        <w:t xml:space="preserve"> комиссии и </w:t>
      </w:r>
      <w:proofErr w:type="spellStart"/>
      <w:r w:rsidRPr="00D0052C">
        <w:rPr>
          <w:rFonts w:ascii="Times New Roman" w:hAnsi="Times New Roman"/>
          <w:sz w:val="18"/>
          <w:szCs w:val="18"/>
        </w:rPr>
        <w:t>эвакоприемных</w:t>
      </w:r>
      <w:proofErr w:type="spellEnd"/>
      <w:r w:rsidRPr="00D0052C">
        <w:rPr>
          <w:rFonts w:ascii="Times New Roman" w:hAnsi="Times New Roman"/>
          <w:sz w:val="18"/>
          <w:szCs w:val="18"/>
        </w:rPr>
        <w:t xml:space="preserve"> пунктов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района»:</w:t>
      </w:r>
    </w:p>
    <w:p w:rsidR="00EB53B8" w:rsidRPr="00D0052C" w:rsidRDefault="00EB53B8" w:rsidP="00D0052C">
      <w:pPr>
        <w:pStyle w:val="af5"/>
        <w:ind w:firstLine="567"/>
        <w:jc w:val="both"/>
        <w:rPr>
          <w:rFonts w:ascii="Times New Roman" w:hAnsi="Times New Roman"/>
          <w:sz w:val="18"/>
          <w:szCs w:val="18"/>
        </w:rPr>
      </w:pPr>
      <w:r w:rsidRPr="00D0052C">
        <w:rPr>
          <w:rFonts w:ascii="Times New Roman" w:hAnsi="Times New Roman"/>
          <w:sz w:val="18"/>
          <w:szCs w:val="18"/>
        </w:rPr>
        <w:t>1.1. Приложение 1 изложить в новой редакции согласно приложению 1 к настоящему постановлению.</w:t>
      </w:r>
    </w:p>
    <w:p w:rsidR="00EB53B8" w:rsidRPr="00D0052C" w:rsidRDefault="00EB53B8" w:rsidP="00D0052C">
      <w:pPr>
        <w:pStyle w:val="af5"/>
        <w:ind w:firstLine="567"/>
        <w:jc w:val="both"/>
        <w:rPr>
          <w:rFonts w:ascii="Times New Roman" w:hAnsi="Times New Roman"/>
          <w:sz w:val="18"/>
          <w:szCs w:val="18"/>
        </w:rPr>
      </w:pPr>
      <w:r w:rsidRPr="00D0052C">
        <w:rPr>
          <w:rFonts w:ascii="Times New Roman" w:hAnsi="Times New Roman"/>
          <w:sz w:val="18"/>
          <w:szCs w:val="18"/>
        </w:rPr>
        <w:t>1.2. Приложение 2 изложить в новой редакции согласно приложению 2 к настоящему постановлению.</w:t>
      </w:r>
    </w:p>
    <w:p w:rsidR="00EB53B8" w:rsidRPr="00D0052C" w:rsidRDefault="00EB53B8" w:rsidP="00D0052C">
      <w:pPr>
        <w:pStyle w:val="af5"/>
        <w:ind w:firstLine="567"/>
        <w:jc w:val="both"/>
        <w:rPr>
          <w:rFonts w:ascii="Times New Roman" w:hAnsi="Times New Roman"/>
          <w:sz w:val="18"/>
          <w:szCs w:val="18"/>
        </w:rPr>
      </w:pPr>
      <w:r w:rsidRPr="00D0052C">
        <w:rPr>
          <w:rFonts w:ascii="Times New Roman" w:hAnsi="Times New Roman"/>
          <w:sz w:val="18"/>
          <w:szCs w:val="18"/>
        </w:rPr>
        <w:t xml:space="preserve">3. Контроль за исполнением настоящего постановления возложить на заместителя главы 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w:t>
      </w:r>
      <w:r w:rsidRPr="00D0052C">
        <w:rPr>
          <w:rFonts w:ascii="Times New Roman" w:hAnsi="Times New Roman"/>
          <w:sz w:val="18"/>
          <w:szCs w:val="18"/>
        </w:rPr>
        <w:t>о</w:t>
      </w:r>
      <w:r w:rsidRPr="00D0052C">
        <w:rPr>
          <w:rFonts w:ascii="Times New Roman" w:hAnsi="Times New Roman"/>
          <w:sz w:val="18"/>
          <w:szCs w:val="18"/>
        </w:rPr>
        <w:t xml:space="preserve">го района Е.А. Слободчикова. </w:t>
      </w:r>
    </w:p>
    <w:p w:rsidR="00EB53B8" w:rsidRPr="00D0052C" w:rsidRDefault="00EB53B8" w:rsidP="00D0052C">
      <w:pPr>
        <w:rPr>
          <w:sz w:val="18"/>
          <w:szCs w:val="18"/>
        </w:rPr>
      </w:pPr>
    </w:p>
    <w:p w:rsidR="00EB53B8" w:rsidRPr="00D0052C" w:rsidRDefault="00EB53B8" w:rsidP="00D0052C">
      <w:pPr>
        <w:rPr>
          <w:sz w:val="18"/>
          <w:szCs w:val="18"/>
        </w:rPr>
      </w:pPr>
      <w:r w:rsidRPr="00D0052C">
        <w:rPr>
          <w:sz w:val="18"/>
          <w:szCs w:val="18"/>
        </w:rPr>
        <w:t xml:space="preserve">Глава администрации  </w:t>
      </w:r>
      <w:r w:rsidRPr="00D0052C">
        <w:rPr>
          <w:sz w:val="18"/>
          <w:szCs w:val="18"/>
        </w:rPr>
        <w:tab/>
      </w:r>
      <w:r w:rsidRPr="00D0052C">
        <w:rPr>
          <w:sz w:val="18"/>
          <w:szCs w:val="18"/>
        </w:rPr>
        <w:tab/>
      </w:r>
      <w:r w:rsidRPr="00D0052C">
        <w:rPr>
          <w:sz w:val="18"/>
          <w:szCs w:val="18"/>
        </w:rPr>
        <w:tab/>
      </w:r>
      <w:r w:rsidRPr="00D0052C">
        <w:rPr>
          <w:sz w:val="18"/>
          <w:szCs w:val="18"/>
        </w:rPr>
        <w:tab/>
        <w:t xml:space="preserve">               </w:t>
      </w:r>
      <w:r w:rsidRPr="00D0052C">
        <w:rPr>
          <w:sz w:val="18"/>
          <w:szCs w:val="18"/>
        </w:rPr>
        <w:tab/>
        <w:t xml:space="preserve">      </w:t>
      </w:r>
      <w:r w:rsidRPr="00D0052C">
        <w:rPr>
          <w:sz w:val="18"/>
          <w:szCs w:val="18"/>
        </w:rPr>
        <w:tab/>
      </w:r>
    </w:p>
    <w:p w:rsidR="00EB53B8" w:rsidRPr="00D0052C" w:rsidRDefault="00EB53B8" w:rsidP="00D0052C">
      <w:pPr>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813E52">
        <w:rPr>
          <w:sz w:val="18"/>
          <w:szCs w:val="18"/>
        </w:rPr>
        <w:t xml:space="preserve">                                                                                                  </w:t>
      </w:r>
      <w:proofErr w:type="spellStart"/>
      <w:r w:rsidRPr="00D0052C">
        <w:rPr>
          <w:sz w:val="18"/>
          <w:szCs w:val="18"/>
        </w:rPr>
        <w:t>И.И.Обыдённов</w:t>
      </w:r>
      <w:proofErr w:type="spellEnd"/>
    </w:p>
    <w:p w:rsidR="00EB53B8" w:rsidRPr="00D0052C" w:rsidRDefault="00EB53B8" w:rsidP="00D0052C">
      <w:pPr>
        <w:rPr>
          <w:sz w:val="18"/>
          <w:szCs w:val="18"/>
        </w:rPr>
      </w:pPr>
      <w:r w:rsidRPr="00D0052C">
        <w:rPr>
          <w:sz w:val="18"/>
          <w:szCs w:val="18"/>
        </w:rPr>
        <w:t xml:space="preserve">        </w:t>
      </w:r>
    </w:p>
    <w:p w:rsidR="00EB53B8" w:rsidRPr="00D0052C" w:rsidRDefault="00EB53B8" w:rsidP="00D0052C">
      <w:pPr>
        <w:pStyle w:val="ConsPlusNormal"/>
        <w:jc w:val="right"/>
        <w:rPr>
          <w:rFonts w:ascii="Times New Roman" w:eastAsia="Arial" w:hAnsi="Times New Roman" w:cs="Times New Roman"/>
          <w:sz w:val="18"/>
          <w:szCs w:val="18"/>
        </w:rPr>
      </w:pPr>
    </w:p>
    <w:p w:rsidR="00EB53B8" w:rsidRPr="00D0052C" w:rsidRDefault="00EB53B8" w:rsidP="00D0052C">
      <w:pPr>
        <w:pStyle w:val="ConsPlusNormal"/>
        <w:jc w:val="right"/>
        <w:rPr>
          <w:rFonts w:ascii="Times New Roman" w:eastAsia="Arial" w:hAnsi="Times New Roman" w:cs="Times New Roman"/>
          <w:sz w:val="18"/>
          <w:szCs w:val="18"/>
        </w:rPr>
      </w:pPr>
    </w:p>
    <w:p w:rsidR="00EB53B8" w:rsidRPr="00D0052C" w:rsidRDefault="00EB53B8" w:rsidP="00D0052C">
      <w:pPr>
        <w:pStyle w:val="ConsPlusNormal"/>
        <w:jc w:val="right"/>
        <w:rPr>
          <w:rFonts w:ascii="Times New Roman" w:eastAsia="Arial" w:hAnsi="Times New Roman" w:cs="Times New Roman"/>
          <w:sz w:val="18"/>
          <w:szCs w:val="18"/>
        </w:rPr>
      </w:pPr>
    </w:p>
    <w:p w:rsidR="00EB53B8" w:rsidRPr="00D0052C" w:rsidRDefault="00EB53B8" w:rsidP="00D0052C">
      <w:pPr>
        <w:pStyle w:val="ConsPlusNormal"/>
        <w:jc w:val="right"/>
        <w:rPr>
          <w:rFonts w:ascii="Times New Roman" w:eastAsia="Arial" w:hAnsi="Times New Roman" w:cs="Times New Roman"/>
          <w:sz w:val="18"/>
          <w:szCs w:val="18"/>
        </w:rPr>
      </w:pPr>
    </w:p>
    <w:p w:rsidR="00EB53B8" w:rsidRPr="00D0052C" w:rsidRDefault="00EB53B8" w:rsidP="00D0052C">
      <w:pPr>
        <w:rPr>
          <w:sz w:val="18"/>
          <w:szCs w:val="18"/>
        </w:rPr>
        <w:sectPr w:rsidR="00EB53B8" w:rsidRPr="00D0052C" w:rsidSect="00813E52">
          <w:headerReference w:type="even" r:id="rId8"/>
          <w:headerReference w:type="default" r:id="rId9"/>
          <w:footerReference w:type="default" r:id="rId10"/>
          <w:footerReference w:type="first" r:id="rId11"/>
          <w:pgSz w:w="11907" w:h="16840" w:code="9"/>
          <w:pgMar w:top="567" w:right="567" w:bottom="567" w:left="709" w:header="510" w:footer="0" w:gutter="0"/>
          <w:pgNumType w:start="1"/>
          <w:cols w:space="720"/>
          <w:titlePg/>
          <w:docGrid w:linePitch="326"/>
        </w:sectPr>
      </w:pPr>
      <w:bookmarkStart w:id="0" w:name="P36"/>
      <w:bookmarkEnd w:id="0"/>
    </w:p>
    <w:p w:rsidR="00813E52" w:rsidRDefault="00813E52" w:rsidP="00813E52">
      <w:pPr>
        <w:jc w:val="right"/>
        <w:rPr>
          <w:sz w:val="18"/>
          <w:szCs w:val="18"/>
        </w:rPr>
      </w:pPr>
    </w:p>
    <w:p w:rsidR="00EB53B8" w:rsidRPr="00D0052C" w:rsidRDefault="00EB53B8" w:rsidP="00813E52">
      <w:pPr>
        <w:jc w:val="right"/>
        <w:rPr>
          <w:sz w:val="18"/>
          <w:szCs w:val="18"/>
        </w:rPr>
      </w:pPr>
      <w:r w:rsidRPr="00D0052C">
        <w:rPr>
          <w:sz w:val="18"/>
          <w:szCs w:val="18"/>
        </w:rPr>
        <w:t xml:space="preserve">Приложение 1 </w:t>
      </w:r>
    </w:p>
    <w:p w:rsidR="00EB53B8" w:rsidRPr="00D0052C" w:rsidRDefault="00EB53B8" w:rsidP="00813E52">
      <w:pPr>
        <w:jc w:val="right"/>
        <w:rPr>
          <w:sz w:val="18"/>
          <w:szCs w:val="18"/>
        </w:rPr>
      </w:pPr>
      <w:r w:rsidRPr="00D0052C">
        <w:rPr>
          <w:sz w:val="18"/>
          <w:szCs w:val="18"/>
        </w:rPr>
        <w:t>к постановлению администрации</w:t>
      </w:r>
    </w:p>
    <w:p w:rsidR="00EB53B8" w:rsidRPr="00D0052C" w:rsidRDefault="00EB53B8" w:rsidP="00813E52">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813E52">
      <w:pPr>
        <w:jc w:val="right"/>
        <w:rPr>
          <w:sz w:val="18"/>
          <w:szCs w:val="18"/>
        </w:rPr>
      </w:pPr>
      <w:r w:rsidRPr="00D0052C">
        <w:rPr>
          <w:sz w:val="18"/>
          <w:szCs w:val="18"/>
        </w:rPr>
        <w:t xml:space="preserve">                                                                  от 03.04.2023 г. № 215</w:t>
      </w:r>
    </w:p>
    <w:p w:rsidR="00EB53B8" w:rsidRPr="00D0052C" w:rsidRDefault="00EB53B8" w:rsidP="00813E52">
      <w:pPr>
        <w:jc w:val="right"/>
        <w:rPr>
          <w:sz w:val="18"/>
          <w:szCs w:val="18"/>
        </w:rPr>
      </w:pPr>
    </w:p>
    <w:p w:rsidR="00EB53B8" w:rsidRPr="00D0052C" w:rsidRDefault="00EB53B8" w:rsidP="00813E52">
      <w:pPr>
        <w:jc w:val="right"/>
        <w:rPr>
          <w:sz w:val="18"/>
          <w:szCs w:val="18"/>
        </w:rPr>
      </w:pPr>
      <w:r w:rsidRPr="00D0052C">
        <w:rPr>
          <w:sz w:val="18"/>
          <w:szCs w:val="18"/>
        </w:rPr>
        <w:t>Приложение 1</w:t>
      </w:r>
    </w:p>
    <w:p w:rsidR="00EB53B8" w:rsidRPr="00D0052C" w:rsidRDefault="00EB53B8" w:rsidP="00813E52">
      <w:pPr>
        <w:jc w:val="right"/>
        <w:rPr>
          <w:sz w:val="18"/>
          <w:szCs w:val="18"/>
        </w:rPr>
      </w:pPr>
      <w:r w:rsidRPr="00D0052C">
        <w:rPr>
          <w:sz w:val="18"/>
          <w:szCs w:val="18"/>
        </w:rPr>
        <w:t>к постановлению администрации</w:t>
      </w:r>
    </w:p>
    <w:p w:rsidR="00EB53B8" w:rsidRPr="00D0052C" w:rsidRDefault="00EB53B8" w:rsidP="00813E52">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813E52">
      <w:pPr>
        <w:pStyle w:val="af3"/>
        <w:ind w:left="0" w:right="0"/>
        <w:jc w:val="right"/>
        <w:rPr>
          <w:b w:val="0"/>
          <w:sz w:val="18"/>
          <w:szCs w:val="18"/>
        </w:rPr>
      </w:pPr>
      <w:r w:rsidRPr="00D0052C">
        <w:rPr>
          <w:b w:val="0"/>
          <w:sz w:val="18"/>
          <w:szCs w:val="18"/>
        </w:rPr>
        <w:t>от 12.03.2020 г. № 160</w:t>
      </w:r>
    </w:p>
    <w:p w:rsidR="00EB53B8" w:rsidRPr="00D0052C" w:rsidRDefault="00EB53B8" w:rsidP="00813E52">
      <w:pPr>
        <w:pStyle w:val="ConsPlusNormal"/>
        <w:ind w:firstLine="0"/>
        <w:jc w:val="center"/>
        <w:rPr>
          <w:rFonts w:ascii="Times New Roman" w:hAnsi="Times New Roman" w:cs="Times New Roman"/>
          <w:sz w:val="18"/>
          <w:szCs w:val="18"/>
        </w:rPr>
      </w:pP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Состав эвакуационной (</w:t>
      </w:r>
      <w:proofErr w:type="spellStart"/>
      <w:r w:rsidRPr="00D0052C">
        <w:rPr>
          <w:rFonts w:ascii="Times New Roman" w:hAnsi="Times New Roman" w:cs="Times New Roman"/>
          <w:sz w:val="18"/>
          <w:szCs w:val="18"/>
        </w:rPr>
        <w:t>эвакоприемной</w:t>
      </w:r>
      <w:proofErr w:type="spellEnd"/>
      <w:r w:rsidRPr="00D0052C">
        <w:rPr>
          <w:rFonts w:ascii="Times New Roman" w:hAnsi="Times New Roman" w:cs="Times New Roman"/>
          <w:sz w:val="18"/>
          <w:szCs w:val="18"/>
        </w:rPr>
        <w:t>) комиссии</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p w:rsidR="00EB53B8" w:rsidRPr="00D0052C" w:rsidRDefault="00EB53B8" w:rsidP="00813E52">
      <w:pPr>
        <w:pStyle w:val="ConsPlusNormal"/>
        <w:ind w:firstLine="0"/>
        <w:jc w:val="center"/>
        <w:rPr>
          <w:rFonts w:ascii="Times New Roman" w:hAnsi="Times New Roman" w:cs="Times New Roman"/>
          <w:sz w:val="18"/>
          <w:szCs w:val="18"/>
        </w:rPr>
      </w:pPr>
    </w:p>
    <w:tbl>
      <w:tblPr>
        <w:tblW w:w="16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364"/>
        <w:gridCol w:w="3524"/>
        <w:gridCol w:w="2113"/>
        <w:gridCol w:w="1781"/>
        <w:gridCol w:w="3998"/>
        <w:gridCol w:w="1733"/>
      </w:tblGrid>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п/п</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ФИО</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Занимаемая должность на основной работе</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Должность в составе комиссии</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Телефоны (служебный, домашний)</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Адрес организации, где работает, ФИО руководителя</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Примечание</w:t>
            </w:r>
          </w:p>
        </w:tc>
      </w:tr>
      <w:tr w:rsidR="00EB53B8" w:rsidRPr="00D0052C" w:rsidTr="00813E52">
        <w:trPr>
          <w:trHeight w:val="495"/>
        </w:trPr>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Руководство</w:t>
            </w: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Приходова</w:t>
            </w:r>
            <w:proofErr w:type="spellEnd"/>
            <w:r w:rsidRPr="00D0052C">
              <w:rPr>
                <w:rFonts w:ascii="Times New Roman" w:hAnsi="Times New Roman" w:cs="Times New Roman"/>
                <w:sz w:val="18"/>
                <w:szCs w:val="18"/>
              </w:rPr>
              <w:t xml:space="preserve"> Наталья Николаевна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Заместитель главы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Председатель </w:t>
            </w:r>
            <w:proofErr w:type="spellStart"/>
            <w:r w:rsidRPr="00D0052C">
              <w:rPr>
                <w:rFonts w:ascii="Times New Roman" w:hAnsi="Times New Roman" w:cs="Times New Roman"/>
                <w:sz w:val="18"/>
                <w:szCs w:val="18"/>
              </w:rPr>
              <w:t>эвакокомиссии</w:t>
            </w:r>
            <w:proofErr w:type="spellEnd"/>
            <w:r w:rsidRPr="00D0052C">
              <w:rPr>
                <w:rFonts w:ascii="Times New Roman" w:hAnsi="Times New Roman" w:cs="Times New Roman"/>
                <w:sz w:val="18"/>
                <w:szCs w:val="18"/>
              </w:rPr>
              <w:t xml:space="preserve"> района</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2-23-44</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Робкина</w:t>
            </w:r>
            <w:proofErr w:type="spellEnd"/>
            <w:r w:rsidRPr="00D0052C">
              <w:rPr>
                <w:rFonts w:ascii="Times New Roman" w:hAnsi="Times New Roman" w:cs="Times New Roman"/>
                <w:sz w:val="18"/>
                <w:szCs w:val="18"/>
              </w:rPr>
              <w:t xml:space="preserve"> Светлана Анатольевна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Начальник отдела образования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Заместитель председателя </w:t>
            </w:r>
            <w:proofErr w:type="spellStart"/>
            <w:r w:rsidRPr="00D0052C">
              <w:rPr>
                <w:rFonts w:ascii="Times New Roman" w:hAnsi="Times New Roman" w:cs="Times New Roman"/>
                <w:sz w:val="18"/>
                <w:szCs w:val="18"/>
              </w:rPr>
              <w:t>эвакокомиссии</w:t>
            </w:r>
            <w:proofErr w:type="spellEnd"/>
            <w:r w:rsidRPr="00D0052C">
              <w:rPr>
                <w:rFonts w:ascii="Times New Roman" w:hAnsi="Times New Roman" w:cs="Times New Roman"/>
                <w:sz w:val="18"/>
                <w:szCs w:val="18"/>
              </w:rPr>
              <w:t xml:space="preserve"> района</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2-22-98</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3.</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Бушуева Анна Владимировна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Помошник</w:t>
            </w:r>
            <w:proofErr w:type="spellEnd"/>
            <w:r w:rsidRPr="00D0052C">
              <w:rPr>
                <w:rFonts w:ascii="Times New Roman" w:hAnsi="Times New Roman" w:cs="Times New Roman"/>
                <w:sz w:val="18"/>
                <w:szCs w:val="18"/>
              </w:rPr>
              <w:t xml:space="preserve"> начальника отделения (по воинскому учету)</w:t>
            </w:r>
          </w:p>
          <w:p w:rsidR="00EB53B8" w:rsidRPr="00D0052C" w:rsidRDefault="00EB53B8" w:rsidP="00813E52">
            <w:pPr>
              <w:jc w:val="center"/>
              <w:rPr>
                <w:sz w:val="18"/>
                <w:szCs w:val="18"/>
              </w:rPr>
            </w:pP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Представитель военного комиссариата</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p>
          <w:p w:rsidR="00EB53B8" w:rsidRPr="00D0052C" w:rsidRDefault="00EB53B8" w:rsidP="00813E52">
            <w:pPr>
              <w:jc w:val="center"/>
              <w:rPr>
                <w:sz w:val="18"/>
                <w:szCs w:val="18"/>
              </w:rPr>
            </w:pPr>
          </w:p>
          <w:p w:rsidR="00EB53B8" w:rsidRPr="00D0052C" w:rsidRDefault="00EB53B8" w:rsidP="00813E52">
            <w:pPr>
              <w:jc w:val="center"/>
              <w:rPr>
                <w:sz w:val="18"/>
                <w:szCs w:val="18"/>
              </w:rPr>
            </w:pPr>
            <w:r w:rsidRPr="00D0052C">
              <w:rPr>
                <w:sz w:val="18"/>
                <w:szCs w:val="18"/>
              </w:rPr>
              <w:t>2-44-51</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Военный комиссар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w:t>
            </w:r>
            <w:proofErr w:type="spellStart"/>
            <w:r w:rsidRPr="00D0052C">
              <w:rPr>
                <w:rFonts w:ascii="Times New Roman" w:hAnsi="Times New Roman" w:cs="Times New Roman"/>
                <w:sz w:val="18"/>
                <w:szCs w:val="18"/>
              </w:rPr>
              <w:t>Тутенко</w:t>
            </w:r>
            <w:proofErr w:type="spellEnd"/>
            <w:r w:rsidRPr="00D0052C">
              <w:rPr>
                <w:rFonts w:ascii="Times New Roman" w:hAnsi="Times New Roman" w:cs="Times New Roman"/>
                <w:sz w:val="18"/>
                <w:szCs w:val="18"/>
              </w:rPr>
              <w:t xml:space="preserve"> Сергей Александрович 2-21-05</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4.</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Королев Игнат Николаевич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Ведущий инспектор сектора ГО и ЧС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Секретарь </w:t>
            </w:r>
            <w:proofErr w:type="spellStart"/>
            <w:r w:rsidRPr="00D0052C">
              <w:rPr>
                <w:rFonts w:ascii="Times New Roman" w:hAnsi="Times New Roman" w:cs="Times New Roman"/>
                <w:sz w:val="18"/>
                <w:szCs w:val="18"/>
              </w:rPr>
              <w:t>эвакокомиссии</w:t>
            </w:r>
            <w:proofErr w:type="spellEnd"/>
            <w:r w:rsidRPr="00D0052C">
              <w:rPr>
                <w:rFonts w:ascii="Times New Roman" w:hAnsi="Times New Roman" w:cs="Times New Roman"/>
                <w:sz w:val="18"/>
                <w:szCs w:val="18"/>
              </w:rPr>
              <w:t xml:space="preserve"> района</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2-50-16</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Группа оповещения и связи</w:t>
            </w: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5.</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Зайцев Александр Семенович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Специалист </w:t>
            </w:r>
            <w:r w:rsidRPr="00D0052C">
              <w:rPr>
                <w:rFonts w:ascii="Times New Roman" w:hAnsi="Times New Roman" w:cs="Times New Roman"/>
                <w:bCs/>
                <w:sz w:val="18"/>
                <w:szCs w:val="18"/>
              </w:rPr>
              <w:t xml:space="preserve">ПАО «Ростелеком» </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группы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2-30-00</w:t>
            </w:r>
          </w:p>
        </w:tc>
        <w:tc>
          <w:tcPr>
            <w:tcW w:w="3998" w:type="dxa"/>
          </w:tcPr>
          <w:p w:rsidR="00EB53B8" w:rsidRPr="00D0052C" w:rsidRDefault="00EB53B8" w:rsidP="00813E52">
            <w:pPr>
              <w:pStyle w:val="ConsPlusNormal"/>
              <w:ind w:firstLine="0"/>
              <w:jc w:val="center"/>
              <w:rPr>
                <w:rFonts w:ascii="Times New Roman" w:hAnsi="Times New Roman" w:cs="Times New Roman"/>
                <w:bCs/>
                <w:sz w:val="18"/>
                <w:szCs w:val="18"/>
              </w:rPr>
            </w:pPr>
            <w:r w:rsidRPr="00D0052C">
              <w:rPr>
                <w:rFonts w:ascii="Times New Roman" w:hAnsi="Times New Roman" w:cs="Times New Roman"/>
                <w:bCs/>
                <w:sz w:val="18"/>
                <w:szCs w:val="18"/>
              </w:rPr>
              <w:t xml:space="preserve">ПАО «Ростелеком» </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 Трубчевск ул. </w:t>
            </w:r>
            <w:proofErr w:type="spellStart"/>
            <w:r w:rsidRPr="00D0052C">
              <w:rPr>
                <w:rFonts w:ascii="Times New Roman" w:hAnsi="Times New Roman" w:cs="Times New Roman"/>
                <w:sz w:val="18"/>
                <w:szCs w:val="18"/>
              </w:rPr>
              <w:t>Севская</w:t>
            </w:r>
            <w:proofErr w:type="spellEnd"/>
            <w:r w:rsidRPr="00D0052C">
              <w:rPr>
                <w:rFonts w:ascii="Times New Roman" w:hAnsi="Times New Roman" w:cs="Times New Roman"/>
                <w:sz w:val="18"/>
                <w:szCs w:val="18"/>
              </w:rPr>
              <w:t xml:space="preserve"> 14 </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Ромахин</w:t>
            </w:r>
            <w:proofErr w:type="spellEnd"/>
            <w:r w:rsidRPr="00D0052C">
              <w:rPr>
                <w:rFonts w:ascii="Times New Roman" w:hAnsi="Times New Roman" w:cs="Times New Roman"/>
                <w:sz w:val="18"/>
                <w:szCs w:val="18"/>
              </w:rPr>
              <w:t xml:space="preserve"> Игорь Вячеславович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6.</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Гавриленко Василий Петрович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станции циркуляционного вызова (СЦВ)</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bCs/>
                <w:sz w:val="18"/>
                <w:szCs w:val="18"/>
              </w:rPr>
              <w:t xml:space="preserve">ПАО «Ростелеком» </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2-30-00</w:t>
            </w:r>
          </w:p>
        </w:tc>
        <w:tc>
          <w:tcPr>
            <w:tcW w:w="3998" w:type="dxa"/>
          </w:tcPr>
          <w:p w:rsidR="00EB53B8" w:rsidRPr="00D0052C" w:rsidRDefault="00EB53B8" w:rsidP="00813E52">
            <w:pPr>
              <w:pStyle w:val="ConsPlusNormal"/>
              <w:ind w:firstLine="0"/>
              <w:jc w:val="center"/>
              <w:rPr>
                <w:rFonts w:ascii="Times New Roman" w:hAnsi="Times New Roman" w:cs="Times New Roman"/>
                <w:bCs/>
                <w:sz w:val="18"/>
                <w:szCs w:val="18"/>
              </w:rPr>
            </w:pPr>
            <w:r w:rsidRPr="00D0052C">
              <w:rPr>
                <w:rFonts w:ascii="Times New Roman" w:hAnsi="Times New Roman" w:cs="Times New Roman"/>
                <w:bCs/>
                <w:sz w:val="18"/>
                <w:szCs w:val="18"/>
              </w:rPr>
              <w:t xml:space="preserve">ПАО «Ростелеком» </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 Трубчевск, ул. </w:t>
            </w:r>
            <w:proofErr w:type="spellStart"/>
            <w:r w:rsidRPr="00D0052C">
              <w:rPr>
                <w:rFonts w:ascii="Times New Roman" w:hAnsi="Times New Roman" w:cs="Times New Roman"/>
                <w:sz w:val="18"/>
                <w:szCs w:val="18"/>
              </w:rPr>
              <w:t>Севская</w:t>
            </w:r>
            <w:proofErr w:type="spellEnd"/>
            <w:r w:rsidRPr="00D0052C">
              <w:rPr>
                <w:rFonts w:ascii="Times New Roman" w:hAnsi="Times New Roman" w:cs="Times New Roman"/>
                <w:sz w:val="18"/>
                <w:szCs w:val="18"/>
              </w:rPr>
              <w:t xml:space="preserve"> 14 </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Ромахин</w:t>
            </w:r>
            <w:proofErr w:type="spellEnd"/>
            <w:r w:rsidRPr="00D0052C">
              <w:rPr>
                <w:rFonts w:ascii="Times New Roman" w:hAnsi="Times New Roman" w:cs="Times New Roman"/>
                <w:sz w:val="18"/>
                <w:szCs w:val="18"/>
              </w:rPr>
              <w:t xml:space="preserve"> Игорь Вячеславович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Группа первоочередного жизнеобеспечения </w:t>
            </w:r>
            <w:proofErr w:type="spellStart"/>
            <w:r w:rsidRPr="00D0052C">
              <w:rPr>
                <w:rFonts w:ascii="Times New Roman" w:hAnsi="Times New Roman" w:cs="Times New Roman"/>
                <w:sz w:val="18"/>
                <w:szCs w:val="18"/>
              </w:rPr>
              <w:t>эваконаселения</w:t>
            </w:r>
            <w:proofErr w:type="spellEnd"/>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7.</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Лушина Тамила Ивановна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Начальник отдела архитектуры и ЖКХ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группы</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2-21-21</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Демидова Ирина Александровна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Председатель правления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w:t>
            </w:r>
            <w:proofErr w:type="spellStart"/>
            <w:r w:rsidRPr="00D0052C">
              <w:rPr>
                <w:rFonts w:ascii="Times New Roman" w:hAnsi="Times New Roman" w:cs="Times New Roman"/>
                <w:sz w:val="18"/>
                <w:szCs w:val="18"/>
              </w:rPr>
              <w:t>РайПО</w:t>
            </w:r>
            <w:proofErr w:type="spellEnd"/>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обеспечения продовольствия</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2-23-15</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w:t>
            </w:r>
            <w:proofErr w:type="spellStart"/>
            <w:r w:rsidRPr="00D0052C">
              <w:rPr>
                <w:rFonts w:ascii="Times New Roman" w:hAnsi="Times New Roman" w:cs="Times New Roman"/>
                <w:sz w:val="18"/>
                <w:szCs w:val="18"/>
              </w:rPr>
              <w:t>Райпо</w:t>
            </w:r>
            <w:proofErr w:type="spellEnd"/>
            <w:r w:rsidRPr="00D0052C">
              <w:rPr>
                <w:rFonts w:ascii="Times New Roman" w:hAnsi="Times New Roman" w:cs="Times New Roman"/>
                <w:sz w:val="18"/>
                <w:szCs w:val="18"/>
              </w:rPr>
              <w:t>, г. Трубчевск, ул. Ленина 78</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Демидова Ирина Александровна</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lastRenderedPageBreak/>
              <w:t>9</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Горовой</w:t>
            </w:r>
            <w:proofErr w:type="spellEnd"/>
            <w:r w:rsidRPr="00D0052C">
              <w:rPr>
                <w:rFonts w:ascii="Times New Roman" w:hAnsi="Times New Roman" w:cs="Times New Roman"/>
                <w:sz w:val="18"/>
                <w:szCs w:val="18"/>
              </w:rPr>
              <w:t xml:space="preserve"> Сергей Владимирович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Руководитель скорой помощи</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вопросам медицинского обеспечения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03, 2-40-03</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ГБУЗ «</w:t>
            </w:r>
            <w:proofErr w:type="spellStart"/>
            <w:r w:rsidRPr="00D0052C">
              <w:rPr>
                <w:rFonts w:ascii="Times New Roman" w:hAnsi="Times New Roman" w:cs="Times New Roman"/>
                <w:sz w:val="18"/>
                <w:szCs w:val="18"/>
              </w:rPr>
              <w:t>Трубчевская</w:t>
            </w:r>
            <w:proofErr w:type="spellEnd"/>
            <w:r w:rsidRPr="00D0052C">
              <w:rPr>
                <w:rFonts w:ascii="Times New Roman" w:hAnsi="Times New Roman" w:cs="Times New Roman"/>
                <w:sz w:val="18"/>
                <w:szCs w:val="18"/>
              </w:rPr>
              <w:t xml:space="preserve"> ЦРБ» г. Трубчевск, ул. Г. Петрова 15</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Леонова Ирина Егоровна</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10.</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Парцевский</w:t>
            </w:r>
            <w:proofErr w:type="spellEnd"/>
            <w:r w:rsidRPr="00D0052C">
              <w:rPr>
                <w:rFonts w:ascii="Times New Roman" w:hAnsi="Times New Roman" w:cs="Times New Roman"/>
                <w:sz w:val="18"/>
                <w:szCs w:val="18"/>
              </w:rPr>
              <w:t xml:space="preserve"> Петр Викторович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Главный специалист отдела </w:t>
            </w:r>
            <w:proofErr w:type="spellStart"/>
            <w:r w:rsidRPr="00D0052C">
              <w:rPr>
                <w:rFonts w:ascii="Times New Roman" w:hAnsi="Times New Roman" w:cs="Times New Roman"/>
                <w:sz w:val="18"/>
                <w:szCs w:val="18"/>
              </w:rPr>
              <w:t>экономикиадминистрации</w:t>
            </w:r>
            <w:proofErr w:type="spellEnd"/>
            <w:r w:rsidRPr="00D0052C">
              <w:rPr>
                <w:rFonts w:ascii="Times New Roman" w:hAnsi="Times New Roman" w:cs="Times New Roman"/>
                <w:sz w:val="18"/>
                <w:szCs w:val="18"/>
              </w:rPr>
              <w:t xml:space="preserve">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jc w:val="center"/>
              <w:rPr>
                <w:sz w:val="18"/>
                <w:szCs w:val="18"/>
              </w:rPr>
            </w:pPr>
            <w:r w:rsidRPr="00D0052C">
              <w:rPr>
                <w:sz w:val="18"/>
                <w:szCs w:val="18"/>
              </w:rPr>
              <w:t>Специалист группы по вопросам обеспечения хлебопродуктами</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 2-23-00</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Группа дорожного и транспортного обеспечения</w:t>
            </w: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11.</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Степанцов Леонид Алексеевич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Инженер ООО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автотранспортное предприятие»</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группы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2-22-83</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ООО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транспортное предприятие» </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 Трубчевск ул. </w:t>
            </w:r>
            <w:proofErr w:type="spellStart"/>
            <w:r w:rsidRPr="00D0052C">
              <w:rPr>
                <w:rFonts w:ascii="Times New Roman" w:hAnsi="Times New Roman" w:cs="Times New Roman"/>
                <w:sz w:val="18"/>
                <w:szCs w:val="18"/>
              </w:rPr>
              <w:t>Новоленинская</w:t>
            </w:r>
            <w:proofErr w:type="spellEnd"/>
            <w:r w:rsidRPr="00D0052C">
              <w:rPr>
                <w:rFonts w:ascii="Times New Roman" w:hAnsi="Times New Roman" w:cs="Times New Roman"/>
                <w:sz w:val="18"/>
                <w:szCs w:val="18"/>
              </w:rPr>
              <w:t xml:space="preserve"> 3</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Космачев Александр </w:t>
            </w:r>
            <w:proofErr w:type="spellStart"/>
            <w:r w:rsidRPr="00D0052C">
              <w:rPr>
                <w:rFonts w:ascii="Times New Roman" w:eastAsia="Calibri" w:hAnsi="Times New Roman" w:cs="Times New Roman"/>
                <w:sz w:val="18"/>
                <w:szCs w:val="18"/>
              </w:rPr>
              <w:t>Понкратович</w:t>
            </w:r>
            <w:proofErr w:type="spellEnd"/>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12.</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Дудин Геннадий Николаевич</w:t>
            </w:r>
          </w:p>
        </w:tc>
        <w:tc>
          <w:tcPr>
            <w:tcW w:w="3524" w:type="dxa"/>
          </w:tcPr>
          <w:p w:rsidR="00EB53B8" w:rsidRPr="00D0052C" w:rsidRDefault="00EB53B8" w:rsidP="00813E52">
            <w:pPr>
              <w:tabs>
                <w:tab w:val="left" w:pos="2356"/>
              </w:tabs>
              <w:jc w:val="center"/>
              <w:rPr>
                <w:sz w:val="18"/>
                <w:szCs w:val="18"/>
              </w:rPr>
            </w:pPr>
            <w:r w:rsidRPr="00D0052C">
              <w:rPr>
                <w:sz w:val="18"/>
                <w:szCs w:val="18"/>
              </w:rPr>
              <w:t>Главный инженер «</w:t>
            </w:r>
            <w:proofErr w:type="spellStart"/>
            <w:r w:rsidRPr="00D0052C">
              <w:rPr>
                <w:sz w:val="18"/>
                <w:szCs w:val="18"/>
              </w:rPr>
              <w:t>Трубчевскагропромдорстрой</w:t>
            </w:r>
            <w:proofErr w:type="spellEnd"/>
            <w:r w:rsidRPr="00D0052C">
              <w:rPr>
                <w:sz w:val="18"/>
                <w:szCs w:val="18"/>
              </w:rPr>
              <w:t>»</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вопросам дорожного обеспечения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2-46-65</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ООО </w:t>
            </w:r>
            <w:proofErr w:type="spellStart"/>
            <w:r w:rsidRPr="00D0052C">
              <w:rPr>
                <w:rFonts w:ascii="Times New Roman" w:hAnsi="Times New Roman" w:cs="Times New Roman"/>
                <w:sz w:val="18"/>
                <w:szCs w:val="18"/>
              </w:rPr>
              <w:t>Трубчевскагропромдорстрой</w:t>
            </w:r>
            <w:proofErr w:type="spellEnd"/>
            <w:r w:rsidRPr="00D0052C">
              <w:rPr>
                <w:rFonts w:ascii="Times New Roman" w:hAnsi="Times New Roman" w:cs="Times New Roman"/>
                <w:sz w:val="18"/>
                <w:szCs w:val="18"/>
              </w:rPr>
              <w:t xml:space="preserve"> ул. </w:t>
            </w:r>
            <w:proofErr w:type="spellStart"/>
            <w:r w:rsidRPr="00D0052C">
              <w:rPr>
                <w:rFonts w:ascii="Times New Roman" w:hAnsi="Times New Roman" w:cs="Times New Roman"/>
                <w:sz w:val="18"/>
                <w:szCs w:val="18"/>
              </w:rPr>
              <w:t>Новоленинская</w:t>
            </w:r>
            <w:proofErr w:type="spellEnd"/>
            <w:r w:rsidRPr="00D0052C">
              <w:rPr>
                <w:rFonts w:ascii="Times New Roman" w:hAnsi="Times New Roman" w:cs="Times New Roman"/>
                <w:sz w:val="18"/>
                <w:szCs w:val="18"/>
              </w:rPr>
              <w:t xml:space="preserve"> 2</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Дудин Геннадий Николаевич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13.</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Анисов Вячеслав Николаевич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Зам. Начальника полиции по охране общественного порядка МО МВД России «</w:t>
            </w: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вопросам обеспечения ООП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2-24-55</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МО МВД России «</w:t>
            </w: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ул. Ленина 75</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Дзис</w:t>
            </w:r>
            <w:proofErr w:type="spellEnd"/>
            <w:r w:rsidRPr="00D0052C">
              <w:rPr>
                <w:rFonts w:ascii="Times New Roman" w:hAnsi="Times New Roman" w:cs="Times New Roman"/>
                <w:sz w:val="18"/>
                <w:szCs w:val="18"/>
              </w:rPr>
              <w:t xml:space="preserve"> Андрей Викторович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Группа учета </w:t>
            </w:r>
            <w:proofErr w:type="spellStart"/>
            <w:r w:rsidRPr="00D0052C">
              <w:rPr>
                <w:rFonts w:ascii="Times New Roman" w:hAnsi="Times New Roman" w:cs="Times New Roman"/>
                <w:sz w:val="18"/>
                <w:szCs w:val="18"/>
              </w:rPr>
              <w:t>эваконаселения</w:t>
            </w:r>
            <w:proofErr w:type="spellEnd"/>
            <w:r w:rsidRPr="00D0052C">
              <w:rPr>
                <w:rFonts w:ascii="Times New Roman" w:hAnsi="Times New Roman" w:cs="Times New Roman"/>
                <w:sz w:val="18"/>
                <w:szCs w:val="18"/>
              </w:rPr>
              <w:t xml:space="preserve"> и информации</w:t>
            </w: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14.</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Макеева Галина Александровна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районного отдела статистики</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группы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2-21-36</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районного отдела статистики г. Трубчевск ул. Советская 55</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Макеева Галина Александровна</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15.</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Спицын Николай Викторович</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Заместитель директора центра занятости населения</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вопросам учета неработающего населения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2-46-89</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ГКУ «Центр занятости населения» ул. Ленина 86</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Парачева</w:t>
            </w:r>
            <w:proofErr w:type="spellEnd"/>
            <w:r w:rsidRPr="00D0052C">
              <w:rPr>
                <w:rFonts w:ascii="Times New Roman" w:hAnsi="Times New Roman" w:cs="Times New Roman"/>
                <w:sz w:val="18"/>
                <w:szCs w:val="18"/>
              </w:rPr>
              <w:t xml:space="preserve"> Нина Петровна</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16.</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Нефедова Светлана Борисовна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Старший инспектор отдела образования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вопросам учета учащихся</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2-22-98</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Отдел образования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ул. Брянская </w:t>
            </w:r>
            <w:proofErr w:type="gramStart"/>
            <w:r w:rsidRPr="00D0052C">
              <w:rPr>
                <w:rFonts w:ascii="Times New Roman" w:hAnsi="Times New Roman" w:cs="Times New Roman"/>
                <w:sz w:val="18"/>
                <w:szCs w:val="18"/>
              </w:rPr>
              <w:t>65</w:t>
            </w:r>
            <w:proofErr w:type="gramEnd"/>
            <w:r w:rsidRPr="00D0052C">
              <w:rPr>
                <w:rFonts w:ascii="Times New Roman" w:hAnsi="Times New Roman" w:cs="Times New Roman"/>
                <w:sz w:val="18"/>
                <w:szCs w:val="18"/>
              </w:rPr>
              <w:t xml:space="preserve"> а</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Робкина</w:t>
            </w:r>
            <w:proofErr w:type="spellEnd"/>
            <w:r w:rsidRPr="00D0052C">
              <w:rPr>
                <w:rFonts w:ascii="Times New Roman" w:hAnsi="Times New Roman" w:cs="Times New Roman"/>
                <w:sz w:val="18"/>
                <w:szCs w:val="18"/>
              </w:rPr>
              <w:t xml:space="preserve"> Светлана Анатольевна</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Группа организации размещения</w:t>
            </w: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17.</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Костыря</w:t>
            </w:r>
            <w:proofErr w:type="spellEnd"/>
            <w:r w:rsidRPr="00D0052C">
              <w:rPr>
                <w:rFonts w:ascii="Times New Roman" w:hAnsi="Times New Roman" w:cs="Times New Roman"/>
                <w:sz w:val="18"/>
                <w:szCs w:val="18"/>
              </w:rPr>
              <w:t xml:space="preserve"> Ольга Петровна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Начальник отдела экономики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группы</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2-23-00</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18.</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Гамова</w:t>
            </w:r>
            <w:proofErr w:type="spellEnd"/>
            <w:r w:rsidRPr="00D0052C">
              <w:rPr>
                <w:rFonts w:ascii="Times New Roman" w:hAnsi="Times New Roman" w:cs="Times New Roman"/>
                <w:sz w:val="18"/>
                <w:szCs w:val="18"/>
              </w:rPr>
              <w:t xml:space="preserve"> Оксана Анатольевна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ПВС МО МВД России «</w:t>
            </w: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Специалист группы по учету размещения </w:t>
            </w:r>
            <w:proofErr w:type="spellStart"/>
            <w:r w:rsidRPr="00D0052C">
              <w:rPr>
                <w:rFonts w:ascii="Times New Roman" w:hAnsi="Times New Roman" w:cs="Times New Roman"/>
                <w:sz w:val="18"/>
                <w:szCs w:val="18"/>
              </w:rPr>
              <w:t>эваконаселения</w:t>
            </w:r>
            <w:proofErr w:type="spellEnd"/>
            <w:r w:rsidRPr="00D0052C">
              <w:rPr>
                <w:rFonts w:ascii="Times New Roman" w:hAnsi="Times New Roman" w:cs="Times New Roman"/>
                <w:sz w:val="18"/>
                <w:szCs w:val="18"/>
              </w:rPr>
              <w:t xml:space="preserve"> (по согласованию)</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2-45-69</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МО МВД России «</w:t>
            </w: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w:t>
            </w:r>
            <w:proofErr w:type="spellStart"/>
            <w:r w:rsidRPr="00D0052C">
              <w:rPr>
                <w:rFonts w:ascii="Times New Roman" w:hAnsi="Times New Roman" w:cs="Times New Roman"/>
                <w:sz w:val="18"/>
                <w:szCs w:val="18"/>
              </w:rPr>
              <w:t>ул</w:t>
            </w:r>
            <w:proofErr w:type="spellEnd"/>
            <w:r w:rsidRPr="00D0052C">
              <w:rPr>
                <w:rFonts w:ascii="Times New Roman" w:hAnsi="Times New Roman" w:cs="Times New Roman"/>
                <w:sz w:val="18"/>
                <w:szCs w:val="18"/>
              </w:rPr>
              <w:t xml:space="preserve"> Ленина 75</w:t>
            </w: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Дзис</w:t>
            </w:r>
            <w:proofErr w:type="spellEnd"/>
            <w:r w:rsidRPr="00D0052C">
              <w:rPr>
                <w:rFonts w:ascii="Times New Roman" w:hAnsi="Times New Roman" w:cs="Times New Roman"/>
                <w:sz w:val="18"/>
                <w:szCs w:val="18"/>
              </w:rPr>
              <w:t xml:space="preserve"> Андрей Викторович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16187" w:type="dxa"/>
            <w:gridSpan w:val="7"/>
          </w:tcPr>
          <w:p w:rsidR="00EB53B8" w:rsidRPr="00D0052C" w:rsidRDefault="00EB53B8" w:rsidP="000A5E96">
            <w:pPr>
              <w:pStyle w:val="ConsPlusNormal"/>
              <w:numPr>
                <w:ilvl w:val="0"/>
                <w:numId w:val="1"/>
              </w:numPr>
              <w:adjustRightInd/>
              <w:ind w:left="0" w:firstLine="0"/>
              <w:jc w:val="center"/>
              <w:rPr>
                <w:rFonts w:ascii="Times New Roman" w:hAnsi="Times New Roman" w:cs="Times New Roman"/>
                <w:sz w:val="18"/>
                <w:szCs w:val="18"/>
              </w:rPr>
            </w:pPr>
            <w:r w:rsidRPr="00D0052C">
              <w:rPr>
                <w:rFonts w:ascii="Times New Roman" w:hAnsi="Times New Roman" w:cs="Times New Roman"/>
                <w:sz w:val="18"/>
                <w:szCs w:val="18"/>
              </w:rPr>
              <w:t>Группа по размещению материальных и культурных ценностей</w:t>
            </w: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19.</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Самошкина Наталья Ивановна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Начальник отдела </w:t>
            </w:r>
            <w:r w:rsidRPr="00D0052C">
              <w:rPr>
                <w:rFonts w:ascii="Times New Roman" w:hAnsi="Times New Roman" w:cs="Times New Roman"/>
                <w:sz w:val="18"/>
                <w:szCs w:val="18"/>
                <w:lang w:eastAsia="ar-SA"/>
              </w:rPr>
              <w:t>культуры, физической культуры и спорта</w:t>
            </w:r>
            <w:r w:rsidRPr="00D0052C">
              <w:rPr>
                <w:rFonts w:ascii="Times New Roman" w:hAnsi="Times New Roman" w:cs="Times New Roman"/>
                <w:sz w:val="18"/>
                <w:szCs w:val="18"/>
              </w:rPr>
              <w:t xml:space="preserve">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Начальник группы</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2-27-61</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20.</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Никитченкова</w:t>
            </w:r>
            <w:proofErr w:type="spellEnd"/>
            <w:r w:rsidRPr="00D0052C">
              <w:rPr>
                <w:rFonts w:ascii="Times New Roman" w:hAnsi="Times New Roman" w:cs="Times New Roman"/>
                <w:sz w:val="18"/>
                <w:szCs w:val="18"/>
              </w:rPr>
              <w:t xml:space="preserve"> Светлана Анатольевна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Директор МБУК «</w:t>
            </w:r>
            <w:proofErr w:type="spellStart"/>
            <w:r w:rsidRPr="00D0052C">
              <w:rPr>
                <w:rFonts w:ascii="Times New Roman" w:hAnsi="Times New Roman" w:cs="Times New Roman"/>
                <w:sz w:val="18"/>
                <w:szCs w:val="18"/>
              </w:rPr>
              <w:t>ТМЦКиО</w:t>
            </w:r>
            <w:proofErr w:type="spellEnd"/>
            <w:r w:rsidRPr="00D0052C">
              <w:rPr>
                <w:rFonts w:ascii="Times New Roman" w:hAnsi="Times New Roman" w:cs="Times New Roman"/>
                <w:sz w:val="18"/>
                <w:szCs w:val="18"/>
              </w:rPr>
              <w:t xml:space="preserve">» </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Специалист группы по вопросам размещения </w:t>
            </w:r>
            <w:r w:rsidRPr="00D0052C">
              <w:rPr>
                <w:rFonts w:ascii="Times New Roman" w:hAnsi="Times New Roman" w:cs="Times New Roman"/>
                <w:sz w:val="18"/>
                <w:szCs w:val="18"/>
              </w:rPr>
              <w:lastRenderedPageBreak/>
              <w:t>материальных ценностей</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lastRenderedPageBreak/>
              <w:t>2-23-60</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w:t>
            </w:r>
            <w:r w:rsidRPr="00D0052C">
              <w:rPr>
                <w:rFonts w:ascii="Times New Roman" w:hAnsi="Times New Roman" w:cs="Times New Roman"/>
                <w:sz w:val="18"/>
                <w:szCs w:val="18"/>
              </w:rPr>
              <w:lastRenderedPageBreak/>
              <w:t>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EB53B8" w:rsidRPr="00D0052C" w:rsidTr="00813E52">
        <w:tc>
          <w:tcPr>
            <w:tcW w:w="67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21.</w:t>
            </w:r>
          </w:p>
        </w:tc>
        <w:tc>
          <w:tcPr>
            <w:tcW w:w="236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Лукъянова</w:t>
            </w:r>
            <w:proofErr w:type="spellEnd"/>
            <w:r w:rsidRPr="00D0052C">
              <w:rPr>
                <w:rFonts w:ascii="Times New Roman" w:hAnsi="Times New Roman" w:cs="Times New Roman"/>
                <w:sz w:val="18"/>
                <w:szCs w:val="18"/>
              </w:rPr>
              <w:t xml:space="preserve"> Мария Сергеевна</w:t>
            </w:r>
          </w:p>
        </w:tc>
        <w:tc>
          <w:tcPr>
            <w:tcW w:w="35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Директор МЦБ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района</w:t>
            </w:r>
          </w:p>
        </w:tc>
        <w:tc>
          <w:tcPr>
            <w:tcW w:w="2113"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Специалист группы по вопросам размещения культурных ценностей</w:t>
            </w:r>
          </w:p>
        </w:tc>
        <w:tc>
          <w:tcPr>
            <w:tcW w:w="178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2-26-82</w:t>
            </w:r>
          </w:p>
        </w:tc>
        <w:tc>
          <w:tcPr>
            <w:tcW w:w="399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г. Трубчевск ул. Брянская 59 </w:t>
            </w:r>
            <w:proofErr w:type="spellStart"/>
            <w:r w:rsidRPr="00D0052C">
              <w:rPr>
                <w:rFonts w:ascii="Times New Roman" w:hAnsi="Times New Roman" w:cs="Times New Roman"/>
                <w:sz w:val="18"/>
                <w:szCs w:val="18"/>
              </w:rPr>
              <w:t>Обыдённов</w:t>
            </w:r>
            <w:proofErr w:type="spellEnd"/>
            <w:r w:rsidRPr="00D0052C">
              <w:rPr>
                <w:rFonts w:ascii="Times New Roman" w:hAnsi="Times New Roman" w:cs="Times New Roman"/>
                <w:sz w:val="18"/>
                <w:szCs w:val="18"/>
              </w:rPr>
              <w:t xml:space="preserve"> Игорь Иванович</w:t>
            </w:r>
          </w:p>
        </w:tc>
        <w:tc>
          <w:tcPr>
            <w:tcW w:w="1733" w:type="dxa"/>
          </w:tcPr>
          <w:p w:rsidR="00EB53B8" w:rsidRPr="00D0052C" w:rsidRDefault="00EB53B8" w:rsidP="00813E52">
            <w:pPr>
              <w:pStyle w:val="ConsPlusNormal"/>
              <w:ind w:firstLine="0"/>
              <w:jc w:val="center"/>
              <w:rPr>
                <w:rFonts w:ascii="Times New Roman" w:hAnsi="Times New Roman" w:cs="Times New Roman"/>
                <w:sz w:val="18"/>
                <w:szCs w:val="18"/>
              </w:rPr>
            </w:pPr>
          </w:p>
        </w:tc>
      </w:tr>
    </w:tbl>
    <w:p w:rsidR="00EB53B8" w:rsidRPr="00D0052C" w:rsidRDefault="00EB53B8" w:rsidP="00813E52">
      <w:pPr>
        <w:pStyle w:val="ConsPlusNormal"/>
        <w:ind w:firstLine="0"/>
        <w:jc w:val="center"/>
        <w:rPr>
          <w:rFonts w:ascii="Times New Roman" w:hAnsi="Times New Roman" w:cs="Times New Roman"/>
          <w:sz w:val="18"/>
          <w:szCs w:val="18"/>
        </w:rPr>
      </w:pPr>
    </w:p>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Эвакоприемные</w:t>
      </w:r>
      <w:proofErr w:type="spellEnd"/>
      <w:r w:rsidRPr="00D0052C">
        <w:rPr>
          <w:rFonts w:ascii="Times New Roman" w:hAnsi="Times New Roman" w:cs="Times New Roman"/>
          <w:sz w:val="18"/>
          <w:szCs w:val="18"/>
        </w:rPr>
        <w:t xml:space="preserve"> пункты</w:t>
      </w:r>
    </w:p>
    <w:p w:rsidR="00EB53B8" w:rsidRPr="00D0052C" w:rsidRDefault="00EB53B8" w:rsidP="00813E52">
      <w:pPr>
        <w:pStyle w:val="ConsPlusNormal"/>
        <w:ind w:firstLine="0"/>
        <w:jc w:val="center"/>
        <w:rPr>
          <w:rFonts w:ascii="Times New Roman" w:hAnsi="Times New Roman" w:cs="Times New Roman"/>
          <w:sz w:val="18"/>
          <w:szCs w:val="18"/>
        </w:rPr>
      </w:pPr>
    </w:p>
    <w:tbl>
      <w:tblPr>
        <w:tblW w:w="16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830"/>
        <w:gridCol w:w="1921"/>
        <w:gridCol w:w="3351"/>
        <w:gridCol w:w="1852"/>
        <w:gridCol w:w="1836"/>
        <w:gridCol w:w="1842"/>
        <w:gridCol w:w="1838"/>
      </w:tblGrid>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п/п</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(СЭП, ПЭП, ППЭ)</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Адрес расположения</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В каком здании расположен, номер тел.</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ФИО руководителя</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Рабочий телефон</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Домашний телефон</w:t>
            </w: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Сотовый</w:t>
            </w: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1</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 Трубчевск, </w:t>
            </w:r>
            <w:proofErr w:type="spellStart"/>
            <w:r w:rsidRPr="00D0052C">
              <w:rPr>
                <w:rFonts w:ascii="Times New Roman" w:hAnsi="Times New Roman" w:cs="Times New Roman"/>
                <w:sz w:val="18"/>
                <w:szCs w:val="18"/>
              </w:rPr>
              <w:t>ул.Брянская</w:t>
            </w:r>
            <w:proofErr w:type="spellEnd"/>
            <w:r w:rsidRPr="00D0052C">
              <w:rPr>
                <w:rFonts w:ascii="Times New Roman" w:hAnsi="Times New Roman" w:cs="Times New Roman"/>
                <w:sz w:val="18"/>
                <w:szCs w:val="18"/>
              </w:rPr>
              <w:t>, 58</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Здание кинотеатра МБУ «ВИД»</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Грибачев</w:t>
            </w:r>
            <w:proofErr w:type="spellEnd"/>
            <w:r w:rsidRPr="00D0052C">
              <w:rPr>
                <w:rFonts w:ascii="Times New Roman" w:hAnsi="Times New Roman" w:cs="Times New Roman"/>
                <w:sz w:val="18"/>
                <w:szCs w:val="18"/>
              </w:rPr>
              <w:t xml:space="preserve"> Владимир Владимирович</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2-41-04</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2</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 Трубчевск, ул. Советская, 56</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Здание ТППК</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Степакова</w:t>
            </w:r>
            <w:proofErr w:type="spellEnd"/>
            <w:r w:rsidRPr="00D0052C">
              <w:rPr>
                <w:rFonts w:ascii="Times New Roman" w:hAnsi="Times New Roman" w:cs="Times New Roman"/>
                <w:sz w:val="18"/>
                <w:szCs w:val="18"/>
              </w:rPr>
              <w:t xml:space="preserve"> Светлана Александровна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2-23-08</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3.</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3</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 Трубчевск, ул. Володарского, 4</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Здание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филиала Брянской БГСА</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Суконкин Александр Николаевич</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2-29-32</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4.</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4</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Пгт</w:t>
            </w:r>
            <w:proofErr w:type="spellEnd"/>
            <w:r w:rsidRPr="00D0052C">
              <w:rPr>
                <w:rFonts w:ascii="Times New Roman" w:hAnsi="Times New Roman" w:cs="Times New Roman"/>
                <w:sz w:val="18"/>
                <w:szCs w:val="18"/>
              </w:rPr>
              <w:t>. Белая Березка, ул. Заводская, 42</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Здание </w:t>
            </w:r>
            <w:proofErr w:type="spellStart"/>
            <w:proofErr w:type="gramStart"/>
            <w:r w:rsidRPr="00D0052C">
              <w:rPr>
                <w:rFonts w:ascii="Times New Roman" w:hAnsi="Times New Roman" w:cs="Times New Roman"/>
                <w:sz w:val="18"/>
                <w:szCs w:val="18"/>
              </w:rPr>
              <w:t>Белоберезковской</w:t>
            </w:r>
            <w:proofErr w:type="spellEnd"/>
            <w:r w:rsidRPr="00D0052C">
              <w:rPr>
                <w:rFonts w:ascii="Times New Roman" w:hAnsi="Times New Roman" w:cs="Times New Roman"/>
                <w:sz w:val="18"/>
                <w:szCs w:val="18"/>
              </w:rPr>
              <w:t xml:space="preserve">  СОШ</w:t>
            </w:r>
            <w:proofErr w:type="gramEnd"/>
            <w:r w:rsidRPr="00D0052C">
              <w:rPr>
                <w:rFonts w:ascii="Times New Roman" w:hAnsi="Times New Roman" w:cs="Times New Roman"/>
                <w:sz w:val="18"/>
                <w:szCs w:val="18"/>
              </w:rPr>
              <w:t xml:space="preserve"> №1</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Буренкова Стелла Ивановна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9-61-18</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5.</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5</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район с. </w:t>
            </w:r>
            <w:proofErr w:type="spellStart"/>
            <w:r w:rsidRPr="00D0052C">
              <w:rPr>
                <w:rFonts w:ascii="Times New Roman" w:hAnsi="Times New Roman" w:cs="Times New Roman"/>
                <w:sz w:val="18"/>
                <w:szCs w:val="18"/>
              </w:rPr>
              <w:t>Рябчевск</w:t>
            </w:r>
            <w:proofErr w:type="spellEnd"/>
            <w:r w:rsidRPr="00D0052C">
              <w:rPr>
                <w:rFonts w:ascii="Times New Roman" w:hAnsi="Times New Roman" w:cs="Times New Roman"/>
                <w:sz w:val="18"/>
                <w:szCs w:val="18"/>
              </w:rPr>
              <w:t>, ул. Школьная, 2</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Здание </w:t>
            </w:r>
            <w:proofErr w:type="spellStart"/>
            <w:r w:rsidRPr="00D0052C">
              <w:rPr>
                <w:rFonts w:ascii="Times New Roman" w:hAnsi="Times New Roman" w:cs="Times New Roman"/>
                <w:sz w:val="18"/>
                <w:szCs w:val="18"/>
              </w:rPr>
              <w:t>Рябчевской</w:t>
            </w:r>
            <w:proofErr w:type="spellEnd"/>
            <w:r w:rsidRPr="00D0052C">
              <w:rPr>
                <w:rFonts w:ascii="Times New Roman" w:hAnsi="Times New Roman" w:cs="Times New Roman"/>
                <w:sz w:val="18"/>
                <w:szCs w:val="18"/>
              </w:rPr>
              <w:t xml:space="preserve"> СОШ, 94-6-25</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Храмогина</w:t>
            </w:r>
            <w:proofErr w:type="spellEnd"/>
            <w:r w:rsidRPr="00D0052C">
              <w:rPr>
                <w:rFonts w:ascii="Times New Roman" w:hAnsi="Times New Roman" w:cs="Times New Roman"/>
                <w:sz w:val="18"/>
                <w:szCs w:val="18"/>
              </w:rPr>
              <w:t xml:space="preserve"> Елена Леонидовна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9-44-34</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6.</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6</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район с. Усох, ул. Молодежная, 17</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Здание СДК</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Медведева Мария Ильинична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9-57-14</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7.</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7</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район с. Красное, ул. Центральная, 53</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Здание СДК</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Самошкина Валентина Ивановна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2-11-30</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8</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район с. </w:t>
            </w:r>
            <w:proofErr w:type="spellStart"/>
            <w:r w:rsidRPr="00D0052C">
              <w:rPr>
                <w:rFonts w:ascii="Times New Roman" w:hAnsi="Times New Roman" w:cs="Times New Roman"/>
                <w:sz w:val="18"/>
                <w:szCs w:val="18"/>
              </w:rPr>
              <w:t>Сагутьево</w:t>
            </w:r>
            <w:proofErr w:type="spellEnd"/>
            <w:r w:rsidRPr="00D0052C">
              <w:rPr>
                <w:rFonts w:ascii="Times New Roman" w:hAnsi="Times New Roman" w:cs="Times New Roman"/>
                <w:sz w:val="18"/>
                <w:szCs w:val="18"/>
              </w:rPr>
              <w:t>, ул. Школьная, 66</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Здание </w:t>
            </w:r>
            <w:proofErr w:type="spellStart"/>
            <w:r w:rsidRPr="00D0052C">
              <w:rPr>
                <w:rFonts w:ascii="Times New Roman" w:hAnsi="Times New Roman" w:cs="Times New Roman"/>
                <w:sz w:val="18"/>
                <w:szCs w:val="18"/>
              </w:rPr>
              <w:t>Сагутьевской</w:t>
            </w:r>
            <w:proofErr w:type="spellEnd"/>
            <w:r w:rsidRPr="00D0052C">
              <w:rPr>
                <w:rFonts w:ascii="Times New Roman" w:hAnsi="Times New Roman" w:cs="Times New Roman"/>
                <w:sz w:val="18"/>
                <w:szCs w:val="18"/>
              </w:rPr>
              <w:t xml:space="preserve"> СОШ</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Дорохова Ольга Ивановна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9-28-25</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9</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район с. </w:t>
            </w:r>
            <w:proofErr w:type="spellStart"/>
            <w:r w:rsidRPr="00D0052C">
              <w:rPr>
                <w:rFonts w:ascii="Times New Roman" w:hAnsi="Times New Roman" w:cs="Times New Roman"/>
                <w:sz w:val="18"/>
                <w:szCs w:val="18"/>
              </w:rPr>
              <w:t>Плюсково</w:t>
            </w:r>
            <w:proofErr w:type="spellEnd"/>
            <w:r w:rsidRPr="00D0052C">
              <w:rPr>
                <w:rFonts w:ascii="Times New Roman" w:hAnsi="Times New Roman" w:cs="Times New Roman"/>
                <w:sz w:val="18"/>
                <w:szCs w:val="18"/>
              </w:rPr>
              <w:t>, ул. Молодежная, 20</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Здание </w:t>
            </w:r>
            <w:proofErr w:type="spellStart"/>
            <w:r w:rsidRPr="00D0052C">
              <w:rPr>
                <w:rFonts w:ascii="Times New Roman" w:hAnsi="Times New Roman" w:cs="Times New Roman"/>
                <w:sz w:val="18"/>
                <w:szCs w:val="18"/>
              </w:rPr>
              <w:t>Плюсковской</w:t>
            </w:r>
            <w:proofErr w:type="spellEnd"/>
            <w:r w:rsidRPr="00D0052C">
              <w:rPr>
                <w:rFonts w:ascii="Times New Roman" w:hAnsi="Times New Roman" w:cs="Times New Roman"/>
                <w:sz w:val="18"/>
                <w:szCs w:val="18"/>
              </w:rPr>
              <w:t xml:space="preserve"> СОШ</w:t>
            </w:r>
          </w:p>
          <w:p w:rsidR="00EB53B8" w:rsidRPr="00D0052C" w:rsidRDefault="00EB53B8" w:rsidP="00813E52">
            <w:pPr>
              <w:tabs>
                <w:tab w:val="left" w:pos="1328"/>
              </w:tabs>
              <w:jc w:val="center"/>
              <w:rPr>
                <w:sz w:val="18"/>
                <w:szCs w:val="18"/>
              </w:rPr>
            </w:pP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Андреюшина</w:t>
            </w:r>
            <w:proofErr w:type="spellEnd"/>
            <w:r w:rsidRPr="00D0052C">
              <w:rPr>
                <w:rFonts w:ascii="Times New Roman" w:hAnsi="Times New Roman" w:cs="Times New Roman"/>
                <w:sz w:val="18"/>
                <w:szCs w:val="18"/>
              </w:rPr>
              <w:t xml:space="preserve"> Светлана Михайловна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9-23-24</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r w:rsidR="00813E52" w:rsidRPr="00D0052C" w:rsidTr="007002AB">
        <w:tc>
          <w:tcPr>
            <w:tcW w:w="182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10.</w:t>
            </w:r>
          </w:p>
        </w:tc>
        <w:tc>
          <w:tcPr>
            <w:tcW w:w="1830"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ПЭП № 10</w:t>
            </w:r>
          </w:p>
        </w:tc>
        <w:tc>
          <w:tcPr>
            <w:tcW w:w="1921"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Трубчевский</w:t>
            </w:r>
            <w:proofErr w:type="spellEnd"/>
            <w:r w:rsidRPr="00D0052C">
              <w:rPr>
                <w:rFonts w:ascii="Times New Roman" w:hAnsi="Times New Roman" w:cs="Times New Roman"/>
                <w:sz w:val="18"/>
                <w:szCs w:val="18"/>
              </w:rPr>
              <w:t xml:space="preserve"> район с. </w:t>
            </w:r>
            <w:proofErr w:type="spellStart"/>
            <w:r w:rsidRPr="00D0052C">
              <w:rPr>
                <w:rFonts w:ascii="Times New Roman" w:hAnsi="Times New Roman" w:cs="Times New Roman"/>
                <w:sz w:val="18"/>
                <w:szCs w:val="18"/>
              </w:rPr>
              <w:t>Семячки</w:t>
            </w:r>
            <w:proofErr w:type="spellEnd"/>
            <w:r w:rsidRPr="00D0052C">
              <w:rPr>
                <w:rFonts w:ascii="Times New Roman" w:hAnsi="Times New Roman" w:cs="Times New Roman"/>
                <w:sz w:val="18"/>
                <w:szCs w:val="18"/>
              </w:rPr>
              <w:t>, ул. Садовая, 8</w:t>
            </w:r>
          </w:p>
        </w:tc>
        <w:tc>
          <w:tcPr>
            <w:tcW w:w="3351"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Здание </w:t>
            </w:r>
            <w:proofErr w:type="spellStart"/>
            <w:r w:rsidRPr="00D0052C">
              <w:rPr>
                <w:rFonts w:ascii="Times New Roman" w:hAnsi="Times New Roman" w:cs="Times New Roman"/>
                <w:sz w:val="18"/>
                <w:szCs w:val="18"/>
              </w:rPr>
              <w:t>Семячковской</w:t>
            </w:r>
            <w:proofErr w:type="spellEnd"/>
            <w:r w:rsidRPr="00D0052C">
              <w:rPr>
                <w:rFonts w:ascii="Times New Roman" w:hAnsi="Times New Roman" w:cs="Times New Roman"/>
                <w:sz w:val="18"/>
                <w:szCs w:val="18"/>
              </w:rPr>
              <w:t xml:space="preserve"> СОШ</w:t>
            </w:r>
          </w:p>
        </w:tc>
        <w:tc>
          <w:tcPr>
            <w:tcW w:w="1852"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Дедущенкова</w:t>
            </w:r>
            <w:proofErr w:type="spellEnd"/>
            <w:r w:rsidRPr="00D0052C">
              <w:rPr>
                <w:rFonts w:ascii="Times New Roman" w:hAnsi="Times New Roman" w:cs="Times New Roman"/>
                <w:sz w:val="18"/>
                <w:szCs w:val="18"/>
              </w:rPr>
              <w:t xml:space="preserve"> Галина Александровна</w:t>
            </w:r>
          </w:p>
        </w:tc>
        <w:tc>
          <w:tcPr>
            <w:tcW w:w="1836"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9-33-36</w:t>
            </w:r>
          </w:p>
        </w:tc>
        <w:tc>
          <w:tcPr>
            <w:tcW w:w="1842"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1838" w:type="dxa"/>
          </w:tcPr>
          <w:p w:rsidR="00EB53B8" w:rsidRPr="00D0052C" w:rsidRDefault="00EB53B8" w:rsidP="00813E52">
            <w:pPr>
              <w:pStyle w:val="ConsPlusNormal"/>
              <w:ind w:firstLine="0"/>
              <w:jc w:val="center"/>
              <w:rPr>
                <w:rFonts w:ascii="Times New Roman" w:hAnsi="Times New Roman" w:cs="Times New Roman"/>
                <w:sz w:val="18"/>
                <w:szCs w:val="18"/>
              </w:rPr>
            </w:pPr>
          </w:p>
        </w:tc>
      </w:tr>
    </w:tbl>
    <w:p w:rsidR="00EB53B8" w:rsidRPr="00D0052C" w:rsidRDefault="00EB53B8" w:rsidP="00813E52">
      <w:pPr>
        <w:jc w:val="right"/>
        <w:rPr>
          <w:sz w:val="18"/>
          <w:szCs w:val="18"/>
        </w:rPr>
      </w:pPr>
      <w:r w:rsidRPr="00D0052C">
        <w:rPr>
          <w:sz w:val="18"/>
          <w:szCs w:val="18"/>
        </w:rPr>
        <w:t xml:space="preserve">Приложение 2 </w:t>
      </w:r>
    </w:p>
    <w:p w:rsidR="00EB53B8" w:rsidRPr="00D0052C" w:rsidRDefault="00EB53B8" w:rsidP="00813E52">
      <w:pPr>
        <w:jc w:val="right"/>
        <w:rPr>
          <w:sz w:val="18"/>
          <w:szCs w:val="18"/>
        </w:rPr>
      </w:pPr>
      <w:r w:rsidRPr="00D0052C">
        <w:rPr>
          <w:sz w:val="18"/>
          <w:szCs w:val="18"/>
        </w:rPr>
        <w:t>к постановлению администрации</w:t>
      </w:r>
    </w:p>
    <w:p w:rsidR="00EB53B8" w:rsidRPr="00D0052C" w:rsidRDefault="00EB53B8" w:rsidP="00813E52">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813E52">
      <w:pPr>
        <w:jc w:val="right"/>
        <w:rPr>
          <w:sz w:val="18"/>
          <w:szCs w:val="18"/>
        </w:rPr>
      </w:pPr>
      <w:r w:rsidRPr="00D0052C">
        <w:rPr>
          <w:sz w:val="18"/>
          <w:szCs w:val="18"/>
        </w:rPr>
        <w:t xml:space="preserve">                                                                  от 03.04.2023 г. № 215</w:t>
      </w:r>
    </w:p>
    <w:p w:rsidR="00EB53B8" w:rsidRPr="00D0052C" w:rsidRDefault="00EB53B8" w:rsidP="00813E52">
      <w:pPr>
        <w:jc w:val="right"/>
        <w:rPr>
          <w:sz w:val="18"/>
          <w:szCs w:val="18"/>
        </w:rPr>
      </w:pPr>
    </w:p>
    <w:p w:rsidR="00EB53B8" w:rsidRPr="00D0052C" w:rsidRDefault="00EB53B8" w:rsidP="00813E52">
      <w:pPr>
        <w:jc w:val="right"/>
        <w:rPr>
          <w:sz w:val="18"/>
          <w:szCs w:val="18"/>
        </w:rPr>
      </w:pPr>
      <w:r w:rsidRPr="00D0052C">
        <w:rPr>
          <w:sz w:val="18"/>
          <w:szCs w:val="18"/>
        </w:rPr>
        <w:t>Приложение 2</w:t>
      </w:r>
    </w:p>
    <w:p w:rsidR="00EB53B8" w:rsidRPr="00D0052C" w:rsidRDefault="00EB53B8" w:rsidP="00813E52">
      <w:pPr>
        <w:jc w:val="right"/>
        <w:rPr>
          <w:sz w:val="18"/>
          <w:szCs w:val="18"/>
        </w:rPr>
      </w:pPr>
      <w:r w:rsidRPr="00D0052C">
        <w:rPr>
          <w:sz w:val="18"/>
          <w:szCs w:val="18"/>
        </w:rPr>
        <w:t>к постановлению администрации</w:t>
      </w:r>
    </w:p>
    <w:p w:rsidR="00EB53B8" w:rsidRPr="00D0052C" w:rsidRDefault="00EB53B8" w:rsidP="00813E52">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7002AB">
      <w:pPr>
        <w:pStyle w:val="af3"/>
        <w:ind w:left="0" w:right="0"/>
        <w:jc w:val="right"/>
        <w:rPr>
          <w:b w:val="0"/>
          <w:sz w:val="18"/>
          <w:szCs w:val="18"/>
        </w:rPr>
      </w:pPr>
      <w:r w:rsidRPr="00D0052C">
        <w:rPr>
          <w:b w:val="0"/>
          <w:sz w:val="18"/>
          <w:szCs w:val="18"/>
        </w:rPr>
        <w:t>от 12.03.2020 г. № 160</w:t>
      </w:r>
    </w:p>
    <w:p w:rsidR="00EB53B8" w:rsidRPr="00D0052C" w:rsidRDefault="00EB53B8" w:rsidP="00813E52">
      <w:pPr>
        <w:pStyle w:val="ConsPlusNormal"/>
        <w:ind w:firstLine="0"/>
        <w:jc w:val="center"/>
        <w:rPr>
          <w:rFonts w:ascii="Times New Roman" w:hAnsi="Times New Roman" w:cs="Times New Roman"/>
          <w:sz w:val="18"/>
          <w:szCs w:val="18"/>
        </w:rPr>
      </w:pP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СОСТАВ</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Председателей </w:t>
      </w:r>
      <w:proofErr w:type="spellStart"/>
      <w:r w:rsidRPr="00D0052C">
        <w:rPr>
          <w:rFonts w:ascii="Times New Roman" w:hAnsi="Times New Roman" w:cs="Times New Roman"/>
          <w:sz w:val="18"/>
          <w:szCs w:val="18"/>
        </w:rPr>
        <w:t>эвакоприемных</w:t>
      </w:r>
      <w:proofErr w:type="spellEnd"/>
      <w:r w:rsidRPr="00D0052C">
        <w:rPr>
          <w:rFonts w:ascii="Times New Roman" w:hAnsi="Times New Roman" w:cs="Times New Roman"/>
          <w:sz w:val="18"/>
          <w:szCs w:val="18"/>
        </w:rPr>
        <w:t xml:space="preserve"> комиссий</w:t>
      </w:r>
    </w:p>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сельских поселений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p w:rsidR="00EB53B8" w:rsidRPr="00D0052C" w:rsidRDefault="00EB53B8" w:rsidP="00813E52">
      <w:pPr>
        <w:pStyle w:val="ConsPlusNormal"/>
        <w:ind w:firstLine="0"/>
        <w:jc w:val="center"/>
        <w:rPr>
          <w:rFonts w:ascii="Times New Roman" w:hAnsi="Times New Roman" w:cs="Times New Roman"/>
          <w:sz w:val="18"/>
          <w:szCs w:val="18"/>
        </w:rPr>
      </w:pPr>
    </w:p>
    <w:tbl>
      <w:tblPr>
        <w:tblW w:w="16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69"/>
        <w:gridCol w:w="3714"/>
        <w:gridCol w:w="2465"/>
        <w:gridCol w:w="2465"/>
        <w:gridCol w:w="2465"/>
      </w:tblGrid>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п/п</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ФИО</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Занимаемая должность</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Рабочий телефон</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Домашний телефон</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Сотовый</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1.</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Садовская Ирина Федоровна</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Глава </w:t>
            </w:r>
            <w:proofErr w:type="spellStart"/>
            <w:r w:rsidRPr="00D0052C">
              <w:rPr>
                <w:rFonts w:ascii="Times New Roman" w:hAnsi="Times New Roman" w:cs="Times New Roman"/>
                <w:sz w:val="18"/>
                <w:szCs w:val="18"/>
              </w:rPr>
              <w:t>Белоберезковской</w:t>
            </w:r>
            <w:proofErr w:type="spellEnd"/>
            <w:r w:rsidRPr="00D0052C">
              <w:rPr>
                <w:rFonts w:ascii="Times New Roman" w:hAnsi="Times New Roman" w:cs="Times New Roman"/>
                <w:sz w:val="18"/>
                <w:szCs w:val="18"/>
              </w:rPr>
              <w:t xml:space="preserve"> поселковой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9-62-53</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8-953-281-68-77</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Кулагина Светлана Николаевна</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Врио</w:t>
            </w:r>
            <w:proofErr w:type="spellEnd"/>
            <w:r w:rsidRPr="00D0052C">
              <w:rPr>
                <w:rFonts w:ascii="Times New Roman" w:hAnsi="Times New Roman" w:cs="Times New Roman"/>
                <w:sz w:val="18"/>
                <w:szCs w:val="18"/>
              </w:rPr>
              <w:t xml:space="preserve"> глава Городецкой сельской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9-45-47</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8-953-288-15-69</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3.</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Киселев Василий Анатольевич</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Глава </w:t>
            </w:r>
            <w:proofErr w:type="spellStart"/>
            <w:r w:rsidRPr="00D0052C">
              <w:rPr>
                <w:rFonts w:ascii="Times New Roman" w:hAnsi="Times New Roman" w:cs="Times New Roman"/>
                <w:sz w:val="18"/>
                <w:szCs w:val="18"/>
              </w:rPr>
              <w:t>Усохской</w:t>
            </w:r>
            <w:proofErr w:type="spellEnd"/>
            <w:r w:rsidRPr="00D0052C">
              <w:rPr>
                <w:rFonts w:ascii="Times New Roman" w:hAnsi="Times New Roman" w:cs="Times New Roman"/>
                <w:sz w:val="18"/>
                <w:szCs w:val="18"/>
              </w:rPr>
              <w:t xml:space="preserve"> сельской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9-57-47</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8-980-333-68-86</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4.</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Семерин</w:t>
            </w:r>
            <w:proofErr w:type="spellEnd"/>
            <w:r w:rsidRPr="00D0052C">
              <w:rPr>
                <w:rFonts w:ascii="Times New Roman" w:hAnsi="Times New Roman" w:cs="Times New Roman"/>
                <w:sz w:val="18"/>
                <w:szCs w:val="18"/>
              </w:rPr>
              <w:t xml:space="preserve"> Владимир Иванович</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Глава </w:t>
            </w:r>
            <w:proofErr w:type="spellStart"/>
            <w:r w:rsidRPr="00D0052C">
              <w:rPr>
                <w:rFonts w:ascii="Times New Roman" w:hAnsi="Times New Roman" w:cs="Times New Roman"/>
                <w:sz w:val="18"/>
                <w:szCs w:val="18"/>
              </w:rPr>
              <w:t>Семячковской</w:t>
            </w:r>
            <w:proofErr w:type="spellEnd"/>
            <w:r w:rsidRPr="00D0052C">
              <w:rPr>
                <w:rFonts w:ascii="Times New Roman" w:hAnsi="Times New Roman" w:cs="Times New Roman"/>
                <w:sz w:val="18"/>
                <w:szCs w:val="18"/>
              </w:rPr>
              <w:t xml:space="preserve"> сельской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9-33-35</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8-980-319-47-55</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5.</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Лушин Виктор Викторович</w:t>
            </w:r>
          </w:p>
        </w:tc>
        <w:tc>
          <w:tcPr>
            <w:tcW w:w="3714" w:type="dxa"/>
          </w:tcPr>
          <w:p w:rsidR="00EB53B8" w:rsidRPr="00D0052C" w:rsidRDefault="00EB53B8" w:rsidP="00813E52">
            <w:pPr>
              <w:pStyle w:val="ConsPlusNormal"/>
              <w:tabs>
                <w:tab w:val="left" w:pos="380"/>
              </w:tabs>
              <w:ind w:firstLine="0"/>
              <w:jc w:val="center"/>
              <w:rPr>
                <w:rFonts w:ascii="Times New Roman" w:hAnsi="Times New Roman" w:cs="Times New Roman"/>
                <w:sz w:val="18"/>
                <w:szCs w:val="18"/>
              </w:rPr>
            </w:pPr>
            <w:r w:rsidRPr="00D0052C">
              <w:rPr>
                <w:rFonts w:ascii="Times New Roman" w:hAnsi="Times New Roman" w:cs="Times New Roman"/>
                <w:sz w:val="18"/>
                <w:szCs w:val="18"/>
              </w:rPr>
              <w:t xml:space="preserve">Глава </w:t>
            </w:r>
            <w:proofErr w:type="spellStart"/>
            <w:r w:rsidRPr="00D0052C">
              <w:rPr>
                <w:rFonts w:ascii="Times New Roman" w:hAnsi="Times New Roman" w:cs="Times New Roman"/>
                <w:sz w:val="18"/>
                <w:szCs w:val="18"/>
              </w:rPr>
              <w:t>Телецкой</w:t>
            </w:r>
            <w:proofErr w:type="spellEnd"/>
            <w:r w:rsidRPr="00D0052C">
              <w:rPr>
                <w:rFonts w:ascii="Times New Roman" w:hAnsi="Times New Roman" w:cs="Times New Roman"/>
                <w:sz w:val="18"/>
                <w:szCs w:val="18"/>
              </w:rPr>
              <w:t xml:space="preserve"> сельской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2-20-90</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8-905-102-34-35</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6.</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Казачек Жанна Федоровна</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Глава Селецкой сельской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9-48-36</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jc w:val="center"/>
              <w:rPr>
                <w:sz w:val="18"/>
                <w:szCs w:val="18"/>
              </w:rPr>
            </w:pPr>
            <w:r w:rsidRPr="00D0052C">
              <w:rPr>
                <w:sz w:val="18"/>
                <w:szCs w:val="18"/>
              </w:rPr>
              <w:t>8-952-966-84-84</w:t>
            </w:r>
          </w:p>
        </w:tc>
      </w:tr>
      <w:tr w:rsidR="00813E52" w:rsidRPr="00D0052C" w:rsidTr="007002AB">
        <w:tc>
          <w:tcPr>
            <w:tcW w:w="959"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7.</w:t>
            </w:r>
          </w:p>
        </w:tc>
        <w:tc>
          <w:tcPr>
            <w:tcW w:w="3969" w:type="dxa"/>
          </w:tcPr>
          <w:p w:rsidR="00EB53B8" w:rsidRPr="00D0052C" w:rsidRDefault="00EB53B8" w:rsidP="00813E52">
            <w:pPr>
              <w:pStyle w:val="ConsPlusNormal"/>
              <w:ind w:firstLine="0"/>
              <w:jc w:val="center"/>
              <w:rPr>
                <w:rFonts w:ascii="Times New Roman" w:hAnsi="Times New Roman" w:cs="Times New Roman"/>
                <w:sz w:val="18"/>
                <w:szCs w:val="18"/>
              </w:rPr>
            </w:pPr>
            <w:proofErr w:type="spellStart"/>
            <w:r w:rsidRPr="00D0052C">
              <w:rPr>
                <w:rFonts w:ascii="Times New Roman" w:hAnsi="Times New Roman" w:cs="Times New Roman"/>
                <w:sz w:val="18"/>
                <w:szCs w:val="18"/>
              </w:rPr>
              <w:t>Чубченко</w:t>
            </w:r>
            <w:proofErr w:type="spellEnd"/>
            <w:r w:rsidRPr="00D0052C">
              <w:rPr>
                <w:rFonts w:ascii="Times New Roman" w:hAnsi="Times New Roman" w:cs="Times New Roman"/>
                <w:sz w:val="18"/>
                <w:szCs w:val="18"/>
              </w:rPr>
              <w:t xml:space="preserve"> Михаил Викторович</w:t>
            </w:r>
          </w:p>
        </w:tc>
        <w:tc>
          <w:tcPr>
            <w:tcW w:w="3714"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Глава Юровской сельской администрации</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9-25-25</w:t>
            </w: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p>
        </w:tc>
        <w:tc>
          <w:tcPr>
            <w:tcW w:w="2465" w:type="dxa"/>
          </w:tcPr>
          <w:p w:rsidR="00EB53B8" w:rsidRPr="00D0052C" w:rsidRDefault="00EB53B8" w:rsidP="00813E52">
            <w:pPr>
              <w:pStyle w:val="ConsPlusNormal"/>
              <w:ind w:firstLine="0"/>
              <w:jc w:val="center"/>
              <w:rPr>
                <w:rFonts w:ascii="Times New Roman" w:hAnsi="Times New Roman" w:cs="Times New Roman"/>
                <w:sz w:val="18"/>
                <w:szCs w:val="18"/>
              </w:rPr>
            </w:pPr>
            <w:r w:rsidRPr="00D0052C">
              <w:rPr>
                <w:rFonts w:ascii="Times New Roman" w:hAnsi="Times New Roman" w:cs="Times New Roman"/>
                <w:sz w:val="18"/>
                <w:szCs w:val="18"/>
              </w:rPr>
              <w:t>8-962-130-33-77</w:t>
            </w:r>
          </w:p>
        </w:tc>
      </w:tr>
    </w:tbl>
    <w:p w:rsidR="00813E52" w:rsidRDefault="00813E52" w:rsidP="007002AB">
      <w:pPr>
        <w:pStyle w:val="ConsPlusNormal"/>
        <w:ind w:firstLine="0"/>
        <w:rPr>
          <w:rFonts w:ascii="Times New Roman" w:hAnsi="Times New Roman" w:cs="Times New Roman"/>
          <w:sz w:val="18"/>
          <w:szCs w:val="18"/>
        </w:rPr>
        <w:sectPr w:rsidR="00813E52" w:rsidSect="007002AB">
          <w:pgSz w:w="16840" w:h="11910" w:orient="landscape"/>
          <w:pgMar w:top="567" w:right="1060" w:bottom="709" w:left="278" w:header="720" w:footer="720" w:gutter="0"/>
          <w:cols w:space="720"/>
        </w:sectPr>
      </w:pPr>
    </w:p>
    <w:p w:rsidR="007002AB" w:rsidRDefault="007002AB" w:rsidP="007002AB">
      <w:pPr>
        <w:rPr>
          <w:b/>
          <w:sz w:val="18"/>
          <w:szCs w:val="18"/>
        </w:rPr>
      </w:pPr>
    </w:p>
    <w:p w:rsidR="00EB53B8" w:rsidRPr="007002AB" w:rsidRDefault="00EB53B8" w:rsidP="007002AB">
      <w:pPr>
        <w:jc w:val="center"/>
        <w:rPr>
          <w:b/>
          <w:sz w:val="18"/>
          <w:szCs w:val="18"/>
        </w:rPr>
      </w:pPr>
      <w:r w:rsidRPr="007002AB">
        <w:rPr>
          <w:b/>
          <w:sz w:val="18"/>
          <w:szCs w:val="18"/>
        </w:rPr>
        <w:t>РОССИЙСКАЯ ФЕДЕРАЦИЯ</w:t>
      </w:r>
    </w:p>
    <w:p w:rsidR="00EB53B8" w:rsidRPr="007002AB" w:rsidRDefault="00EB53B8" w:rsidP="007002AB">
      <w:pPr>
        <w:jc w:val="center"/>
        <w:rPr>
          <w:b/>
          <w:sz w:val="18"/>
          <w:szCs w:val="18"/>
        </w:rPr>
      </w:pPr>
      <w:r w:rsidRPr="007002AB">
        <w:rPr>
          <w:b/>
          <w:sz w:val="18"/>
          <w:szCs w:val="18"/>
        </w:rPr>
        <w:t>АДМИНИСТРАЦИЯ ТРУБЧЕВСКОГО МУНИЦИПАЛЬНОГО РАЙОНА</w:t>
      </w:r>
    </w:p>
    <w:p w:rsidR="00EB53B8" w:rsidRPr="007002AB" w:rsidRDefault="00EB53B8" w:rsidP="007002AB">
      <w:pPr>
        <w:jc w:val="center"/>
        <w:rPr>
          <w:b/>
          <w:sz w:val="18"/>
          <w:szCs w:val="18"/>
        </w:rPr>
      </w:pPr>
      <w:r w:rsidRPr="007002AB">
        <w:rPr>
          <w:b/>
          <w:noProof/>
          <w:sz w:val="18"/>
          <w:szCs w:val="18"/>
        </w:rPr>
        <mc:AlternateContent>
          <mc:Choice Requires="wps">
            <w:drawing>
              <wp:anchor distT="4294967295" distB="4294967295" distL="114300" distR="114300" simplePos="0" relativeHeight="251663360" behindDoc="0" locked="0" layoutInCell="1" allowOverlap="1">
                <wp:simplePos x="0" y="0"/>
                <wp:positionH relativeFrom="column">
                  <wp:posOffset>-7621</wp:posOffset>
                </wp:positionH>
                <wp:positionV relativeFrom="paragraph">
                  <wp:posOffset>85725</wp:posOffset>
                </wp:positionV>
                <wp:extent cx="6791325" cy="0"/>
                <wp:effectExtent l="0" t="38100" r="47625"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13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7E3F8" id="Прямая соединительная линия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6.75pt" to="534.1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" strokeweight="6pt">
                <v:stroke linestyle="thickBetweenThin"/>
              </v:line>
            </w:pict>
          </mc:Fallback>
        </mc:AlternateContent>
      </w:r>
    </w:p>
    <w:p w:rsidR="00EB53B8" w:rsidRPr="007002AB" w:rsidRDefault="00EB53B8" w:rsidP="007002AB">
      <w:pPr>
        <w:jc w:val="center"/>
        <w:rPr>
          <w:b/>
          <w:sz w:val="18"/>
          <w:szCs w:val="18"/>
        </w:rPr>
      </w:pPr>
      <w:r w:rsidRPr="007002AB">
        <w:rPr>
          <w:b/>
          <w:sz w:val="18"/>
          <w:szCs w:val="18"/>
        </w:rPr>
        <w:t>П О С Т А Н О В Л Е Н И Е</w:t>
      </w:r>
    </w:p>
    <w:p w:rsidR="00EB53B8" w:rsidRPr="00D0052C" w:rsidRDefault="00EB53B8" w:rsidP="00D0052C">
      <w:pPr>
        <w:rPr>
          <w:sz w:val="18"/>
          <w:szCs w:val="18"/>
        </w:rPr>
      </w:pPr>
    </w:p>
    <w:p w:rsidR="00EB53B8" w:rsidRPr="00D0052C" w:rsidRDefault="00EB53B8" w:rsidP="00D0052C">
      <w:pPr>
        <w:jc w:val="both"/>
        <w:rPr>
          <w:sz w:val="18"/>
          <w:szCs w:val="18"/>
        </w:rPr>
      </w:pPr>
      <w:proofErr w:type="gramStart"/>
      <w:r w:rsidRPr="00D0052C">
        <w:rPr>
          <w:sz w:val="18"/>
          <w:szCs w:val="18"/>
        </w:rPr>
        <w:t>от  03.04.2023</w:t>
      </w:r>
      <w:proofErr w:type="gramEnd"/>
      <w:r w:rsidRPr="00D0052C">
        <w:rPr>
          <w:sz w:val="18"/>
          <w:szCs w:val="18"/>
        </w:rPr>
        <w:t xml:space="preserve"> г.  № 216</w:t>
      </w:r>
    </w:p>
    <w:p w:rsidR="00EB53B8" w:rsidRPr="00D0052C" w:rsidRDefault="00EB53B8" w:rsidP="00D0052C">
      <w:pPr>
        <w:pStyle w:val="af5"/>
        <w:rPr>
          <w:rStyle w:val="21"/>
          <w:sz w:val="18"/>
          <w:szCs w:val="18"/>
        </w:rPr>
      </w:pPr>
      <w:r w:rsidRPr="00D0052C">
        <w:rPr>
          <w:rFonts w:ascii="Times New Roman" w:hAnsi="Times New Roman"/>
          <w:sz w:val="18"/>
          <w:szCs w:val="18"/>
        </w:rPr>
        <w:t>г. Трубчевск</w:t>
      </w:r>
    </w:p>
    <w:p w:rsidR="00EB53B8" w:rsidRPr="00D0052C" w:rsidRDefault="00EB53B8" w:rsidP="00D0052C">
      <w:pPr>
        <w:jc w:val="both"/>
        <w:rPr>
          <w:sz w:val="18"/>
          <w:szCs w:val="18"/>
        </w:rPr>
      </w:pP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О внесении изменений в постановление</w:t>
      </w: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 xml:space="preserve">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w:t>
      </w: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района от 20.09.2022 № 785 «О спасательных</w:t>
      </w:r>
    </w:p>
    <w:p w:rsidR="00EB53B8" w:rsidRPr="00D0052C" w:rsidRDefault="00EB53B8" w:rsidP="00D0052C">
      <w:pPr>
        <w:pStyle w:val="af5"/>
        <w:jc w:val="both"/>
        <w:rPr>
          <w:rFonts w:ascii="Times New Roman" w:hAnsi="Times New Roman"/>
          <w:sz w:val="18"/>
          <w:szCs w:val="18"/>
        </w:rPr>
      </w:pPr>
      <w:r w:rsidRPr="00D0052C">
        <w:rPr>
          <w:rFonts w:ascii="Times New Roman" w:hAnsi="Times New Roman"/>
          <w:sz w:val="18"/>
          <w:szCs w:val="18"/>
        </w:rPr>
        <w:t xml:space="preserve">службах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w:t>
      </w:r>
    </w:p>
    <w:p w:rsidR="00EB53B8" w:rsidRPr="00D0052C" w:rsidRDefault="00EB53B8" w:rsidP="00D0052C">
      <w:pPr>
        <w:pStyle w:val="16"/>
        <w:rPr>
          <w:sz w:val="18"/>
          <w:szCs w:val="18"/>
        </w:rPr>
      </w:pPr>
      <w:r w:rsidRPr="00D0052C">
        <w:rPr>
          <w:sz w:val="18"/>
          <w:szCs w:val="18"/>
        </w:rPr>
        <w:t xml:space="preserve">             </w:t>
      </w:r>
    </w:p>
    <w:p w:rsidR="00EB53B8" w:rsidRPr="00D0052C" w:rsidRDefault="00EB53B8" w:rsidP="00D0052C">
      <w:pPr>
        <w:ind w:firstLine="709"/>
        <w:jc w:val="both"/>
        <w:rPr>
          <w:sz w:val="18"/>
          <w:szCs w:val="18"/>
        </w:rPr>
      </w:pPr>
      <w:r w:rsidRPr="00D0052C">
        <w:rPr>
          <w:sz w:val="18"/>
          <w:szCs w:val="18"/>
        </w:rPr>
        <w:t>В соответствии с Федеральным законом от 12.02.1998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постановлением Правительства Брянской области от 15.01.2016 № 13-п «О спасательных службах Брянской области»,</w:t>
      </w:r>
    </w:p>
    <w:p w:rsidR="00EB53B8" w:rsidRPr="00D0052C" w:rsidRDefault="00EB53B8" w:rsidP="00D0052C">
      <w:pPr>
        <w:pStyle w:val="16"/>
        <w:ind w:firstLine="709"/>
        <w:jc w:val="both"/>
        <w:rPr>
          <w:sz w:val="18"/>
          <w:szCs w:val="18"/>
        </w:rPr>
      </w:pPr>
      <w:r w:rsidRPr="00D0052C">
        <w:rPr>
          <w:sz w:val="18"/>
          <w:szCs w:val="18"/>
        </w:rPr>
        <w:t xml:space="preserve">ПОСТАНОВЛЯЮ: </w:t>
      </w:r>
    </w:p>
    <w:p w:rsidR="00EB53B8" w:rsidRPr="00D0052C" w:rsidRDefault="00EB53B8" w:rsidP="00D0052C">
      <w:pPr>
        <w:pStyle w:val="af5"/>
        <w:ind w:firstLine="709"/>
        <w:jc w:val="both"/>
        <w:rPr>
          <w:rFonts w:ascii="Times New Roman" w:hAnsi="Times New Roman"/>
          <w:sz w:val="18"/>
          <w:szCs w:val="18"/>
        </w:rPr>
      </w:pPr>
      <w:r w:rsidRPr="00D0052C">
        <w:rPr>
          <w:rFonts w:ascii="Times New Roman" w:hAnsi="Times New Roman"/>
          <w:sz w:val="18"/>
          <w:szCs w:val="18"/>
        </w:rPr>
        <w:t xml:space="preserve">1. Внести следующие изменения в постановление 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 от 20.09.2022 № 785 «О спасательных службах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w:t>
      </w:r>
    </w:p>
    <w:p w:rsidR="00EB53B8" w:rsidRPr="00D0052C" w:rsidRDefault="00EB53B8" w:rsidP="00D0052C">
      <w:pPr>
        <w:pStyle w:val="af5"/>
        <w:ind w:firstLine="709"/>
        <w:jc w:val="both"/>
        <w:rPr>
          <w:rFonts w:ascii="Times New Roman" w:hAnsi="Times New Roman"/>
          <w:sz w:val="18"/>
          <w:szCs w:val="18"/>
        </w:rPr>
      </w:pPr>
      <w:r w:rsidRPr="00D0052C">
        <w:rPr>
          <w:rFonts w:ascii="Times New Roman" w:hAnsi="Times New Roman"/>
          <w:sz w:val="18"/>
          <w:szCs w:val="18"/>
        </w:rPr>
        <w:t>1.1. Приложение 1 изложить в новой редакции согласно приложению 1 к настоящему постановлению.</w:t>
      </w:r>
    </w:p>
    <w:p w:rsidR="00EB53B8" w:rsidRPr="00D0052C" w:rsidRDefault="00EB53B8" w:rsidP="00D0052C">
      <w:pPr>
        <w:pStyle w:val="af5"/>
        <w:ind w:firstLine="709"/>
        <w:jc w:val="both"/>
        <w:rPr>
          <w:rFonts w:ascii="Times New Roman" w:hAnsi="Times New Roman"/>
          <w:sz w:val="18"/>
          <w:szCs w:val="18"/>
        </w:rPr>
      </w:pPr>
      <w:r w:rsidRPr="00D0052C">
        <w:rPr>
          <w:rFonts w:ascii="Times New Roman" w:hAnsi="Times New Roman"/>
          <w:sz w:val="18"/>
          <w:szCs w:val="18"/>
        </w:rPr>
        <w:t>1.2. Приложение 3 изложить в новой редакции согласно приложению 2 к настоящему постановлению.</w:t>
      </w:r>
    </w:p>
    <w:p w:rsidR="00EB53B8" w:rsidRPr="00D0052C" w:rsidRDefault="00EB53B8" w:rsidP="00D0052C">
      <w:pPr>
        <w:pStyle w:val="af5"/>
        <w:ind w:firstLine="709"/>
        <w:jc w:val="both"/>
        <w:rPr>
          <w:rFonts w:ascii="Times New Roman" w:hAnsi="Times New Roman"/>
          <w:sz w:val="18"/>
          <w:szCs w:val="18"/>
        </w:rPr>
      </w:pPr>
      <w:r w:rsidRPr="00D0052C">
        <w:rPr>
          <w:rFonts w:ascii="Times New Roman" w:hAnsi="Times New Roman"/>
          <w:sz w:val="18"/>
          <w:szCs w:val="18"/>
        </w:rPr>
        <w:t xml:space="preserve">2. Контроль за исполнением настоящего постановления возложить на заместителя главы 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w:t>
      </w:r>
      <w:r w:rsidR="007002AB">
        <w:rPr>
          <w:rFonts w:ascii="Times New Roman" w:hAnsi="Times New Roman"/>
          <w:sz w:val="18"/>
          <w:szCs w:val="18"/>
        </w:rPr>
        <w:t xml:space="preserve"> </w:t>
      </w:r>
      <w:r w:rsidRPr="00D0052C">
        <w:rPr>
          <w:rFonts w:ascii="Times New Roman" w:hAnsi="Times New Roman"/>
          <w:sz w:val="18"/>
          <w:szCs w:val="18"/>
        </w:rPr>
        <w:t xml:space="preserve">Е.А. Слободчикова. </w:t>
      </w:r>
    </w:p>
    <w:p w:rsidR="00EB53B8" w:rsidRPr="00D0052C" w:rsidRDefault="00EB53B8" w:rsidP="00D0052C">
      <w:pPr>
        <w:rPr>
          <w:sz w:val="18"/>
          <w:szCs w:val="18"/>
        </w:rPr>
      </w:pPr>
    </w:p>
    <w:p w:rsidR="00EB53B8" w:rsidRPr="00D0052C" w:rsidRDefault="00EB53B8" w:rsidP="00D0052C">
      <w:pPr>
        <w:jc w:val="both"/>
        <w:rPr>
          <w:sz w:val="18"/>
          <w:szCs w:val="18"/>
        </w:rPr>
      </w:pPr>
      <w:r w:rsidRPr="00D0052C">
        <w:rPr>
          <w:sz w:val="18"/>
          <w:szCs w:val="18"/>
        </w:rPr>
        <w:t xml:space="preserve">Глава администрации  </w:t>
      </w:r>
      <w:r w:rsidRPr="00D0052C">
        <w:rPr>
          <w:sz w:val="18"/>
          <w:szCs w:val="18"/>
        </w:rPr>
        <w:tab/>
      </w:r>
      <w:r w:rsidRPr="00D0052C">
        <w:rPr>
          <w:sz w:val="18"/>
          <w:szCs w:val="18"/>
        </w:rPr>
        <w:tab/>
      </w:r>
      <w:r w:rsidRPr="00D0052C">
        <w:rPr>
          <w:sz w:val="18"/>
          <w:szCs w:val="18"/>
        </w:rPr>
        <w:tab/>
      </w:r>
      <w:r w:rsidRPr="00D0052C">
        <w:rPr>
          <w:sz w:val="18"/>
          <w:szCs w:val="18"/>
        </w:rPr>
        <w:tab/>
        <w:t xml:space="preserve">               </w:t>
      </w:r>
      <w:r w:rsidRPr="00D0052C">
        <w:rPr>
          <w:sz w:val="18"/>
          <w:szCs w:val="18"/>
        </w:rPr>
        <w:tab/>
        <w:t xml:space="preserve">      </w:t>
      </w:r>
      <w:r w:rsidRPr="00D0052C">
        <w:rPr>
          <w:sz w:val="18"/>
          <w:szCs w:val="18"/>
        </w:rPr>
        <w:tab/>
      </w:r>
    </w:p>
    <w:p w:rsidR="00EB53B8" w:rsidRPr="00D0052C" w:rsidRDefault="00EB53B8" w:rsidP="00D0052C">
      <w:pPr>
        <w:jc w:val="both"/>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7002AB">
        <w:rPr>
          <w:sz w:val="18"/>
          <w:szCs w:val="18"/>
        </w:rPr>
        <w:t xml:space="preserve">                                                                                          </w:t>
      </w:r>
      <w:r w:rsidRPr="00D0052C">
        <w:rPr>
          <w:sz w:val="18"/>
          <w:szCs w:val="18"/>
        </w:rPr>
        <w:t xml:space="preserve"> </w:t>
      </w:r>
      <w:r w:rsidR="00EC7FB2">
        <w:rPr>
          <w:sz w:val="18"/>
          <w:szCs w:val="18"/>
        </w:rPr>
        <w:t xml:space="preserve">         </w:t>
      </w:r>
      <w:r w:rsidRPr="00D0052C">
        <w:rPr>
          <w:sz w:val="18"/>
          <w:szCs w:val="18"/>
        </w:rPr>
        <w:t xml:space="preserve"> </w:t>
      </w:r>
      <w:proofErr w:type="spellStart"/>
      <w:r w:rsidRPr="00D0052C">
        <w:rPr>
          <w:sz w:val="18"/>
          <w:szCs w:val="18"/>
        </w:rPr>
        <w:t>И.И.Обыдённов</w:t>
      </w:r>
      <w:proofErr w:type="spellEnd"/>
      <w:r w:rsidRPr="00D0052C">
        <w:rPr>
          <w:sz w:val="18"/>
          <w:szCs w:val="18"/>
        </w:rPr>
        <w:t xml:space="preserve">                        </w:t>
      </w:r>
    </w:p>
    <w:p w:rsidR="00EB53B8" w:rsidRPr="00D0052C" w:rsidRDefault="00EB53B8" w:rsidP="007002AB">
      <w:pPr>
        <w:rPr>
          <w:sz w:val="18"/>
          <w:szCs w:val="18"/>
        </w:rPr>
      </w:pPr>
      <w:r w:rsidRPr="00D0052C">
        <w:rPr>
          <w:sz w:val="18"/>
          <w:szCs w:val="18"/>
        </w:rPr>
        <w:t xml:space="preserve"> </w:t>
      </w:r>
    </w:p>
    <w:p w:rsidR="00EB53B8" w:rsidRPr="00D0052C" w:rsidRDefault="00EB53B8" w:rsidP="00D0052C">
      <w:pPr>
        <w:jc w:val="right"/>
        <w:rPr>
          <w:sz w:val="18"/>
          <w:szCs w:val="18"/>
        </w:rPr>
      </w:pPr>
      <w:bookmarkStart w:id="1" w:name="Par34"/>
      <w:bookmarkEnd w:id="1"/>
      <w:r w:rsidRPr="00D0052C">
        <w:rPr>
          <w:spacing w:val="-6"/>
          <w:sz w:val="18"/>
          <w:szCs w:val="18"/>
          <w:lang w:eastAsia="ar-SA"/>
        </w:rPr>
        <w:t xml:space="preserve">     </w:t>
      </w:r>
      <w:bookmarkStart w:id="2" w:name="Par40"/>
      <w:bookmarkEnd w:id="2"/>
      <w:r w:rsidRPr="00D0052C">
        <w:rPr>
          <w:sz w:val="18"/>
          <w:szCs w:val="18"/>
        </w:rPr>
        <w:t xml:space="preserve">Приложение 1 </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jc w:val="right"/>
        <w:rPr>
          <w:sz w:val="18"/>
          <w:szCs w:val="18"/>
        </w:rPr>
      </w:pPr>
      <w:r w:rsidRPr="00D0052C">
        <w:rPr>
          <w:sz w:val="18"/>
          <w:szCs w:val="18"/>
        </w:rPr>
        <w:t xml:space="preserve">                                                                  от 03.04.2023 г. № 216</w:t>
      </w:r>
    </w:p>
    <w:p w:rsidR="00EB53B8" w:rsidRPr="00D0052C" w:rsidRDefault="00EB53B8" w:rsidP="00D0052C">
      <w:pPr>
        <w:jc w:val="right"/>
        <w:rPr>
          <w:sz w:val="18"/>
          <w:szCs w:val="18"/>
        </w:rPr>
      </w:pPr>
    </w:p>
    <w:p w:rsidR="00EB53B8" w:rsidRPr="00D0052C" w:rsidRDefault="00EB53B8" w:rsidP="00D0052C">
      <w:pPr>
        <w:jc w:val="right"/>
        <w:rPr>
          <w:sz w:val="18"/>
          <w:szCs w:val="18"/>
        </w:rPr>
      </w:pPr>
      <w:r w:rsidRPr="00D0052C">
        <w:rPr>
          <w:sz w:val="18"/>
          <w:szCs w:val="18"/>
        </w:rPr>
        <w:t>Приложение 1</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pStyle w:val="af3"/>
        <w:ind w:left="0" w:right="0"/>
        <w:jc w:val="right"/>
        <w:rPr>
          <w:b w:val="0"/>
          <w:sz w:val="18"/>
          <w:szCs w:val="18"/>
        </w:rPr>
      </w:pPr>
      <w:r w:rsidRPr="00D0052C">
        <w:rPr>
          <w:b w:val="0"/>
          <w:sz w:val="18"/>
          <w:szCs w:val="18"/>
        </w:rPr>
        <w:t>от 20.09.2022 г. № 785</w:t>
      </w:r>
    </w:p>
    <w:p w:rsidR="00EB53B8" w:rsidRPr="00D0052C" w:rsidRDefault="00EB53B8" w:rsidP="00D0052C">
      <w:pPr>
        <w:suppressAutoHyphens/>
        <w:jc w:val="center"/>
        <w:rPr>
          <w:sz w:val="18"/>
          <w:szCs w:val="18"/>
          <w:lang w:eastAsia="ar-SA"/>
        </w:rPr>
      </w:pPr>
    </w:p>
    <w:p w:rsidR="00EB53B8" w:rsidRPr="00D0052C" w:rsidRDefault="00EB53B8" w:rsidP="00D0052C">
      <w:pPr>
        <w:suppressAutoHyphens/>
        <w:jc w:val="center"/>
        <w:rPr>
          <w:spacing w:val="-6"/>
          <w:sz w:val="18"/>
          <w:szCs w:val="18"/>
          <w:lang w:eastAsia="ar-SA"/>
        </w:rPr>
      </w:pPr>
      <w:r w:rsidRPr="00D0052C">
        <w:rPr>
          <w:spacing w:val="-6"/>
          <w:sz w:val="18"/>
          <w:szCs w:val="18"/>
          <w:lang w:eastAsia="ar-SA"/>
        </w:rPr>
        <w:t>П Е Р Е Ч Е Н Ь</w:t>
      </w:r>
    </w:p>
    <w:p w:rsidR="00EB53B8" w:rsidRPr="00D0052C" w:rsidRDefault="00EB53B8" w:rsidP="00D0052C">
      <w:pPr>
        <w:suppressAutoHyphens/>
        <w:jc w:val="center"/>
        <w:rPr>
          <w:sz w:val="18"/>
          <w:szCs w:val="18"/>
          <w:lang w:eastAsia="ar-SA"/>
        </w:rPr>
      </w:pPr>
      <w:r w:rsidRPr="00D0052C">
        <w:rPr>
          <w:spacing w:val="-6"/>
          <w:sz w:val="18"/>
          <w:szCs w:val="18"/>
          <w:lang w:eastAsia="ar-SA"/>
        </w:rPr>
        <w:t xml:space="preserve">создаваемых спасательных служб на базе учреждений и организаций, расположенных на территории </w:t>
      </w:r>
      <w:proofErr w:type="spellStart"/>
      <w:r w:rsidRPr="00D0052C">
        <w:rPr>
          <w:spacing w:val="-6"/>
          <w:sz w:val="18"/>
          <w:szCs w:val="18"/>
          <w:lang w:eastAsia="ar-SA"/>
        </w:rPr>
        <w:t>Трубчевского</w:t>
      </w:r>
      <w:proofErr w:type="spellEnd"/>
      <w:r w:rsidRPr="00D0052C">
        <w:rPr>
          <w:spacing w:val="-6"/>
          <w:sz w:val="18"/>
          <w:szCs w:val="18"/>
          <w:lang w:eastAsia="ar-SA"/>
        </w:rPr>
        <w:t xml:space="preserve"> муниципального района, и порядок их подчиненности</w:t>
      </w:r>
    </w:p>
    <w:p w:rsidR="00EB53B8" w:rsidRPr="00D0052C" w:rsidRDefault="00EB53B8" w:rsidP="00D0052C">
      <w:pPr>
        <w:suppressAutoHyphens/>
        <w:jc w:val="center"/>
        <w:rPr>
          <w:sz w:val="18"/>
          <w:szCs w:val="18"/>
          <w:lang w:eastAsia="ar-SA"/>
        </w:rPr>
      </w:pPr>
    </w:p>
    <w:p w:rsidR="00EB53B8" w:rsidRPr="00D0052C" w:rsidRDefault="00EB53B8" w:rsidP="00D0052C">
      <w:pPr>
        <w:suppressAutoHyphens/>
        <w:ind w:firstLine="709"/>
        <w:jc w:val="both"/>
        <w:rPr>
          <w:sz w:val="18"/>
          <w:szCs w:val="18"/>
          <w:lang w:eastAsia="ar-SA"/>
        </w:rPr>
      </w:pPr>
      <w:r w:rsidRPr="00D0052C">
        <w:rPr>
          <w:sz w:val="18"/>
          <w:szCs w:val="18"/>
          <w:lang w:eastAsia="ar-SA"/>
        </w:rPr>
        <w:tab/>
        <w:t xml:space="preserve">1. Спасательная служба оповещения и связи – на базе </w:t>
      </w:r>
      <w:r w:rsidRPr="00D0052C">
        <w:rPr>
          <w:bCs/>
          <w:sz w:val="18"/>
          <w:szCs w:val="18"/>
        </w:rPr>
        <w:t>ПАО «Ростелеком» филиал в Брянской и Орловской областях сервисный центр Суземка.</w:t>
      </w:r>
    </w:p>
    <w:p w:rsidR="00EB53B8" w:rsidRPr="00D0052C" w:rsidRDefault="00EB53B8" w:rsidP="00D0052C">
      <w:pPr>
        <w:suppressAutoHyphens/>
        <w:ind w:firstLine="709"/>
        <w:jc w:val="both"/>
        <w:rPr>
          <w:sz w:val="18"/>
          <w:szCs w:val="18"/>
          <w:lang w:eastAsia="ar-SA"/>
        </w:rPr>
      </w:pPr>
      <w:r w:rsidRPr="00D0052C">
        <w:rPr>
          <w:sz w:val="18"/>
          <w:szCs w:val="18"/>
          <w:lang w:eastAsia="ar-SA"/>
        </w:rPr>
        <w:tab/>
        <w:t>2. Спасательная служба охраны общественного порядка – на базе МО МВД России «</w:t>
      </w:r>
      <w:proofErr w:type="spellStart"/>
      <w:r w:rsidRPr="00D0052C">
        <w:rPr>
          <w:sz w:val="18"/>
          <w:szCs w:val="18"/>
          <w:lang w:eastAsia="ar-SA"/>
        </w:rPr>
        <w:t>Трубчевский</w:t>
      </w:r>
      <w:proofErr w:type="spellEnd"/>
      <w:r w:rsidRPr="00D0052C">
        <w:rPr>
          <w:sz w:val="18"/>
          <w:szCs w:val="18"/>
          <w:lang w:eastAsia="ar-SA"/>
        </w:rPr>
        <w:t>».</w:t>
      </w:r>
    </w:p>
    <w:p w:rsidR="00EB53B8" w:rsidRPr="00D0052C" w:rsidRDefault="00EB53B8" w:rsidP="00D0052C">
      <w:pPr>
        <w:suppressAutoHyphens/>
        <w:ind w:firstLine="709"/>
        <w:jc w:val="both"/>
        <w:rPr>
          <w:sz w:val="18"/>
          <w:szCs w:val="18"/>
          <w:lang w:eastAsia="ar-SA"/>
        </w:rPr>
      </w:pPr>
      <w:r w:rsidRPr="00D0052C">
        <w:rPr>
          <w:sz w:val="18"/>
          <w:szCs w:val="18"/>
          <w:lang w:eastAsia="ar-SA"/>
        </w:rPr>
        <w:tab/>
        <w:t>3. Спасательная служба защиты животных – на базе ГБУ Брянской области «</w:t>
      </w:r>
      <w:proofErr w:type="spellStart"/>
      <w:r w:rsidRPr="00D0052C">
        <w:rPr>
          <w:sz w:val="18"/>
          <w:szCs w:val="18"/>
          <w:lang w:eastAsia="ar-SA"/>
        </w:rPr>
        <w:t>Трубчевская</w:t>
      </w:r>
      <w:proofErr w:type="spellEnd"/>
      <w:r w:rsidRPr="00D0052C">
        <w:rPr>
          <w:sz w:val="18"/>
          <w:szCs w:val="18"/>
          <w:lang w:eastAsia="ar-SA"/>
        </w:rPr>
        <w:t xml:space="preserve"> районная ветеринарная станция по борьбе с болезнями животных».</w:t>
      </w:r>
    </w:p>
    <w:p w:rsidR="00EB53B8" w:rsidRPr="00D0052C" w:rsidRDefault="00EB53B8" w:rsidP="00D0052C">
      <w:pPr>
        <w:suppressAutoHyphens/>
        <w:ind w:firstLine="709"/>
        <w:jc w:val="both"/>
        <w:rPr>
          <w:sz w:val="18"/>
          <w:szCs w:val="18"/>
          <w:lang w:eastAsia="ar-SA"/>
        </w:rPr>
      </w:pPr>
      <w:r w:rsidRPr="00D0052C">
        <w:rPr>
          <w:sz w:val="18"/>
          <w:szCs w:val="18"/>
          <w:lang w:eastAsia="ar-SA"/>
        </w:rPr>
        <w:tab/>
        <w:t>4. Медицинская спасательная служба – на базе ГБУЗ «</w:t>
      </w:r>
      <w:proofErr w:type="spellStart"/>
      <w:r w:rsidRPr="00D0052C">
        <w:rPr>
          <w:sz w:val="18"/>
          <w:szCs w:val="18"/>
          <w:lang w:eastAsia="ar-SA"/>
        </w:rPr>
        <w:t>Трубчевская</w:t>
      </w:r>
      <w:proofErr w:type="spellEnd"/>
      <w:r w:rsidRPr="00D0052C">
        <w:rPr>
          <w:sz w:val="18"/>
          <w:szCs w:val="18"/>
          <w:lang w:eastAsia="ar-SA"/>
        </w:rPr>
        <w:t xml:space="preserve"> ЦРБ».</w:t>
      </w:r>
    </w:p>
    <w:p w:rsidR="00EB53B8" w:rsidRPr="00D0052C" w:rsidRDefault="00EB53B8" w:rsidP="00D0052C">
      <w:pPr>
        <w:suppressAutoHyphens/>
        <w:ind w:firstLine="709"/>
        <w:jc w:val="both"/>
        <w:rPr>
          <w:sz w:val="18"/>
          <w:szCs w:val="18"/>
          <w:lang w:eastAsia="ar-SA"/>
        </w:rPr>
      </w:pPr>
      <w:r w:rsidRPr="00D0052C">
        <w:rPr>
          <w:sz w:val="18"/>
          <w:szCs w:val="18"/>
          <w:lang w:eastAsia="ar-SA"/>
        </w:rPr>
        <w:tab/>
        <w:t>5. Коммунально-техническая спасательная служба – на базе МУП «</w:t>
      </w:r>
      <w:proofErr w:type="spellStart"/>
      <w:r w:rsidRPr="00D0052C">
        <w:rPr>
          <w:sz w:val="18"/>
          <w:szCs w:val="18"/>
          <w:lang w:eastAsia="ar-SA"/>
        </w:rPr>
        <w:t>Жилкомсервис</w:t>
      </w:r>
      <w:proofErr w:type="spellEnd"/>
      <w:r w:rsidRPr="00D0052C">
        <w:rPr>
          <w:sz w:val="18"/>
          <w:szCs w:val="18"/>
          <w:lang w:eastAsia="ar-SA"/>
        </w:rPr>
        <w:t xml:space="preserve"> г. Трубчевск», </w:t>
      </w:r>
      <w:proofErr w:type="spellStart"/>
      <w:r w:rsidRPr="00D0052C">
        <w:rPr>
          <w:sz w:val="18"/>
          <w:szCs w:val="18"/>
        </w:rPr>
        <w:t>Трубчевские</w:t>
      </w:r>
      <w:proofErr w:type="spellEnd"/>
      <w:r w:rsidRPr="00D0052C">
        <w:rPr>
          <w:sz w:val="18"/>
          <w:szCs w:val="18"/>
        </w:rPr>
        <w:t xml:space="preserve"> РЭС филиала ПАО «</w:t>
      </w:r>
      <w:proofErr w:type="spellStart"/>
      <w:r w:rsidRPr="00D0052C">
        <w:rPr>
          <w:sz w:val="18"/>
          <w:szCs w:val="18"/>
        </w:rPr>
        <w:t>Россети</w:t>
      </w:r>
      <w:proofErr w:type="spellEnd"/>
      <w:r w:rsidRPr="00D0052C">
        <w:rPr>
          <w:sz w:val="18"/>
          <w:szCs w:val="18"/>
        </w:rPr>
        <w:t xml:space="preserve"> Центр» - «Брянскэнерго»</w:t>
      </w:r>
      <w:r w:rsidRPr="00D0052C">
        <w:rPr>
          <w:sz w:val="18"/>
          <w:szCs w:val="18"/>
          <w:lang w:eastAsia="ar-SA"/>
        </w:rPr>
        <w:t>.</w:t>
      </w:r>
    </w:p>
    <w:p w:rsidR="00EB53B8" w:rsidRPr="00D0052C" w:rsidRDefault="00EB53B8" w:rsidP="00D0052C">
      <w:pPr>
        <w:suppressAutoHyphens/>
        <w:ind w:firstLine="709"/>
        <w:jc w:val="both"/>
        <w:rPr>
          <w:sz w:val="18"/>
          <w:szCs w:val="18"/>
          <w:lang w:eastAsia="ar-SA"/>
        </w:rPr>
      </w:pPr>
      <w:r w:rsidRPr="00D0052C">
        <w:rPr>
          <w:sz w:val="18"/>
          <w:szCs w:val="18"/>
          <w:lang w:eastAsia="ar-SA"/>
        </w:rPr>
        <w:tab/>
        <w:t xml:space="preserve">6. Автодорожная спасательная служба – на базе </w:t>
      </w:r>
      <w:proofErr w:type="gramStart"/>
      <w:r w:rsidRPr="00D0052C">
        <w:rPr>
          <w:sz w:val="18"/>
          <w:szCs w:val="18"/>
          <w:lang w:eastAsia="ar-SA"/>
        </w:rPr>
        <w:t>ООО  «</w:t>
      </w:r>
      <w:proofErr w:type="spellStart"/>
      <w:proofErr w:type="gramEnd"/>
      <w:r w:rsidRPr="00D0052C">
        <w:rPr>
          <w:sz w:val="18"/>
          <w:szCs w:val="18"/>
          <w:lang w:eastAsia="ar-SA"/>
        </w:rPr>
        <w:t>Трубчевскагропромдорстрой</w:t>
      </w:r>
      <w:proofErr w:type="spellEnd"/>
      <w:r w:rsidRPr="00D0052C">
        <w:rPr>
          <w:sz w:val="18"/>
          <w:szCs w:val="18"/>
          <w:lang w:eastAsia="ar-SA"/>
        </w:rPr>
        <w:t>»</w:t>
      </w:r>
    </w:p>
    <w:p w:rsidR="00EB53B8" w:rsidRPr="00D0052C" w:rsidRDefault="00EB53B8" w:rsidP="00D0052C">
      <w:pPr>
        <w:suppressAutoHyphens/>
        <w:ind w:firstLine="709"/>
        <w:jc w:val="both"/>
        <w:rPr>
          <w:sz w:val="18"/>
          <w:szCs w:val="18"/>
          <w:lang w:eastAsia="ar-SA"/>
        </w:rPr>
      </w:pPr>
      <w:r w:rsidRPr="00D0052C">
        <w:rPr>
          <w:sz w:val="18"/>
          <w:szCs w:val="18"/>
          <w:lang w:eastAsia="ar-SA"/>
        </w:rPr>
        <w:tab/>
        <w:t>7. Спасательная служба газоснабжения – на базе филиала АО «Газпром газораспределение Брянск» Восточный.</w:t>
      </w:r>
    </w:p>
    <w:p w:rsidR="00EB53B8" w:rsidRPr="00D0052C" w:rsidRDefault="00EB53B8" w:rsidP="00D0052C">
      <w:pPr>
        <w:suppressAutoHyphens/>
        <w:ind w:firstLine="709"/>
        <w:jc w:val="both"/>
        <w:rPr>
          <w:sz w:val="18"/>
          <w:szCs w:val="18"/>
          <w:lang w:eastAsia="ar-SA"/>
        </w:rPr>
      </w:pPr>
      <w:r w:rsidRPr="00D0052C">
        <w:rPr>
          <w:sz w:val="18"/>
          <w:szCs w:val="18"/>
          <w:lang w:eastAsia="ar-SA"/>
        </w:rPr>
        <w:tab/>
        <w:t>8. Автотранспортная спасательная служба – на базе ООО «</w:t>
      </w:r>
      <w:proofErr w:type="spellStart"/>
      <w:proofErr w:type="gramStart"/>
      <w:r w:rsidRPr="00D0052C">
        <w:rPr>
          <w:sz w:val="18"/>
          <w:szCs w:val="18"/>
          <w:lang w:eastAsia="ar-SA"/>
        </w:rPr>
        <w:t>Трубчевское</w:t>
      </w:r>
      <w:proofErr w:type="spellEnd"/>
      <w:r w:rsidRPr="00D0052C">
        <w:rPr>
          <w:sz w:val="18"/>
          <w:szCs w:val="18"/>
          <w:lang w:eastAsia="ar-SA"/>
        </w:rPr>
        <w:t xml:space="preserve">  транспортное</w:t>
      </w:r>
      <w:proofErr w:type="gramEnd"/>
      <w:r w:rsidRPr="00D0052C">
        <w:rPr>
          <w:sz w:val="18"/>
          <w:szCs w:val="18"/>
          <w:lang w:eastAsia="ar-SA"/>
        </w:rPr>
        <w:t xml:space="preserve"> предприятие».</w:t>
      </w:r>
    </w:p>
    <w:p w:rsidR="00EB53B8" w:rsidRPr="00D0052C" w:rsidRDefault="00EB53B8" w:rsidP="00D0052C">
      <w:pPr>
        <w:suppressAutoHyphens/>
        <w:ind w:firstLine="709"/>
        <w:jc w:val="both"/>
        <w:rPr>
          <w:sz w:val="18"/>
          <w:szCs w:val="18"/>
          <w:lang w:eastAsia="ar-SA"/>
        </w:rPr>
      </w:pPr>
      <w:r w:rsidRPr="00D0052C">
        <w:rPr>
          <w:sz w:val="18"/>
          <w:szCs w:val="18"/>
          <w:lang w:eastAsia="ar-SA"/>
        </w:rPr>
        <w:tab/>
        <w:t xml:space="preserve">9. Спасательная служба защиты культурных ценностей – на базе отдела культуры, физической культуры и спорта администрации </w:t>
      </w:r>
      <w:proofErr w:type="spellStart"/>
      <w:r w:rsidRPr="00D0052C">
        <w:rPr>
          <w:sz w:val="18"/>
          <w:szCs w:val="18"/>
          <w:lang w:eastAsia="ar-SA"/>
        </w:rPr>
        <w:t>Трубчевского</w:t>
      </w:r>
      <w:proofErr w:type="spellEnd"/>
      <w:r w:rsidRPr="00D0052C">
        <w:rPr>
          <w:sz w:val="18"/>
          <w:szCs w:val="18"/>
          <w:lang w:eastAsia="ar-SA"/>
        </w:rPr>
        <w:t xml:space="preserve"> муниципального района.</w:t>
      </w:r>
    </w:p>
    <w:p w:rsidR="00EB53B8" w:rsidRPr="00D0052C" w:rsidRDefault="00EB53B8" w:rsidP="00D0052C">
      <w:pPr>
        <w:suppressAutoHyphens/>
        <w:ind w:firstLine="709"/>
        <w:jc w:val="both"/>
        <w:rPr>
          <w:sz w:val="18"/>
          <w:szCs w:val="18"/>
          <w:lang w:eastAsia="ar-SA"/>
        </w:rPr>
      </w:pPr>
      <w:r w:rsidRPr="00D0052C">
        <w:rPr>
          <w:sz w:val="18"/>
          <w:szCs w:val="18"/>
          <w:lang w:eastAsia="ar-SA"/>
        </w:rPr>
        <w:tab/>
        <w:t xml:space="preserve">10. Спасательная служба торговли и питания – на базе </w:t>
      </w:r>
      <w:proofErr w:type="spellStart"/>
      <w:r w:rsidRPr="00D0052C">
        <w:rPr>
          <w:sz w:val="18"/>
          <w:szCs w:val="18"/>
          <w:lang w:eastAsia="ar-SA"/>
        </w:rPr>
        <w:t>Трубчевского</w:t>
      </w:r>
      <w:proofErr w:type="spellEnd"/>
      <w:r w:rsidRPr="00D0052C">
        <w:rPr>
          <w:sz w:val="18"/>
          <w:szCs w:val="18"/>
          <w:lang w:eastAsia="ar-SA"/>
        </w:rPr>
        <w:t xml:space="preserve"> </w:t>
      </w:r>
      <w:proofErr w:type="spellStart"/>
      <w:r w:rsidRPr="00D0052C">
        <w:rPr>
          <w:sz w:val="18"/>
          <w:szCs w:val="18"/>
          <w:lang w:eastAsia="ar-SA"/>
        </w:rPr>
        <w:t>РайПО</w:t>
      </w:r>
      <w:proofErr w:type="spellEnd"/>
      <w:r w:rsidRPr="00D0052C">
        <w:rPr>
          <w:sz w:val="18"/>
          <w:szCs w:val="18"/>
          <w:lang w:eastAsia="ar-SA"/>
        </w:rPr>
        <w:t xml:space="preserve">.  </w:t>
      </w:r>
    </w:p>
    <w:p w:rsidR="00EB53B8" w:rsidRPr="00D0052C" w:rsidRDefault="00EB53B8" w:rsidP="00D0052C">
      <w:pPr>
        <w:suppressAutoHyphens/>
        <w:ind w:firstLine="709"/>
        <w:jc w:val="both"/>
        <w:rPr>
          <w:sz w:val="18"/>
          <w:szCs w:val="18"/>
          <w:lang w:eastAsia="ar-SA"/>
        </w:rPr>
      </w:pPr>
      <w:r w:rsidRPr="00D0052C">
        <w:rPr>
          <w:sz w:val="18"/>
          <w:szCs w:val="18"/>
          <w:lang w:eastAsia="ar-SA"/>
        </w:rPr>
        <w:tab/>
        <w:t>11. Спасательная противопожарная служба – на базе ПСЧ-48 по охране г. Трубчевск.</w:t>
      </w:r>
    </w:p>
    <w:p w:rsidR="00EB53B8" w:rsidRPr="00D0052C" w:rsidRDefault="00EB53B8" w:rsidP="00D0052C">
      <w:pPr>
        <w:suppressAutoHyphens/>
        <w:ind w:firstLine="709"/>
        <w:jc w:val="both"/>
        <w:rPr>
          <w:sz w:val="18"/>
          <w:szCs w:val="18"/>
          <w:lang w:eastAsia="ar-SA"/>
        </w:rPr>
      </w:pPr>
      <w:r w:rsidRPr="00D0052C">
        <w:rPr>
          <w:sz w:val="18"/>
          <w:szCs w:val="18"/>
          <w:lang w:eastAsia="ar-SA"/>
        </w:rPr>
        <w:t>12. Спасательная служба защиты растений – на базе ГКУ Брянской области «</w:t>
      </w:r>
      <w:proofErr w:type="spellStart"/>
      <w:r w:rsidRPr="00D0052C">
        <w:rPr>
          <w:sz w:val="18"/>
          <w:szCs w:val="18"/>
          <w:lang w:eastAsia="ar-SA"/>
        </w:rPr>
        <w:t>Трубчевское</w:t>
      </w:r>
      <w:proofErr w:type="spellEnd"/>
      <w:r w:rsidRPr="00D0052C">
        <w:rPr>
          <w:sz w:val="18"/>
          <w:szCs w:val="18"/>
          <w:lang w:eastAsia="ar-SA"/>
        </w:rPr>
        <w:t xml:space="preserve"> районное управление сельского хозяйства».</w:t>
      </w:r>
    </w:p>
    <w:p w:rsidR="00EB53B8" w:rsidRPr="00D0052C" w:rsidRDefault="00EB53B8" w:rsidP="00D0052C">
      <w:pPr>
        <w:suppressAutoHyphens/>
        <w:jc w:val="both"/>
        <w:rPr>
          <w:sz w:val="18"/>
          <w:szCs w:val="18"/>
          <w:lang w:eastAsia="ar-SA"/>
        </w:rPr>
      </w:pPr>
      <w:r w:rsidRPr="00D0052C">
        <w:rPr>
          <w:sz w:val="18"/>
          <w:szCs w:val="18"/>
          <w:lang w:eastAsia="ar-SA"/>
        </w:rPr>
        <w:tab/>
        <w:t xml:space="preserve"> </w:t>
      </w:r>
    </w:p>
    <w:p w:rsidR="00EB53B8" w:rsidRPr="00D0052C" w:rsidRDefault="00EB53B8" w:rsidP="00D0052C">
      <w:pPr>
        <w:jc w:val="right"/>
        <w:rPr>
          <w:sz w:val="18"/>
          <w:szCs w:val="18"/>
        </w:rPr>
      </w:pPr>
      <w:r w:rsidRPr="00D0052C">
        <w:rPr>
          <w:sz w:val="18"/>
          <w:szCs w:val="18"/>
          <w:lang w:eastAsia="ar-SA"/>
        </w:rPr>
        <w:t xml:space="preserve">                                                                                                                </w:t>
      </w:r>
      <w:r w:rsidRPr="00D0052C">
        <w:rPr>
          <w:sz w:val="18"/>
          <w:szCs w:val="18"/>
        </w:rPr>
        <w:t>Приложение 2</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pStyle w:val="a3"/>
        <w:spacing w:before="0" w:beforeAutospacing="0" w:after="0" w:afterAutospacing="0"/>
        <w:jc w:val="right"/>
        <w:rPr>
          <w:sz w:val="18"/>
          <w:szCs w:val="18"/>
        </w:rPr>
      </w:pPr>
      <w:r w:rsidRPr="00D0052C">
        <w:rPr>
          <w:sz w:val="18"/>
          <w:szCs w:val="18"/>
        </w:rPr>
        <w:t>от 03.04. 2023 г. № 216</w:t>
      </w:r>
    </w:p>
    <w:p w:rsidR="00EB53B8" w:rsidRPr="00D0052C" w:rsidRDefault="00EB53B8" w:rsidP="00D0052C">
      <w:pPr>
        <w:jc w:val="right"/>
        <w:rPr>
          <w:sz w:val="18"/>
          <w:szCs w:val="18"/>
        </w:rPr>
      </w:pPr>
    </w:p>
    <w:p w:rsidR="00EB53B8" w:rsidRPr="00D0052C" w:rsidRDefault="00EB53B8" w:rsidP="00D0052C">
      <w:pPr>
        <w:jc w:val="right"/>
        <w:rPr>
          <w:sz w:val="18"/>
          <w:szCs w:val="18"/>
        </w:rPr>
      </w:pPr>
      <w:r w:rsidRPr="00D0052C">
        <w:rPr>
          <w:sz w:val="18"/>
          <w:szCs w:val="18"/>
        </w:rPr>
        <w:t>Приложение 3</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pStyle w:val="af3"/>
        <w:ind w:left="0" w:right="0"/>
        <w:jc w:val="right"/>
        <w:rPr>
          <w:b w:val="0"/>
          <w:sz w:val="18"/>
          <w:szCs w:val="18"/>
        </w:rPr>
      </w:pPr>
      <w:r w:rsidRPr="00D0052C">
        <w:rPr>
          <w:b w:val="0"/>
          <w:sz w:val="18"/>
          <w:szCs w:val="18"/>
        </w:rPr>
        <w:t>от 20.09.2022 г. № 785</w:t>
      </w:r>
    </w:p>
    <w:p w:rsidR="00EB53B8" w:rsidRPr="00D0052C" w:rsidRDefault="00EB53B8" w:rsidP="00D0052C">
      <w:pPr>
        <w:pStyle w:val="a3"/>
        <w:spacing w:before="0" w:beforeAutospacing="0" w:after="0" w:afterAutospacing="0"/>
        <w:jc w:val="right"/>
        <w:rPr>
          <w:bCs/>
          <w:sz w:val="18"/>
          <w:szCs w:val="18"/>
        </w:rPr>
      </w:pPr>
    </w:p>
    <w:p w:rsidR="00EB53B8" w:rsidRPr="00D0052C" w:rsidRDefault="00EB53B8" w:rsidP="007002AB">
      <w:pPr>
        <w:suppressAutoHyphens/>
        <w:snapToGrid w:val="0"/>
        <w:jc w:val="both"/>
        <w:rPr>
          <w:sz w:val="18"/>
          <w:szCs w:val="18"/>
          <w:lang w:eastAsia="ar-SA"/>
        </w:rPr>
      </w:pPr>
      <w:r w:rsidRPr="00D0052C">
        <w:rPr>
          <w:spacing w:val="-6"/>
          <w:sz w:val="18"/>
          <w:szCs w:val="18"/>
          <w:lang w:eastAsia="ar-SA"/>
        </w:rPr>
        <w:lastRenderedPageBreak/>
        <w:t xml:space="preserve">        </w:t>
      </w:r>
    </w:p>
    <w:p w:rsidR="00EB53B8" w:rsidRPr="00D0052C" w:rsidRDefault="00EB53B8" w:rsidP="00D0052C">
      <w:pPr>
        <w:suppressAutoHyphens/>
        <w:jc w:val="center"/>
        <w:rPr>
          <w:spacing w:val="-6"/>
          <w:sz w:val="18"/>
          <w:szCs w:val="18"/>
          <w:lang w:eastAsia="ar-SA"/>
        </w:rPr>
      </w:pPr>
      <w:r w:rsidRPr="00D0052C">
        <w:rPr>
          <w:spacing w:val="-6"/>
          <w:sz w:val="18"/>
          <w:szCs w:val="18"/>
          <w:lang w:eastAsia="ar-SA"/>
        </w:rPr>
        <w:t xml:space="preserve">СПЕЦИАЛЬНЫЕ ЗАДАЧИ </w:t>
      </w:r>
    </w:p>
    <w:p w:rsidR="00EB53B8" w:rsidRPr="00D0052C" w:rsidRDefault="00EB53B8" w:rsidP="00D0052C">
      <w:pPr>
        <w:suppressAutoHyphens/>
        <w:jc w:val="center"/>
        <w:rPr>
          <w:spacing w:val="-6"/>
          <w:sz w:val="18"/>
          <w:szCs w:val="18"/>
          <w:lang w:eastAsia="ar-SA"/>
        </w:rPr>
      </w:pPr>
      <w:r w:rsidRPr="00D0052C">
        <w:rPr>
          <w:spacing w:val="-6"/>
          <w:sz w:val="18"/>
          <w:szCs w:val="18"/>
          <w:lang w:eastAsia="ar-SA"/>
        </w:rPr>
        <w:t xml:space="preserve">спасательных служб </w:t>
      </w:r>
      <w:proofErr w:type="spellStart"/>
      <w:r w:rsidRPr="00D0052C">
        <w:rPr>
          <w:spacing w:val="-6"/>
          <w:sz w:val="18"/>
          <w:szCs w:val="18"/>
          <w:lang w:eastAsia="ar-SA"/>
        </w:rPr>
        <w:t>Трубчевского</w:t>
      </w:r>
      <w:proofErr w:type="spellEnd"/>
      <w:r w:rsidRPr="00D0052C">
        <w:rPr>
          <w:spacing w:val="-6"/>
          <w:sz w:val="18"/>
          <w:szCs w:val="18"/>
          <w:lang w:eastAsia="ar-SA"/>
        </w:rPr>
        <w:t xml:space="preserve"> муниципального района</w:t>
      </w:r>
    </w:p>
    <w:p w:rsidR="00EB53B8" w:rsidRPr="00D0052C" w:rsidRDefault="00EB53B8" w:rsidP="00D0052C">
      <w:pPr>
        <w:suppressAutoHyphens/>
        <w:jc w:val="both"/>
        <w:rPr>
          <w:sz w:val="18"/>
          <w:szCs w:val="18"/>
          <w:lang w:eastAsia="ar-SA"/>
        </w:rPr>
      </w:pPr>
    </w:p>
    <w:p w:rsidR="00EB53B8" w:rsidRPr="00D0052C" w:rsidRDefault="00EB53B8" w:rsidP="00D0052C">
      <w:pPr>
        <w:suppressAutoHyphens/>
        <w:ind w:firstLine="708"/>
        <w:jc w:val="both"/>
        <w:rPr>
          <w:sz w:val="18"/>
          <w:szCs w:val="18"/>
          <w:lang w:eastAsia="ar-SA"/>
        </w:rPr>
      </w:pPr>
      <w:r w:rsidRPr="00D0052C">
        <w:rPr>
          <w:sz w:val="18"/>
          <w:szCs w:val="18"/>
          <w:lang w:eastAsia="ar-SA"/>
        </w:rPr>
        <w:t>1. Спасательные службы решают свои задачи на всех этапах деятельности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а) в мирное время;</w:t>
      </w:r>
    </w:p>
    <w:p w:rsidR="00EB53B8" w:rsidRPr="00D0052C" w:rsidRDefault="00EB53B8" w:rsidP="00D0052C">
      <w:pPr>
        <w:suppressAutoHyphens/>
        <w:ind w:firstLine="708"/>
        <w:jc w:val="both"/>
        <w:rPr>
          <w:sz w:val="18"/>
          <w:szCs w:val="18"/>
          <w:lang w:eastAsia="ar-SA"/>
        </w:rPr>
      </w:pPr>
      <w:r w:rsidRPr="00D0052C">
        <w:rPr>
          <w:sz w:val="18"/>
          <w:szCs w:val="18"/>
          <w:lang w:eastAsia="ar-SA"/>
        </w:rPr>
        <w:t>б) при угрозе и возникновении чрезвычайных ситуаций природного и техногенного характера;</w:t>
      </w:r>
    </w:p>
    <w:p w:rsidR="00EB53B8" w:rsidRPr="00D0052C" w:rsidRDefault="00EB53B8" w:rsidP="00D0052C">
      <w:pPr>
        <w:suppressAutoHyphens/>
        <w:ind w:firstLine="708"/>
        <w:jc w:val="both"/>
        <w:rPr>
          <w:sz w:val="18"/>
          <w:szCs w:val="18"/>
          <w:lang w:eastAsia="ar-SA"/>
        </w:rPr>
      </w:pPr>
      <w:r w:rsidRPr="00D0052C">
        <w:rPr>
          <w:sz w:val="18"/>
          <w:szCs w:val="18"/>
          <w:lang w:eastAsia="ar-SA"/>
        </w:rPr>
        <w:t>в) с возникновением угрозы нападения противника;</w:t>
      </w:r>
    </w:p>
    <w:p w:rsidR="00EB53B8" w:rsidRPr="00D0052C" w:rsidRDefault="00EB53B8" w:rsidP="00D0052C">
      <w:pPr>
        <w:suppressAutoHyphens/>
        <w:ind w:firstLine="708"/>
        <w:jc w:val="both"/>
        <w:rPr>
          <w:sz w:val="18"/>
          <w:szCs w:val="18"/>
          <w:lang w:eastAsia="ar-SA"/>
        </w:rPr>
      </w:pPr>
      <w:r w:rsidRPr="00D0052C">
        <w:rPr>
          <w:sz w:val="18"/>
          <w:szCs w:val="18"/>
          <w:lang w:eastAsia="ar-SA"/>
        </w:rPr>
        <w:t>г) при военных конфликтах или вследствие этих конфликтов, а также при чрезвычайных ситуациях природного и техногенного характера.</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2. Задачи </w:t>
      </w:r>
      <w:r w:rsidRPr="00D0052C">
        <w:rPr>
          <w:spacing w:val="-6"/>
          <w:sz w:val="18"/>
          <w:szCs w:val="18"/>
          <w:lang w:eastAsia="ar-SA"/>
        </w:rPr>
        <w:t>спасательных служб</w:t>
      </w:r>
      <w:r w:rsidRPr="00D0052C">
        <w:rPr>
          <w:sz w:val="18"/>
          <w:szCs w:val="18"/>
          <w:lang w:eastAsia="ar-SA"/>
        </w:rPr>
        <w:t xml:space="preserve"> определяются уставами (положениями) о соответствующих службах, планами обеспечения мероприятий гражданской обороны и планами гражданской обороны соответствующих органов государственной власти, органов местного самоуправления и организаций.</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3. Общими задачами для всех </w:t>
      </w:r>
      <w:r w:rsidRPr="00D0052C">
        <w:rPr>
          <w:spacing w:val="-6"/>
          <w:sz w:val="18"/>
          <w:szCs w:val="18"/>
          <w:lang w:eastAsia="ar-SA"/>
        </w:rPr>
        <w:t xml:space="preserve">спасательных служб </w:t>
      </w:r>
      <w:r w:rsidRPr="00D0052C">
        <w:rPr>
          <w:sz w:val="18"/>
          <w:szCs w:val="18"/>
          <w:lang w:eastAsia="ar-SA"/>
        </w:rPr>
        <w:t>являются:</w:t>
      </w:r>
    </w:p>
    <w:p w:rsidR="00EB53B8" w:rsidRPr="00D0052C" w:rsidRDefault="00EB53B8" w:rsidP="00D0052C">
      <w:pPr>
        <w:suppressAutoHyphens/>
        <w:ind w:firstLine="720"/>
        <w:jc w:val="both"/>
        <w:rPr>
          <w:sz w:val="18"/>
          <w:szCs w:val="18"/>
          <w:lang w:eastAsia="ar-SA"/>
        </w:rPr>
      </w:pPr>
      <w:r w:rsidRPr="00D0052C">
        <w:rPr>
          <w:sz w:val="18"/>
          <w:szCs w:val="18"/>
          <w:lang w:eastAsia="ar-SA"/>
        </w:rPr>
        <w:t>а) выполнение специальных мероприятий гражданской обороны в соответствии с профилем организации;</w:t>
      </w:r>
    </w:p>
    <w:p w:rsidR="00EB53B8" w:rsidRPr="00D0052C" w:rsidRDefault="00EB53B8" w:rsidP="00D0052C">
      <w:pPr>
        <w:suppressAutoHyphens/>
        <w:ind w:firstLine="720"/>
        <w:jc w:val="both"/>
        <w:rPr>
          <w:sz w:val="18"/>
          <w:szCs w:val="18"/>
          <w:lang w:eastAsia="ar-SA"/>
        </w:rPr>
      </w:pPr>
      <w:r w:rsidRPr="00D0052C">
        <w:rPr>
          <w:sz w:val="18"/>
          <w:szCs w:val="18"/>
          <w:lang w:eastAsia="ar-SA"/>
        </w:rPr>
        <w:t>б) создание, подготовка и обеспечение постоянной готовности органов управления силами и средствами организации к выполнению специальных и других мероприятий гражданской обороны;</w:t>
      </w:r>
    </w:p>
    <w:p w:rsidR="00EB53B8" w:rsidRPr="00D0052C" w:rsidRDefault="00EB53B8" w:rsidP="00D0052C">
      <w:pPr>
        <w:suppressAutoHyphens/>
        <w:ind w:firstLine="720"/>
        <w:jc w:val="both"/>
        <w:rPr>
          <w:sz w:val="18"/>
          <w:szCs w:val="18"/>
          <w:lang w:eastAsia="ar-SA"/>
        </w:rPr>
      </w:pPr>
      <w:r w:rsidRPr="00D0052C">
        <w:rPr>
          <w:sz w:val="18"/>
          <w:szCs w:val="18"/>
          <w:lang w:eastAsia="ar-SA"/>
        </w:rPr>
        <w:t>в) управление силами и средствами организации в мирное и военное время;</w:t>
      </w:r>
    </w:p>
    <w:p w:rsidR="00EB53B8" w:rsidRPr="00D0052C" w:rsidRDefault="00EB53B8" w:rsidP="00D0052C">
      <w:pPr>
        <w:suppressAutoHyphens/>
        <w:ind w:firstLine="720"/>
        <w:jc w:val="both"/>
        <w:rPr>
          <w:sz w:val="18"/>
          <w:szCs w:val="18"/>
          <w:lang w:eastAsia="ar-SA"/>
        </w:rPr>
      </w:pPr>
      <w:r w:rsidRPr="00D0052C">
        <w:rPr>
          <w:sz w:val="18"/>
          <w:szCs w:val="18"/>
          <w:lang w:eastAsia="ar-SA"/>
        </w:rPr>
        <w:t>г) обеспечение действий АСФ и НФГО при подготовке и в ходе проведения АСДНР;</w:t>
      </w:r>
    </w:p>
    <w:p w:rsidR="00EB53B8" w:rsidRPr="00D0052C" w:rsidRDefault="00EB53B8" w:rsidP="00D0052C">
      <w:pPr>
        <w:suppressAutoHyphens/>
        <w:ind w:firstLine="720"/>
        <w:jc w:val="both"/>
        <w:rPr>
          <w:sz w:val="18"/>
          <w:szCs w:val="18"/>
          <w:lang w:eastAsia="ar-SA"/>
        </w:rPr>
      </w:pPr>
      <w:r w:rsidRPr="00D0052C">
        <w:rPr>
          <w:sz w:val="18"/>
          <w:szCs w:val="18"/>
          <w:lang w:eastAsia="ar-SA"/>
        </w:rPr>
        <w:t xml:space="preserve">д) организация и поддержание взаимодействия с другими </w:t>
      </w:r>
      <w:r w:rsidRPr="00D0052C">
        <w:rPr>
          <w:spacing w:val="-6"/>
          <w:sz w:val="18"/>
          <w:szCs w:val="18"/>
          <w:lang w:eastAsia="ar-SA"/>
        </w:rPr>
        <w:t>спасательными службами</w:t>
      </w:r>
      <w:r w:rsidRPr="00D0052C">
        <w:rPr>
          <w:sz w:val="18"/>
          <w:szCs w:val="18"/>
          <w:lang w:eastAsia="ar-SA"/>
        </w:rPr>
        <w:t>;</w:t>
      </w:r>
    </w:p>
    <w:p w:rsidR="00EB53B8" w:rsidRPr="00D0052C" w:rsidRDefault="00EB53B8" w:rsidP="00D0052C">
      <w:pPr>
        <w:suppressAutoHyphens/>
        <w:ind w:firstLine="720"/>
        <w:jc w:val="both"/>
        <w:rPr>
          <w:sz w:val="18"/>
          <w:szCs w:val="18"/>
          <w:lang w:eastAsia="ar-SA"/>
        </w:rPr>
      </w:pPr>
      <w:r w:rsidRPr="00D0052C">
        <w:rPr>
          <w:sz w:val="18"/>
          <w:szCs w:val="18"/>
          <w:lang w:eastAsia="ar-SA"/>
        </w:rPr>
        <w:t xml:space="preserve">е) учет сил и средств, входящих в состав </w:t>
      </w:r>
      <w:r w:rsidRPr="00D0052C">
        <w:rPr>
          <w:spacing w:val="-6"/>
          <w:sz w:val="18"/>
          <w:szCs w:val="18"/>
          <w:lang w:eastAsia="ar-SA"/>
        </w:rPr>
        <w:t>спасательных служб</w:t>
      </w:r>
      <w:r w:rsidRPr="00D0052C">
        <w:rPr>
          <w:sz w:val="18"/>
          <w:szCs w:val="18"/>
          <w:lang w:eastAsia="ar-SA"/>
        </w:rPr>
        <w:t>, их укомплектованность личным составом, техникой и имуществом;</w:t>
      </w:r>
    </w:p>
    <w:p w:rsidR="00EB53B8" w:rsidRPr="00D0052C" w:rsidRDefault="00EB53B8" w:rsidP="00D0052C">
      <w:pPr>
        <w:suppressAutoHyphens/>
        <w:ind w:firstLine="720"/>
        <w:jc w:val="both"/>
        <w:rPr>
          <w:sz w:val="18"/>
          <w:szCs w:val="18"/>
          <w:lang w:eastAsia="ar-SA"/>
        </w:rPr>
      </w:pPr>
      <w:r w:rsidRPr="00D0052C">
        <w:rPr>
          <w:sz w:val="18"/>
          <w:szCs w:val="18"/>
          <w:lang w:eastAsia="ar-SA"/>
        </w:rPr>
        <w:t xml:space="preserve">ж) защита личного состава, техники и имущества </w:t>
      </w:r>
      <w:r w:rsidRPr="00D0052C">
        <w:rPr>
          <w:spacing w:val="-6"/>
          <w:sz w:val="18"/>
          <w:szCs w:val="18"/>
          <w:lang w:eastAsia="ar-SA"/>
        </w:rPr>
        <w:t>спасательных служб</w:t>
      </w:r>
      <w:r w:rsidRPr="00D0052C">
        <w:rPr>
          <w:sz w:val="18"/>
          <w:szCs w:val="18"/>
          <w:lang w:eastAsia="ar-SA"/>
        </w:rPr>
        <w:t xml:space="preserve"> от поражающих факторов современных средств поражения при ликвидации последствий аварий, катастроф и стихийных бедствий.</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4. Основными задачами </w:t>
      </w:r>
      <w:r w:rsidRPr="00D0052C">
        <w:rPr>
          <w:spacing w:val="-6"/>
          <w:sz w:val="18"/>
          <w:szCs w:val="18"/>
          <w:lang w:eastAsia="ar-SA"/>
        </w:rPr>
        <w:t>спасательных служб</w:t>
      </w:r>
      <w:r w:rsidRPr="00D0052C">
        <w:rPr>
          <w:sz w:val="18"/>
          <w:szCs w:val="18"/>
          <w:lang w:eastAsia="ar-SA"/>
        </w:rPr>
        <w:t>, исходя из их профиля, являются:</w:t>
      </w:r>
    </w:p>
    <w:p w:rsidR="00EB53B8" w:rsidRPr="00D0052C" w:rsidRDefault="00EB53B8" w:rsidP="00D0052C">
      <w:pPr>
        <w:suppressAutoHyphens/>
        <w:ind w:firstLine="708"/>
        <w:jc w:val="both"/>
        <w:rPr>
          <w:sz w:val="18"/>
          <w:szCs w:val="18"/>
          <w:lang w:eastAsia="ar-SA"/>
        </w:rPr>
      </w:pPr>
      <w:r w:rsidRPr="00D0052C">
        <w:rPr>
          <w:sz w:val="18"/>
          <w:szCs w:val="18"/>
          <w:lang w:eastAsia="ar-SA"/>
        </w:rPr>
        <w:t>4.1. Спасательная служба оповещения и связи:</w:t>
      </w:r>
    </w:p>
    <w:p w:rsidR="00EB53B8" w:rsidRPr="00D0052C" w:rsidRDefault="00EB53B8" w:rsidP="00D0052C">
      <w:pPr>
        <w:suppressAutoHyphens/>
        <w:ind w:firstLine="708"/>
        <w:jc w:val="both"/>
        <w:rPr>
          <w:sz w:val="18"/>
          <w:szCs w:val="18"/>
          <w:lang w:eastAsia="ar-SA"/>
        </w:rPr>
      </w:pPr>
      <w:r w:rsidRPr="00D0052C">
        <w:rPr>
          <w:sz w:val="18"/>
          <w:szCs w:val="18"/>
          <w:lang w:eastAsia="ar-SA"/>
        </w:rPr>
        <w:t>а) обеспечение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EB53B8" w:rsidRPr="00D0052C" w:rsidRDefault="00EB53B8" w:rsidP="00D0052C">
      <w:pPr>
        <w:suppressAutoHyphens/>
        <w:ind w:firstLine="708"/>
        <w:jc w:val="both"/>
        <w:rPr>
          <w:sz w:val="18"/>
          <w:szCs w:val="18"/>
          <w:lang w:eastAsia="ar-SA"/>
        </w:rPr>
      </w:pPr>
      <w:r w:rsidRPr="00D0052C">
        <w:rPr>
          <w:sz w:val="18"/>
          <w:szCs w:val="18"/>
          <w:lang w:eastAsia="ar-SA"/>
        </w:rPr>
        <w:t>б) обеспечение устойчивого управления при подготовке и проведении мероприятий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в) осуществление эксплуатационно-технического обслуживания стационарных средств связи и оповещения;</w:t>
      </w:r>
    </w:p>
    <w:p w:rsidR="00EB53B8" w:rsidRPr="00D0052C" w:rsidRDefault="00EB53B8" w:rsidP="00D0052C">
      <w:pPr>
        <w:suppressAutoHyphens/>
        <w:ind w:firstLine="708"/>
        <w:jc w:val="both"/>
        <w:rPr>
          <w:sz w:val="18"/>
          <w:szCs w:val="18"/>
          <w:lang w:eastAsia="ar-SA"/>
        </w:rPr>
      </w:pPr>
      <w:r w:rsidRPr="00D0052C">
        <w:rPr>
          <w:sz w:val="18"/>
          <w:szCs w:val="18"/>
          <w:lang w:eastAsia="ar-SA"/>
        </w:rPr>
        <w:t>г) поддержание в постоянной готовности средств связи к приему и передаче сигналов, распоряжений и информации в мирное и военное время;</w:t>
      </w:r>
    </w:p>
    <w:p w:rsidR="00EB53B8" w:rsidRPr="00D0052C" w:rsidRDefault="00EB53B8" w:rsidP="00D0052C">
      <w:pPr>
        <w:suppressAutoHyphens/>
        <w:ind w:firstLine="708"/>
        <w:jc w:val="both"/>
        <w:rPr>
          <w:sz w:val="18"/>
          <w:szCs w:val="18"/>
          <w:lang w:eastAsia="ar-SA"/>
        </w:rPr>
      </w:pPr>
      <w:r w:rsidRPr="00D0052C">
        <w:rPr>
          <w:sz w:val="18"/>
          <w:szCs w:val="18"/>
          <w:lang w:eastAsia="ar-SA"/>
        </w:rPr>
        <w:t>д) организация технического обеспечения устойчивого функционирования систем оповещения и связи;</w:t>
      </w:r>
    </w:p>
    <w:p w:rsidR="00EB53B8" w:rsidRPr="00D0052C" w:rsidRDefault="00EB53B8" w:rsidP="00D0052C">
      <w:pPr>
        <w:suppressAutoHyphens/>
        <w:ind w:firstLine="708"/>
        <w:jc w:val="both"/>
        <w:rPr>
          <w:sz w:val="18"/>
          <w:szCs w:val="18"/>
          <w:lang w:eastAsia="ar-SA"/>
        </w:rPr>
      </w:pPr>
      <w:r w:rsidRPr="00D0052C">
        <w:rPr>
          <w:sz w:val="18"/>
          <w:szCs w:val="18"/>
          <w:lang w:eastAsia="ar-SA"/>
        </w:rPr>
        <w:t>е) проведение аварийно-восстановительных и ремонтных работ на линиях и сооружениях предприятий связи.</w:t>
      </w:r>
    </w:p>
    <w:p w:rsidR="00EB53B8" w:rsidRPr="00D0052C" w:rsidRDefault="00EB53B8" w:rsidP="00D0052C">
      <w:pPr>
        <w:suppressAutoHyphens/>
        <w:ind w:firstLine="708"/>
        <w:jc w:val="both"/>
        <w:rPr>
          <w:sz w:val="18"/>
          <w:szCs w:val="18"/>
          <w:lang w:eastAsia="ar-SA"/>
        </w:rPr>
      </w:pPr>
      <w:r w:rsidRPr="00D0052C">
        <w:rPr>
          <w:sz w:val="18"/>
          <w:szCs w:val="18"/>
          <w:lang w:eastAsia="ar-SA"/>
        </w:rPr>
        <w:t>4.2. Спасательная служба охраны общественного порядка:</w:t>
      </w:r>
    </w:p>
    <w:p w:rsidR="00EB53B8" w:rsidRPr="00D0052C" w:rsidRDefault="00EB53B8" w:rsidP="00D0052C">
      <w:pPr>
        <w:suppressAutoHyphens/>
        <w:ind w:firstLine="708"/>
        <w:jc w:val="both"/>
        <w:rPr>
          <w:sz w:val="18"/>
          <w:szCs w:val="18"/>
          <w:lang w:eastAsia="ar-SA"/>
        </w:rPr>
      </w:pPr>
      <w:r w:rsidRPr="00D0052C">
        <w:rPr>
          <w:sz w:val="18"/>
          <w:szCs w:val="18"/>
          <w:lang w:eastAsia="ar-SA"/>
        </w:rPr>
        <w:t>а) поддержание общественного порядка в городах, районах, населенных пунктах, организациях, в очагах поражения, местах сосредоточения людей, транспорта и на маршрутах их движения;</w:t>
      </w:r>
    </w:p>
    <w:p w:rsidR="00EB53B8" w:rsidRPr="00D0052C" w:rsidRDefault="00EB53B8" w:rsidP="00D0052C">
      <w:pPr>
        <w:suppressAutoHyphens/>
        <w:ind w:firstLine="708"/>
        <w:jc w:val="both"/>
        <w:rPr>
          <w:sz w:val="18"/>
          <w:szCs w:val="18"/>
          <w:lang w:eastAsia="ar-SA"/>
        </w:rPr>
      </w:pPr>
      <w:r w:rsidRPr="00D0052C">
        <w:rPr>
          <w:sz w:val="18"/>
          <w:szCs w:val="18"/>
          <w:lang w:eastAsia="ar-SA"/>
        </w:rPr>
        <w:t>б) организация комендантской службы на маршрутах эвакуации населения и выдвижения сил гражданской обороны к очагам поражения;</w:t>
      </w:r>
    </w:p>
    <w:p w:rsidR="00EB53B8" w:rsidRPr="00D0052C" w:rsidRDefault="00EB53B8" w:rsidP="00D0052C">
      <w:pPr>
        <w:suppressAutoHyphens/>
        <w:ind w:firstLine="708"/>
        <w:jc w:val="both"/>
        <w:rPr>
          <w:sz w:val="18"/>
          <w:szCs w:val="18"/>
          <w:lang w:eastAsia="ar-SA"/>
        </w:rPr>
      </w:pPr>
      <w:r w:rsidRPr="00D0052C">
        <w:rPr>
          <w:sz w:val="18"/>
          <w:szCs w:val="18"/>
          <w:lang w:eastAsia="ar-SA"/>
        </w:rPr>
        <w:t>в) охрана материальных и культурных ценностей, собственности граждан, организаций и учреждений.</w:t>
      </w:r>
    </w:p>
    <w:p w:rsidR="00EB53B8" w:rsidRPr="00D0052C" w:rsidRDefault="00EB53B8" w:rsidP="00D0052C">
      <w:pPr>
        <w:suppressAutoHyphens/>
        <w:ind w:firstLine="708"/>
        <w:jc w:val="both"/>
        <w:rPr>
          <w:sz w:val="18"/>
          <w:szCs w:val="18"/>
          <w:lang w:eastAsia="ar-SA"/>
        </w:rPr>
      </w:pPr>
      <w:r w:rsidRPr="00D0052C">
        <w:rPr>
          <w:sz w:val="18"/>
          <w:szCs w:val="18"/>
          <w:lang w:eastAsia="ar-SA"/>
        </w:rPr>
        <w:t>4.3. Спасательная служба защиты животных:</w:t>
      </w:r>
    </w:p>
    <w:p w:rsidR="00EB53B8" w:rsidRPr="00D0052C" w:rsidRDefault="00EB53B8" w:rsidP="00D0052C">
      <w:pPr>
        <w:suppressAutoHyphens/>
        <w:ind w:firstLine="708"/>
        <w:jc w:val="both"/>
        <w:rPr>
          <w:sz w:val="18"/>
          <w:szCs w:val="18"/>
          <w:lang w:eastAsia="ar-SA"/>
        </w:rPr>
      </w:pPr>
      <w:r w:rsidRPr="00D0052C">
        <w:rPr>
          <w:sz w:val="18"/>
          <w:szCs w:val="18"/>
          <w:lang w:eastAsia="ar-SA"/>
        </w:rPr>
        <w:t>а) организация и проведение мероприятий по защите животных и продукции животноводства на поднадзорных объектах;</w:t>
      </w:r>
    </w:p>
    <w:p w:rsidR="00EB53B8" w:rsidRPr="00D0052C" w:rsidRDefault="00EB53B8" w:rsidP="00D0052C">
      <w:pPr>
        <w:suppressAutoHyphens/>
        <w:ind w:firstLine="708"/>
        <w:jc w:val="both"/>
        <w:rPr>
          <w:sz w:val="18"/>
          <w:szCs w:val="18"/>
          <w:lang w:eastAsia="ar-SA"/>
        </w:rPr>
      </w:pPr>
      <w:r w:rsidRPr="00D0052C">
        <w:rPr>
          <w:sz w:val="18"/>
          <w:szCs w:val="18"/>
          <w:lang w:eastAsia="ar-SA"/>
        </w:rPr>
        <w:t>б) организация лабораторного контроля за зараженностью продуктов животноводства, кормов и воды;</w:t>
      </w:r>
    </w:p>
    <w:p w:rsidR="00EB53B8" w:rsidRPr="00D0052C" w:rsidRDefault="00EB53B8" w:rsidP="00D0052C">
      <w:pPr>
        <w:suppressAutoHyphens/>
        <w:ind w:firstLine="708"/>
        <w:jc w:val="both"/>
        <w:rPr>
          <w:sz w:val="18"/>
          <w:szCs w:val="18"/>
          <w:lang w:eastAsia="ar-SA"/>
        </w:rPr>
      </w:pPr>
      <w:r w:rsidRPr="00D0052C">
        <w:rPr>
          <w:sz w:val="18"/>
          <w:szCs w:val="18"/>
          <w:lang w:eastAsia="ar-SA"/>
        </w:rPr>
        <w:t>в) организация и проведение профилактических ветеринарно-санитарных и охранно-карантинных мероприятий, обеззараживания фуража и продуктов животного происхождения, ферм и других мест размещения скота.</w:t>
      </w:r>
    </w:p>
    <w:p w:rsidR="00EB53B8" w:rsidRPr="00D0052C" w:rsidRDefault="00EB53B8" w:rsidP="00D0052C">
      <w:pPr>
        <w:suppressAutoHyphens/>
        <w:ind w:firstLine="708"/>
        <w:jc w:val="both"/>
        <w:rPr>
          <w:sz w:val="18"/>
          <w:szCs w:val="18"/>
          <w:lang w:eastAsia="ar-SA"/>
        </w:rPr>
      </w:pPr>
      <w:r w:rsidRPr="00D0052C">
        <w:rPr>
          <w:sz w:val="18"/>
          <w:szCs w:val="18"/>
          <w:lang w:eastAsia="ar-SA"/>
        </w:rPr>
        <w:t>4.4. Спасательная служба защиты растений:</w:t>
      </w:r>
    </w:p>
    <w:p w:rsidR="00EB53B8" w:rsidRPr="00D0052C" w:rsidRDefault="00EB53B8" w:rsidP="00D0052C">
      <w:pPr>
        <w:suppressAutoHyphens/>
        <w:ind w:firstLine="708"/>
        <w:jc w:val="both"/>
        <w:rPr>
          <w:sz w:val="18"/>
          <w:szCs w:val="18"/>
          <w:lang w:eastAsia="ar-SA"/>
        </w:rPr>
      </w:pPr>
      <w:r w:rsidRPr="00D0052C">
        <w:rPr>
          <w:sz w:val="18"/>
          <w:szCs w:val="18"/>
          <w:lang w:eastAsia="ar-SA"/>
        </w:rPr>
        <w:t>а) ведение фитопатологической и энтомологической разведки;</w:t>
      </w:r>
    </w:p>
    <w:p w:rsidR="00EB53B8" w:rsidRPr="00D0052C" w:rsidRDefault="00EB53B8" w:rsidP="00D0052C">
      <w:pPr>
        <w:suppressAutoHyphens/>
        <w:ind w:firstLine="708"/>
        <w:jc w:val="both"/>
        <w:rPr>
          <w:sz w:val="18"/>
          <w:szCs w:val="18"/>
          <w:lang w:eastAsia="ar-SA"/>
        </w:rPr>
      </w:pPr>
      <w:r w:rsidRPr="00D0052C">
        <w:rPr>
          <w:sz w:val="18"/>
          <w:szCs w:val="18"/>
          <w:lang w:eastAsia="ar-SA"/>
        </w:rPr>
        <w:t>б) установление вида биологических средств боевых рецептур в военное время и возбудителей различных болезней растений при чрезвычайных ситуациях мирного времени в пробах сельскохозяйственных культур и насаждений;</w:t>
      </w:r>
    </w:p>
    <w:p w:rsidR="00EB53B8" w:rsidRPr="00D0052C" w:rsidRDefault="00EB53B8" w:rsidP="00D0052C">
      <w:pPr>
        <w:suppressAutoHyphens/>
        <w:ind w:firstLine="708"/>
        <w:jc w:val="both"/>
        <w:rPr>
          <w:sz w:val="18"/>
          <w:szCs w:val="18"/>
          <w:lang w:eastAsia="ar-SA"/>
        </w:rPr>
      </w:pPr>
      <w:r w:rsidRPr="00D0052C">
        <w:rPr>
          <w:sz w:val="18"/>
          <w:szCs w:val="18"/>
          <w:lang w:eastAsia="ar-SA"/>
        </w:rPr>
        <w:t>в) определение зараженности пестицидами посевов сельскохозяйственных культур, продукции растениеводства, насаждений, воды, территорий сельскохозяйственных угодий;</w:t>
      </w:r>
    </w:p>
    <w:p w:rsidR="00EB53B8" w:rsidRPr="00D0052C" w:rsidRDefault="00EB53B8" w:rsidP="00D0052C">
      <w:pPr>
        <w:suppressAutoHyphens/>
        <w:ind w:firstLine="708"/>
        <w:jc w:val="both"/>
        <w:rPr>
          <w:sz w:val="18"/>
          <w:szCs w:val="18"/>
          <w:lang w:eastAsia="ar-SA"/>
        </w:rPr>
      </w:pPr>
      <w:r w:rsidRPr="00D0052C">
        <w:rPr>
          <w:sz w:val="18"/>
          <w:szCs w:val="18"/>
          <w:lang w:eastAsia="ar-SA"/>
        </w:rPr>
        <w:t>г) участие в выявлении и оценке химической и биологической обстановки в целях обоснования предложений по ведению растениеводства в условиях химического и биологического заражения сельскохозяйственных угодий;</w:t>
      </w:r>
    </w:p>
    <w:p w:rsidR="00EB53B8" w:rsidRPr="00D0052C" w:rsidRDefault="00EB53B8" w:rsidP="00D0052C">
      <w:pPr>
        <w:suppressAutoHyphens/>
        <w:ind w:firstLine="708"/>
        <w:jc w:val="both"/>
        <w:rPr>
          <w:sz w:val="18"/>
          <w:szCs w:val="18"/>
          <w:lang w:eastAsia="ar-SA"/>
        </w:rPr>
      </w:pPr>
      <w:r w:rsidRPr="00D0052C">
        <w:rPr>
          <w:sz w:val="18"/>
          <w:szCs w:val="18"/>
          <w:lang w:eastAsia="ar-SA"/>
        </w:rPr>
        <w:t>д) проведение фитосанитарной разведки на объектах растениеводства, установление факта появления и распространения возбудителей болезней растений;</w:t>
      </w:r>
    </w:p>
    <w:p w:rsidR="00EB53B8" w:rsidRPr="00D0052C" w:rsidRDefault="00EB53B8" w:rsidP="00D0052C">
      <w:pPr>
        <w:suppressAutoHyphens/>
        <w:ind w:firstLine="709"/>
        <w:jc w:val="both"/>
        <w:rPr>
          <w:color w:val="000000"/>
          <w:sz w:val="18"/>
          <w:szCs w:val="18"/>
          <w:lang w:eastAsia="ar-SA"/>
        </w:rPr>
      </w:pPr>
      <w:r w:rsidRPr="00D0052C">
        <w:rPr>
          <w:sz w:val="18"/>
          <w:szCs w:val="18"/>
          <w:lang w:eastAsia="ar-SA"/>
        </w:rPr>
        <w:t xml:space="preserve">е) </w:t>
      </w:r>
      <w:r w:rsidRPr="00D0052C">
        <w:rPr>
          <w:color w:val="000000"/>
          <w:sz w:val="18"/>
          <w:szCs w:val="18"/>
          <w:lang w:eastAsia="ar-SA"/>
        </w:rPr>
        <w:t xml:space="preserve">обнаружение и тушение лесных пожаров, возникших при военных конфликтах или вследствие этих конфликтов, а также при чрезвычайных ситуациях природного и техногенного характера на территории лесного фонда </w:t>
      </w:r>
      <w:r w:rsidRPr="00D0052C">
        <w:rPr>
          <w:bCs/>
          <w:color w:val="000000"/>
          <w:sz w:val="18"/>
          <w:szCs w:val="18"/>
          <w:lang w:eastAsia="ar-SA"/>
        </w:rPr>
        <w:t>Брянской</w:t>
      </w:r>
      <w:r w:rsidRPr="00D0052C">
        <w:rPr>
          <w:color w:val="000000"/>
          <w:sz w:val="18"/>
          <w:szCs w:val="18"/>
          <w:lang w:eastAsia="ar-SA"/>
        </w:rPr>
        <w:t xml:space="preserve"> области;</w:t>
      </w:r>
    </w:p>
    <w:p w:rsidR="00EB53B8" w:rsidRPr="00D0052C" w:rsidRDefault="00EB53B8" w:rsidP="00D0052C">
      <w:pPr>
        <w:suppressAutoHyphens/>
        <w:ind w:firstLine="708"/>
        <w:jc w:val="both"/>
        <w:rPr>
          <w:sz w:val="18"/>
          <w:szCs w:val="18"/>
          <w:lang w:eastAsia="ar-SA"/>
        </w:rPr>
      </w:pPr>
      <w:r w:rsidRPr="00D0052C">
        <w:rPr>
          <w:sz w:val="18"/>
          <w:szCs w:val="18"/>
          <w:lang w:eastAsia="ar-SA"/>
        </w:rPr>
        <w:t>ж) организация выполнения государственных заданий, объемов поставок сельхозпродукции, сырья и продовольствия.</w:t>
      </w:r>
    </w:p>
    <w:p w:rsidR="00EB53B8" w:rsidRPr="00D0052C" w:rsidRDefault="00EB53B8" w:rsidP="00D0052C">
      <w:pPr>
        <w:suppressAutoHyphens/>
        <w:ind w:firstLine="708"/>
        <w:jc w:val="both"/>
        <w:rPr>
          <w:sz w:val="18"/>
          <w:szCs w:val="18"/>
          <w:lang w:eastAsia="ar-SA"/>
        </w:rPr>
      </w:pPr>
      <w:r w:rsidRPr="00D0052C">
        <w:rPr>
          <w:sz w:val="18"/>
          <w:szCs w:val="18"/>
          <w:lang w:eastAsia="ar-SA"/>
        </w:rPr>
        <w:t>4.5. Медицинская спасательная служба:</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а) прогнозирование медико-санитарных последствий </w:t>
      </w:r>
      <w:r w:rsidRPr="00D0052C">
        <w:rPr>
          <w:color w:val="000000"/>
          <w:sz w:val="18"/>
          <w:szCs w:val="18"/>
          <w:lang w:eastAsia="ar-SA"/>
        </w:rPr>
        <w:t>при военных конфликтах или вследствие этих конфликтов, а также при чрезвычайных ситуациях природного и техногенного характера,</w:t>
      </w:r>
      <w:r w:rsidRPr="00D0052C">
        <w:rPr>
          <w:sz w:val="18"/>
          <w:szCs w:val="18"/>
          <w:lang w:eastAsia="ar-SA"/>
        </w:rPr>
        <w:t xml:space="preserve"> их влияния на организацию медицинского обеспечения населения области;</w:t>
      </w:r>
    </w:p>
    <w:p w:rsidR="00EB53B8" w:rsidRPr="00D0052C" w:rsidRDefault="00EB53B8" w:rsidP="00D0052C">
      <w:pPr>
        <w:suppressAutoHyphens/>
        <w:ind w:firstLine="708"/>
        <w:jc w:val="both"/>
        <w:rPr>
          <w:sz w:val="18"/>
          <w:szCs w:val="18"/>
          <w:lang w:eastAsia="ar-SA"/>
        </w:rPr>
      </w:pPr>
      <w:r w:rsidRPr="00D0052C">
        <w:rPr>
          <w:sz w:val="18"/>
          <w:szCs w:val="18"/>
          <w:lang w:eastAsia="ar-SA"/>
        </w:rPr>
        <w:t>б) разработка нормативных и методических документов по организации медицинского обеспечения населения области</w:t>
      </w:r>
      <w:r w:rsidRPr="00D0052C">
        <w:rPr>
          <w:color w:val="000000"/>
          <w:sz w:val="18"/>
          <w:szCs w:val="18"/>
          <w:lang w:eastAsia="ar-SA"/>
        </w:rPr>
        <w:t xml:space="preserve"> при военных конфликтах или вследствие этих конфликтов, а также при чрезвычайных ситуациях природного и техногенного характера</w:t>
      </w:r>
      <w:r w:rsidRPr="00D0052C">
        <w:rPr>
          <w:sz w:val="18"/>
          <w:szCs w:val="18"/>
          <w:lang w:eastAsia="ar-SA"/>
        </w:rPr>
        <w:t>;</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в) организация и проведение мероприятий, направленных на сохранение и повышение устойчивости функционирования учреждений здравоохранения </w:t>
      </w:r>
      <w:r w:rsidRPr="00D0052C">
        <w:rPr>
          <w:color w:val="000000"/>
          <w:sz w:val="18"/>
          <w:szCs w:val="18"/>
          <w:lang w:eastAsia="ar-SA"/>
        </w:rPr>
        <w:t>при военных конфликтах или вследствие этих конфликтов, а также при чрезвычайных ситуациях природного и техногенного характера;</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г) планирование, организация и проведение мероприятий по медицинскому обеспечению населения </w:t>
      </w:r>
      <w:r w:rsidRPr="00D0052C">
        <w:rPr>
          <w:color w:val="000000"/>
          <w:sz w:val="18"/>
          <w:szCs w:val="18"/>
          <w:lang w:eastAsia="ar-SA"/>
        </w:rPr>
        <w:t>при военных конфликтах или вследствие этих конфликтов, а также при чрезвычайных ситуациях природного и техногенного характера</w:t>
      </w:r>
      <w:r w:rsidRPr="00D0052C">
        <w:rPr>
          <w:sz w:val="18"/>
          <w:szCs w:val="18"/>
          <w:lang w:eastAsia="ar-SA"/>
        </w:rPr>
        <w:t>;</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д) подготовка органов управления здравоохранением и учреждений здравоохранения к работе </w:t>
      </w:r>
      <w:r w:rsidRPr="00D0052C">
        <w:rPr>
          <w:color w:val="000000"/>
          <w:sz w:val="18"/>
          <w:szCs w:val="18"/>
          <w:lang w:eastAsia="ar-SA"/>
        </w:rPr>
        <w:t>при военных конфликтах или вследствие этих конфликтов, а также при чрезвычайных ситуациях природного и техногенного характера</w:t>
      </w:r>
      <w:r w:rsidRPr="00D0052C">
        <w:rPr>
          <w:sz w:val="18"/>
          <w:szCs w:val="18"/>
          <w:lang w:eastAsia="ar-SA"/>
        </w:rPr>
        <w:t>;</w:t>
      </w:r>
    </w:p>
    <w:p w:rsidR="00EB53B8" w:rsidRPr="00D0052C" w:rsidRDefault="00EB53B8" w:rsidP="00D0052C">
      <w:pPr>
        <w:suppressAutoHyphens/>
        <w:ind w:firstLine="708"/>
        <w:jc w:val="both"/>
        <w:rPr>
          <w:sz w:val="18"/>
          <w:szCs w:val="18"/>
          <w:lang w:eastAsia="ar-SA"/>
        </w:rPr>
      </w:pPr>
      <w:r w:rsidRPr="00D0052C">
        <w:rPr>
          <w:sz w:val="18"/>
          <w:szCs w:val="18"/>
          <w:lang w:eastAsia="ar-SA"/>
        </w:rPr>
        <w:lastRenderedPageBreak/>
        <w:t>е) создание и подготовка медицинских сил и средств для выполнения задач при чрезвычайных ситуациях и при проведении мероприятий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ж) создание и содержание запасов медицинских, санитарно-хозяйственных и других средств, предназначенных для медицинских учреждений и формирований; </w:t>
      </w:r>
    </w:p>
    <w:p w:rsidR="00EB53B8" w:rsidRPr="00D0052C" w:rsidRDefault="00EB53B8" w:rsidP="00D0052C">
      <w:pPr>
        <w:suppressAutoHyphens/>
        <w:ind w:firstLine="708"/>
        <w:jc w:val="both"/>
        <w:rPr>
          <w:sz w:val="18"/>
          <w:szCs w:val="18"/>
          <w:lang w:eastAsia="ar-SA"/>
        </w:rPr>
      </w:pPr>
      <w:r w:rsidRPr="00D0052C">
        <w:rPr>
          <w:sz w:val="18"/>
          <w:szCs w:val="18"/>
          <w:lang w:eastAsia="ar-SA"/>
        </w:rPr>
        <w:t>з) организация снабжения медицинских учреждений и НФГО медицинским, санитарно-хозяйственным и специальным имуществом;</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и) подготовка специалистов по вопросам медицинского обеспечения населения </w:t>
      </w:r>
      <w:r w:rsidRPr="00D0052C">
        <w:rPr>
          <w:color w:val="000000"/>
          <w:sz w:val="18"/>
          <w:szCs w:val="18"/>
          <w:lang w:eastAsia="ar-SA"/>
        </w:rPr>
        <w:t>при военных конфликтах или вследствие этих конфликтов, а также при чрезвычайных ситуациях природного и техногенного характера</w:t>
      </w:r>
      <w:r w:rsidRPr="00D0052C">
        <w:rPr>
          <w:sz w:val="18"/>
          <w:szCs w:val="18"/>
          <w:lang w:eastAsia="ar-SA"/>
        </w:rPr>
        <w:t>;</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к) участие в подготовке населения по вопросам оказания первой помощи, пораженным и больным гражданам </w:t>
      </w:r>
      <w:r w:rsidRPr="00D0052C">
        <w:rPr>
          <w:color w:val="000000"/>
          <w:sz w:val="18"/>
          <w:szCs w:val="18"/>
          <w:lang w:eastAsia="ar-SA"/>
        </w:rPr>
        <w:t>при военных конфликтах или вследствие этих конфликтов, а также при чрезвычайных ситуациях природного и техногенного характера</w:t>
      </w:r>
      <w:r w:rsidRPr="00D0052C">
        <w:rPr>
          <w:sz w:val="18"/>
          <w:szCs w:val="18"/>
          <w:lang w:eastAsia="ar-SA"/>
        </w:rPr>
        <w:t>;</w:t>
      </w:r>
    </w:p>
    <w:p w:rsidR="00EB53B8" w:rsidRPr="00D0052C" w:rsidRDefault="00EB53B8" w:rsidP="00D0052C">
      <w:pPr>
        <w:suppressAutoHyphens/>
        <w:ind w:firstLine="708"/>
        <w:jc w:val="both"/>
        <w:rPr>
          <w:sz w:val="18"/>
          <w:szCs w:val="18"/>
          <w:lang w:eastAsia="ar-SA"/>
        </w:rPr>
      </w:pPr>
      <w:r w:rsidRPr="00D0052C">
        <w:rPr>
          <w:sz w:val="18"/>
          <w:szCs w:val="18"/>
          <w:lang w:eastAsia="ar-SA"/>
        </w:rPr>
        <w:t>л) участие в подготовке санитарных постов и санитарных дружин, создаваемых в организациях;</w:t>
      </w:r>
    </w:p>
    <w:p w:rsidR="00EB53B8" w:rsidRPr="00D0052C" w:rsidRDefault="00EB53B8" w:rsidP="00D0052C">
      <w:pPr>
        <w:suppressAutoHyphens/>
        <w:ind w:firstLine="708"/>
        <w:jc w:val="both"/>
        <w:rPr>
          <w:sz w:val="18"/>
          <w:szCs w:val="18"/>
          <w:lang w:eastAsia="ar-SA"/>
        </w:rPr>
      </w:pPr>
      <w:r w:rsidRPr="00D0052C">
        <w:rPr>
          <w:sz w:val="18"/>
          <w:szCs w:val="18"/>
          <w:lang w:eastAsia="ar-SA"/>
        </w:rPr>
        <w:t>м) своевременное оказание медицинской помощи пораженным и больным гражданам, их лечение в целях возвращения их к трудовой деятельности, снижения инвалидности и смертности;</w:t>
      </w:r>
    </w:p>
    <w:p w:rsidR="00EB53B8" w:rsidRPr="00D0052C" w:rsidRDefault="00EB53B8" w:rsidP="00D0052C">
      <w:pPr>
        <w:suppressAutoHyphens/>
        <w:ind w:firstLine="708"/>
        <w:jc w:val="both"/>
        <w:rPr>
          <w:sz w:val="18"/>
          <w:szCs w:val="18"/>
          <w:lang w:eastAsia="ar-SA"/>
        </w:rPr>
      </w:pPr>
      <w:r w:rsidRPr="00D0052C">
        <w:rPr>
          <w:sz w:val="18"/>
          <w:szCs w:val="18"/>
          <w:lang w:eastAsia="ar-SA"/>
        </w:rPr>
        <w:t>н) организация и проведение санитарно-гигиенических и противоэпидемических мероприятий, направленных на предупреждение возникновения и распространения инфекционных заболеваний;</w:t>
      </w:r>
    </w:p>
    <w:p w:rsidR="00EB53B8" w:rsidRPr="00D0052C" w:rsidRDefault="00EB53B8" w:rsidP="00D0052C">
      <w:pPr>
        <w:suppressAutoHyphens/>
        <w:ind w:firstLine="708"/>
        <w:jc w:val="both"/>
        <w:rPr>
          <w:sz w:val="18"/>
          <w:szCs w:val="18"/>
          <w:lang w:eastAsia="ar-SA"/>
        </w:rPr>
      </w:pPr>
      <w:r w:rsidRPr="00D0052C">
        <w:rPr>
          <w:sz w:val="18"/>
          <w:szCs w:val="18"/>
          <w:lang w:eastAsia="ar-SA"/>
        </w:rPr>
        <w:t>о) медицинское обеспечение эвакуируемого населения;</w:t>
      </w:r>
    </w:p>
    <w:p w:rsidR="00EB53B8" w:rsidRPr="00D0052C" w:rsidRDefault="00EB53B8" w:rsidP="00D0052C">
      <w:pPr>
        <w:suppressAutoHyphens/>
        <w:ind w:firstLine="708"/>
        <w:jc w:val="both"/>
        <w:rPr>
          <w:sz w:val="18"/>
          <w:szCs w:val="18"/>
          <w:lang w:eastAsia="ar-SA"/>
        </w:rPr>
      </w:pPr>
      <w:r w:rsidRPr="00D0052C">
        <w:rPr>
          <w:sz w:val="18"/>
          <w:szCs w:val="18"/>
          <w:lang w:eastAsia="ar-SA"/>
        </w:rPr>
        <w:t>п) организация взаимодействия с учреждениями сети наблюдения и лабораторного контроля области для решения задач по обнаружению и идентификации различных видов заражения (загрязнения), проведения санитарно-эпидемиологической разведки в зонах возможного очага радиоактивного, химического, бактериологического заражения (загрязнения) и определение границ эпидемических очагов.</w:t>
      </w:r>
    </w:p>
    <w:p w:rsidR="00EB53B8" w:rsidRPr="00D0052C" w:rsidRDefault="00EB53B8" w:rsidP="00D0052C">
      <w:pPr>
        <w:suppressAutoHyphens/>
        <w:ind w:firstLine="708"/>
        <w:jc w:val="both"/>
        <w:rPr>
          <w:sz w:val="18"/>
          <w:szCs w:val="18"/>
          <w:lang w:eastAsia="ar-SA"/>
        </w:rPr>
      </w:pPr>
      <w:r w:rsidRPr="00D0052C">
        <w:rPr>
          <w:sz w:val="18"/>
          <w:szCs w:val="18"/>
          <w:lang w:eastAsia="ar-SA"/>
        </w:rPr>
        <w:t>4.6. Коммунально-техническая спасательная служба:</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а) координация действий предприятий и организаций топливно-энергетического комплекса, жилищно-коммунального и </w:t>
      </w:r>
      <w:proofErr w:type="spellStart"/>
      <w:r w:rsidRPr="00D0052C">
        <w:rPr>
          <w:sz w:val="18"/>
          <w:szCs w:val="18"/>
          <w:lang w:eastAsia="ar-SA"/>
        </w:rPr>
        <w:t>водоканализационного</w:t>
      </w:r>
      <w:proofErr w:type="spellEnd"/>
      <w:r w:rsidRPr="00D0052C">
        <w:rPr>
          <w:sz w:val="18"/>
          <w:szCs w:val="18"/>
          <w:lang w:eastAsia="ar-SA"/>
        </w:rPr>
        <w:t xml:space="preserve"> хозяйства по устойчивой работе сетей энергоснабжения, коммунального хозяйства в военное время и ликвидации аварий на них;</w:t>
      </w:r>
    </w:p>
    <w:p w:rsidR="00EB53B8" w:rsidRPr="00D0052C" w:rsidRDefault="00EB53B8" w:rsidP="00D0052C">
      <w:pPr>
        <w:suppressAutoHyphens/>
        <w:ind w:firstLine="708"/>
        <w:jc w:val="both"/>
        <w:rPr>
          <w:sz w:val="18"/>
          <w:szCs w:val="18"/>
          <w:lang w:eastAsia="ar-SA"/>
        </w:rPr>
      </w:pPr>
      <w:r w:rsidRPr="00D0052C">
        <w:rPr>
          <w:sz w:val="18"/>
          <w:szCs w:val="18"/>
          <w:lang w:eastAsia="ar-SA"/>
        </w:rPr>
        <w:t>б) осуществление контроля за планированием и проведением мероприятий топливно-энергетического комплекса по световой маскировке городов, населенных пунктов и объектов, продолжающих работу в военное время;</w:t>
      </w:r>
    </w:p>
    <w:p w:rsidR="00EB53B8" w:rsidRPr="00D0052C" w:rsidRDefault="00EB53B8" w:rsidP="00D0052C">
      <w:pPr>
        <w:suppressAutoHyphens/>
        <w:ind w:firstLine="708"/>
        <w:jc w:val="both"/>
        <w:rPr>
          <w:sz w:val="18"/>
          <w:szCs w:val="18"/>
          <w:lang w:eastAsia="ar-SA"/>
        </w:rPr>
      </w:pPr>
      <w:r w:rsidRPr="00D0052C">
        <w:rPr>
          <w:sz w:val="18"/>
          <w:szCs w:val="18"/>
          <w:lang w:eastAsia="ar-SA"/>
        </w:rPr>
        <w:t>в) осуществление контроля за проведением мероприятий по защите источников хозяйственно-питьевого водоснабжения городов и населенных пунктов области;</w:t>
      </w:r>
    </w:p>
    <w:p w:rsidR="00EB53B8" w:rsidRPr="00D0052C" w:rsidRDefault="00EB53B8" w:rsidP="00D0052C">
      <w:pPr>
        <w:suppressAutoHyphens/>
        <w:ind w:firstLine="708"/>
        <w:jc w:val="both"/>
        <w:rPr>
          <w:sz w:val="18"/>
          <w:szCs w:val="18"/>
          <w:lang w:eastAsia="ar-SA"/>
        </w:rPr>
      </w:pPr>
      <w:r w:rsidRPr="00D0052C">
        <w:rPr>
          <w:sz w:val="18"/>
          <w:szCs w:val="18"/>
          <w:lang w:eastAsia="ar-SA"/>
        </w:rPr>
        <w:t>г) координация действий по организации обеспечения водой населения и сил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д) контроль над санитарной обработкой населения, обеззараживание зданий, сооружений и специальная обработка территорий;</w:t>
      </w:r>
    </w:p>
    <w:p w:rsidR="00EB53B8" w:rsidRPr="00D0052C" w:rsidRDefault="00EB53B8" w:rsidP="00D0052C">
      <w:pPr>
        <w:suppressAutoHyphens/>
        <w:ind w:firstLine="708"/>
        <w:jc w:val="both"/>
        <w:rPr>
          <w:sz w:val="18"/>
          <w:szCs w:val="18"/>
          <w:lang w:eastAsia="ar-SA"/>
        </w:rPr>
      </w:pPr>
      <w:r w:rsidRPr="00D0052C">
        <w:rPr>
          <w:sz w:val="18"/>
          <w:szCs w:val="18"/>
          <w:lang w:eastAsia="ar-SA"/>
        </w:rPr>
        <w:t>е) контроль над срочным захоронением трупов в военное время;</w:t>
      </w:r>
    </w:p>
    <w:p w:rsidR="00EB53B8" w:rsidRPr="00D0052C" w:rsidRDefault="00EB53B8" w:rsidP="00D0052C">
      <w:pPr>
        <w:suppressAutoHyphens/>
        <w:ind w:firstLine="708"/>
        <w:jc w:val="both"/>
        <w:rPr>
          <w:sz w:val="18"/>
          <w:szCs w:val="18"/>
          <w:lang w:eastAsia="ar-SA"/>
        </w:rPr>
      </w:pPr>
      <w:r w:rsidRPr="00D0052C">
        <w:rPr>
          <w:sz w:val="18"/>
          <w:szCs w:val="18"/>
          <w:lang w:eastAsia="ar-SA"/>
        </w:rPr>
        <w:t>ж) контроль за созданием и содержанием запасов материально-технических средств для ликвидации чрезвычайных ситуаций.</w:t>
      </w:r>
    </w:p>
    <w:p w:rsidR="00EB53B8" w:rsidRPr="00D0052C" w:rsidRDefault="00EB53B8" w:rsidP="00D0052C">
      <w:pPr>
        <w:suppressAutoHyphens/>
        <w:ind w:firstLine="708"/>
        <w:jc w:val="both"/>
        <w:rPr>
          <w:sz w:val="18"/>
          <w:szCs w:val="18"/>
          <w:lang w:eastAsia="ar-SA"/>
        </w:rPr>
      </w:pPr>
      <w:r w:rsidRPr="00D0052C">
        <w:rPr>
          <w:sz w:val="18"/>
          <w:szCs w:val="18"/>
          <w:lang w:eastAsia="ar-SA"/>
        </w:rPr>
        <w:t>4.7. Автодорожная спасательная служба:</w:t>
      </w:r>
    </w:p>
    <w:p w:rsidR="00EB53B8" w:rsidRPr="00D0052C" w:rsidRDefault="00EB53B8" w:rsidP="00D0052C">
      <w:pPr>
        <w:suppressAutoHyphens/>
        <w:ind w:firstLine="708"/>
        <w:jc w:val="both"/>
        <w:rPr>
          <w:sz w:val="18"/>
          <w:szCs w:val="18"/>
          <w:lang w:eastAsia="ar-SA"/>
        </w:rPr>
      </w:pPr>
      <w:r w:rsidRPr="00D0052C">
        <w:rPr>
          <w:sz w:val="18"/>
          <w:szCs w:val="18"/>
          <w:lang w:eastAsia="ar-SA"/>
        </w:rPr>
        <w:t>а) организация и осуществление дорожно-мостового обеспечения действий сил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б) ремонт и восстановление дорог и мостов при подготовке и проведении мероприятий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в) осуществление мероприятий по повышению устойчивости работы сооружений дорожной сети и ликвидация аварий на них.</w:t>
      </w:r>
    </w:p>
    <w:p w:rsidR="00EB53B8" w:rsidRPr="00D0052C" w:rsidRDefault="00EB53B8" w:rsidP="00D0052C">
      <w:pPr>
        <w:suppressAutoHyphens/>
        <w:ind w:firstLine="708"/>
        <w:jc w:val="both"/>
        <w:rPr>
          <w:sz w:val="18"/>
          <w:szCs w:val="18"/>
          <w:lang w:eastAsia="ar-SA"/>
        </w:rPr>
      </w:pPr>
      <w:r w:rsidRPr="00D0052C">
        <w:rPr>
          <w:sz w:val="18"/>
          <w:szCs w:val="18"/>
          <w:lang w:eastAsia="ar-SA"/>
        </w:rPr>
        <w:t>4.8. Автотранспортная спасательная служба:</w:t>
      </w:r>
    </w:p>
    <w:p w:rsidR="00EB53B8" w:rsidRPr="00D0052C" w:rsidRDefault="00EB53B8" w:rsidP="00D0052C">
      <w:pPr>
        <w:suppressAutoHyphens/>
        <w:ind w:firstLine="708"/>
        <w:jc w:val="both"/>
        <w:rPr>
          <w:sz w:val="18"/>
          <w:szCs w:val="18"/>
          <w:lang w:eastAsia="ar-SA"/>
        </w:rPr>
      </w:pPr>
      <w:r w:rsidRPr="00D0052C">
        <w:rPr>
          <w:sz w:val="18"/>
          <w:szCs w:val="18"/>
          <w:lang w:eastAsia="ar-SA"/>
        </w:rPr>
        <w:t>а) транспортное обеспечение эвакуационных мероприятий;</w:t>
      </w:r>
    </w:p>
    <w:p w:rsidR="00EB53B8" w:rsidRPr="00D0052C" w:rsidRDefault="00EB53B8" w:rsidP="00D0052C">
      <w:pPr>
        <w:suppressAutoHyphens/>
        <w:ind w:firstLine="708"/>
        <w:jc w:val="both"/>
        <w:rPr>
          <w:sz w:val="18"/>
          <w:szCs w:val="18"/>
          <w:lang w:eastAsia="ar-SA"/>
        </w:rPr>
      </w:pPr>
      <w:r w:rsidRPr="00D0052C">
        <w:rPr>
          <w:sz w:val="18"/>
          <w:szCs w:val="18"/>
          <w:lang w:eastAsia="ar-SA"/>
        </w:rPr>
        <w:t>б) подвоз рабочих смен организаций, продолжающих работу в военное время;</w:t>
      </w:r>
    </w:p>
    <w:p w:rsidR="00EB53B8" w:rsidRPr="00D0052C" w:rsidRDefault="00EB53B8" w:rsidP="00D0052C">
      <w:pPr>
        <w:suppressAutoHyphens/>
        <w:ind w:firstLine="708"/>
        <w:jc w:val="both"/>
        <w:rPr>
          <w:sz w:val="18"/>
          <w:szCs w:val="18"/>
          <w:lang w:eastAsia="ar-SA"/>
        </w:rPr>
      </w:pPr>
      <w:r w:rsidRPr="00D0052C">
        <w:rPr>
          <w:sz w:val="18"/>
          <w:szCs w:val="18"/>
          <w:lang w:eastAsia="ar-SA"/>
        </w:rPr>
        <w:t>в) транспортное обеспечение действий сил при проведении аварийно-спасательных и других неотложных работ в очагах поражения;</w:t>
      </w:r>
    </w:p>
    <w:p w:rsidR="00EB53B8" w:rsidRPr="00D0052C" w:rsidRDefault="00EB53B8" w:rsidP="00D0052C">
      <w:pPr>
        <w:suppressAutoHyphens/>
        <w:ind w:firstLine="708"/>
        <w:jc w:val="both"/>
        <w:rPr>
          <w:sz w:val="18"/>
          <w:szCs w:val="18"/>
          <w:lang w:eastAsia="ar-SA"/>
        </w:rPr>
      </w:pPr>
      <w:r w:rsidRPr="00D0052C">
        <w:rPr>
          <w:spacing w:val="-5"/>
          <w:sz w:val="18"/>
          <w:szCs w:val="18"/>
          <w:lang w:eastAsia="ar-SA"/>
        </w:rPr>
        <w:t>г) обеспечение автомобильных перевозок материалов для строительства защитных сооружений и объектов ГО по плану расчетного</w:t>
      </w:r>
      <w:r w:rsidRPr="00D0052C">
        <w:rPr>
          <w:sz w:val="18"/>
          <w:szCs w:val="18"/>
          <w:lang w:eastAsia="ar-SA"/>
        </w:rPr>
        <w:t xml:space="preserve"> года;</w:t>
      </w:r>
    </w:p>
    <w:p w:rsidR="00EB53B8" w:rsidRPr="00D0052C" w:rsidRDefault="00EB53B8" w:rsidP="00D0052C">
      <w:pPr>
        <w:suppressAutoHyphens/>
        <w:ind w:firstLine="708"/>
        <w:jc w:val="both"/>
        <w:rPr>
          <w:sz w:val="18"/>
          <w:szCs w:val="18"/>
          <w:lang w:eastAsia="ar-SA"/>
        </w:rPr>
      </w:pPr>
      <w:r w:rsidRPr="00D0052C">
        <w:rPr>
          <w:sz w:val="18"/>
          <w:szCs w:val="18"/>
          <w:lang w:eastAsia="ar-SA"/>
        </w:rPr>
        <w:t>д) ремонт техники, вышедшей из строя, в ходе выполнения мероприятий гражданской обороны;</w:t>
      </w:r>
    </w:p>
    <w:p w:rsidR="00EB53B8" w:rsidRPr="00D0052C" w:rsidRDefault="00EB53B8" w:rsidP="00D0052C">
      <w:pPr>
        <w:suppressAutoHyphens/>
        <w:ind w:firstLine="708"/>
        <w:jc w:val="both"/>
        <w:rPr>
          <w:sz w:val="18"/>
          <w:szCs w:val="18"/>
          <w:lang w:eastAsia="ar-SA"/>
        </w:rPr>
      </w:pPr>
      <w:r w:rsidRPr="00D0052C">
        <w:rPr>
          <w:sz w:val="18"/>
          <w:szCs w:val="18"/>
          <w:lang w:eastAsia="ar-SA"/>
        </w:rPr>
        <w:t>е) эвакуация неисправной техники с маршрутов движения, участков работ на сборные пункты, поврежденных машин и доставка их в ремонтные предприятия;</w:t>
      </w:r>
    </w:p>
    <w:p w:rsidR="00EB53B8" w:rsidRPr="00D0052C" w:rsidRDefault="00EB53B8" w:rsidP="00D0052C">
      <w:pPr>
        <w:suppressAutoHyphens/>
        <w:ind w:firstLine="708"/>
        <w:jc w:val="both"/>
        <w:rPr>
          <w:sz w:val="18"/>
          <w:szCs w:val="18"/>
          <w:lang w:eastAsia="ar-SA"/>
        </w:rPr>
      </w:pPr>
      <w:r w:rsidRPr="00D0052C">
        <w:rPr>
          <w:sz w:val="18"/>
          <w:szCs w:val="18"/>
          <w:lang w:eastAsia="ar-SA"/>
        </w:rPr>
        <w:t>ж) поддержание техники, привлекаемой для технического обеспечения, в исправном состоянии и постоянной готовности;</w:t>
      </w:r>
    </w:p>
    <w:p w:rsidR="00EB53B8" w:rsidRPr="00D0052C" w:rsidRDefault="00EB53B8" w:rsidP="00D0052C">
      <w:pPr>
        <w:suppressAutoHyphens/>
        <w:ind w:firstLine="708"/>
        <w:jc w:val="both"/>
        <w:rPr>
          <w:sz w:val="18"/>
          <w:szCs w:val="18"/>
          <w:lang w:eastAsia="ar-SA"/>
        </w:rPr>
      </w:pPr>
      <w:r w:rsidRPr="00D0052C">
        <w:rPr>
          <w:sz w:val="18"/>
          <w:szCs w:val="18"/>
          <w:lang w:eastAsia="ar-SA"/>
        </w:rPr>
        <w:t>з) предоставление населению средств индивидуальной защиты;</w:t>
      </w:r>
    </w:p>
    <w:p w:rsidR="00EB53B8" w:rsidRPr="00D0052C" w:rsidRDefault="00EB53B8" w:rsidP="00D0052C">
      <w:pPr>
        <w:suppressAutoHyphens/>
        <w:ind w:firstLine="708"/>
        <w:jc w:val="both"/>
        <w:rPr>
          <w:sz w:val="18"/>
          <w:szCs w:val="18"/>
          <w:lang w:eastAsia="ar-SA"/>
        </w:rPr>
      </w:pPr>
      <w:r w:rsidRPr="00D0052C">
        <w:rPr>
          <w:sz w:val="18"/>
          <w:szCs w:val="18"/>
          <w:lang w:eastAsia="ar-SA"/>
        </w:rPr>
        <w:t>и) специальная обработка техники.</w:t>
      </w:r>
    </w:p>
    <w:p w:rsidR="00EB53B8" w:rsidRPr="00D0052C" w:rsidRDefault="00EB53B8" w:rsidP="00D0052C">
      <w:pPr>
        <w:suppressAutoHyphens/>
        <w:ind w:firstLine="708"/>
        <w:jc w:val="both"/>
        <w:rPr>
          <w:sz w:val="18"/>
          <w:szCs w:val="18"/>
          <w:lang w:eastAsia="ar-SA"/>
        </w:rPr>
      </w:pPr>
      <w:r w:rsidRPr="00D0052C">
        <w:rPr>
          <w:sz w:val="18"/>
          <w:szCs w:val="18"/>
          <w:lang w:eastAsia="ar-SA"/>
        </w:rPr>
        <w:t>4.9. Спасательная служба газоснабжения:</w:t>
      </w:r>
    </w:p>
    <w:p w:rsidR="00EB53B8" w:rsidRPr="00D0052C" w:rsidRDefault="00EB53B8" w:rsidP="00D0052C">
      <w:pPr>
        <w:suppressAutoHyphens/>
        <w:ind w:firstLine="708"/>
        <w:jc w:val="both"/>
        <w:rPr>
          <w:sz w:val="18"/>
          <w:szCs w:val="18"/>
          <w:lang w:eastAsia="ar-SA"/>
        </w:rPr>
      </w:pPr>
      <w:r w:rsidRPr="00D0052C">
        <w:rPr>
          <w:sz w:val="18"/>
          <w:szCs w:val="18"/>
          <w:lang w:eastAsia="ar-SA"/>
        </w:rPr>
        <w:t xml:space="preserve">а) обеспечение устойчивой работы газораспределительной системы </w:t>
      </w:r>
      <w:proofErr w:type="spellStart"/>
      <w:r w:rsidRPr="00D0052C">
        <w:rPr>
          <w:sz w:val="18"/>
          <w:szCs w:val="18"/>
          <w:lang w:eastAsia="ar-SA"/>
        </w:rPr>
        <w:t>Трубчевского</w:t>
      </w:r>
      <w:proofErr w:type="spellEnd"/>
      <w:r w:rsidRPr="00D0052C">
        <w:rPr>
          <w:sz w:val="18"/>
          <w:szCs w:val="18"/>
          <w:lang w:eastAsia="ar-SA"/>
        </w:rPr>
        <w:t xml:space="preserve"> района в условиях военного времени;</w:t>
      </w:r>
    </w:p>
    <w:p w:rsidR="00EB53B8" w:rsidRPr="00D0052C" w:rsidRDefault="00EB53B8" w:rsidP="00D0052C">
      <w:pPr>
        <w:suppressAutoHyphens/>
        <w:jc w:val="both"/>
        <w:rPr>
          <w:sz w:val="18"/>
          <w:szCs w:val="18"/>
          <w:lang w:eastAsia="ar-SA"/>
        </w:rPr>
      </w:pPr>
      <w:r w:rsidRPr="00D0052C">
        <w:rPr>
          <w:sz w:val="18"/>
          <w:szCs w:val="18"/>
          <w:lang w:eastAsia="ar-SA"/>
        </w:rPr>
        <w:tab/>
        <w:t xml:space="preserve">б) ликвидация аварий на объектах газораспределения и газо-потребления </w:t>
      </w:r>
      <w:proofErr w:type="spellStart"/>
      <w:r w:rsidRPr="00D0052C">
        <w:rPr>
          <w:sz w:val="18"/>
          <w:szCs w:val="18"/>
          <w:lang w:eastAsia="ar-SA"/>
        </w:rPr>
        <w:t>Трубчевского</w:t>
      </w:r>
      <w:proofErr w:type="spellEnd"/>
      <w:r w:rsidRPr="00D0052C">
        <w:rPr>
          <w:sz w:val="18"/>
          <w:szCs w:val="18"/>
          <w:lang w:eastAsia="ar-SA"/>
        </w:rPr>
        <w:t xml:space="preserve">. </w:t>
      </w:r>
    </w:p>
    <w:p w:rsidR="00EB53B8" w:rsidRPr="00D0052C" w:rsidRDefault="00EB53B8" w:rsidP="00D0052C">
      <w:pPr>
        <w:suppressAutoHyphens/>
        <w:ind w:firstLine="708"/>
        <w:jc w:val="both"/>
        <w:rPr>
          <w:sz w:val="18"/>
          <w:szCs w:val="18"/>
          <w:lang w:eastAsia="ar-SA"/>
        </w:rPr>
      </w:pPr>
      <w:r w:rsidRPr="00D0052C">
        <w:rPr>
          <w:sz w:val="18"/>
          <w:szCs w:val="18"/>
          <w:lang w:eastAsia="ar-SA"/>
        </w:rPr>
        <w:t>4.10. Спасательная служба защиты культурных ценностей:</w:t>
      </w:r>
    </w:p>
    <w:p w:rsidR="00EB53B8" w:rsidRPr="00D0052C" w:rsidRDefault="00EB53B8" w:rsidP="00D0052C">
      <w:pPr>
        <w:suppressAutoHyphens/>
        <w:ind w:firstLine="708"/>
        <w:jc w:val="both"/>
        <w:rPr>
          <w:sz w:val="18"/>
          <w:szCs w:val="18"/>
          <w:lang w:eastAsia="ar-SA"/>
        </w:rPr>
      </w:pPr>
      <w:r w:rsidRPr="00D0052C">
        <w:rPr>
          <w:sz w:val="18"/>
          <w:szCs w:val="18"/>
          <w:lang w:eastAsia="ar-SA"/>
        </w:rPr>
        <w:t>а) организация и проведение мероприятий, направленных на защиту культурных ценностей, памятников истории и культуры;</w:t>
      </w:r>
    </w:p>
    <w:p w:rsidR="00EB53B8" w:rsidRPr="00D0052C" w:rsidRDefault="00EB53B8" w:rsidP="00D0052C">
      <w:pPr>
        <w:suppressAutoHyphens/>
        <w:ind w:firstLine="708"/>
        <w:jc w:val="both"/>
        <w:rPr>
          <w:sz w:val="18"/>
          <w:szCs w:val="18"/>
          <w:lang w:eastAsia="ar-SA"/>
        </w:rPr>
      </w:pPr>
      <w:r w:rsidRPr="00D0052C">
        <w:rPr>
          <w:sz w:val="18"/>
          <w:szCs w:val="18"/>
          <w:lang w:eastAsia="ar-SA"/>
        </w:rPr>
        <w:t>б) обеспечение сохранности культурных ценностей, памятников истории и культуры;</w:t>
      </w:r>
    </w:p>
    <w:p w:rsidR="00EB53B8" w:rsidRPr="00D0052C" w:rsidRDefault="00EB53B8" w:rsidP="00D0052C">
      <w:pPr>
        <w:suppressAutoHyphens/>
        <w:ind w:firstLine="708"/>
        <w:jc w:val="both"/>
        <w:rPr>
          <w:sz w:val="18"/>
          <w:szCs w:val="18"/>
          <w:lang w:eastAsia="ar-SA"/>
        </w:rPr>
      </w:pPr>
      <w:r w:rsidRPr="00D0052C">
        <w:rPr>
          <w:sz w:val="18"/>
          <w:szCs w:val="18"/>
          <w:lang w:eastAsia="ar-SA"/>
        </w:rPr>
        <w:t>в) эвакуация культурных и материальных ценностей.</w:t>
      </w:r>
    </w:p>
    <w:p w:rsidR="00EB53B8" w:rsidRPr="00D0052C" w:rsidRDefault="00EB53B8" w:rsidP="00D0052C">
      <w:pPr>
        <w:suppressAutoHyphens/>
        <w:ind w:firstLine="708"/>
        <w:jc w:val="both"/>
        <w:rPr>
          <w:sz w:val="18"/>
          <w:szCs w:val="18"/>
          <w:lang w:eastAsia="ar-SA"/>
        </w:rPr>
      </w:pPr>
      <w:r w:rsidRPr="00D0052C">
        <w:rPr>
          <w:sz w:val="18"/>
          <w:szCs w:val="18"/>
          <w:lang w:eastAsia="ar-SA"/>
        </w:rPr>
        <w:t>4.11. Спасательная служба торговли и питания:</w:t>
      </w:r>
    </w:p>
    <w:p w:rsidR="00EB53B8" w:rsidRPr="00D0052C" w:rsidRDefault="00EB53B8" w:rsidP="00D0052C">
      <w:pPr>
        <w:suppressAutoHyphens/>
        <w:ind w:firstLine="708"/>
        <w:jc w:val="both"/>
        <w:rPr>
          <w:sz w:val="18"/>
          <w:szCs w:val="18"/>
          <w:lang w:eastAsia="ar-SA"/>
        </w:rPr>
      </w:pPr>
      <w:r w:rsidRPr="00D0052C">
        <w:rPr>
          <w:sz w:val="18"/>
          <w:szCs w:val="18"/>
          <w:lang w:eastAsia="ar-SA"/>
        </w:rPr>
        <w:t>а) координация деятельности нештатных формирований гражданской обороны, создаваемых в муниципальных образованиях для обеспечения питанием, бельем, одеждой и обувью пострадавшего населения от чрезвычайных ситуаций природного и техногенного характера;</w:t>
      </w:r>
    </w:p>
    <w:p w:rsidR="00EB53B8" w:rsidRPr="00D0052C" w:rsidRDefault="00EB53B8" w:rsidP="00D0052C">
      <w:pPr>
        <w:suppressAutoHyphens/>
        <w:ind w:firstLine="708"/>
        <w:jc w:val="both"/>
        <w:rPr>
          <w:sz w:val="18"/>
          <w:szCs w:val="18"/>
          <w:lang w:eastAsia="ar-SA"/>
        </w:rPr>
      </w:pPr>
      <w:r w:rsidRPr="00D0052C">
        <w:rPr>
          <w:sz w:val="18"/>
          <w:szCs w:val="18"/>
          <w:lang w:eastAsia="ar-SA"/>
        </w:rPr>
        <w:t>б) координация деятельности по предоставлению пострадавшему населению от чрезвычайных ситуаций природного и техногенного характера бытовых услуг.</w:t>
      </w:r>
    </w:p>
    <w:p w:rsidR="00EB53B8" w:rsidRPr="00D0052C" w:rsidRDefault="00EB53B8" w:rsidP="00D0052C">
      <w:pPr>
        <w:suppressAutoHyphens/>
        <w:ind w:firstLine="708"/>
        <w:jc w:val="both"/>
        <w:rPr>
          <w:sz w:val="18"/>
          <w:szCs w:val="18"/>
          <w:lang w:eastAsia="ar-SA"/>
        </w:rPr>
      </w:pPr>
      <w:r w:rsidRPr="00D0052C">
        <w:rPr>
          <w:sz w:val="18"/>
          <w:szCs w:val="18"/>
          <w:lang w:eastAsia="ar-SA"/>
        </w:rPr>
        <w:t>4.12. Спасательная противопожарная служба:</w:t>
      </w:r>
    </w:p>
    <w:p w:rsidR="00EB53B8" w:rsidRPr="00D0052C" w:rsidRDefault="00EB53B8" w:rsidP="00D0052C">
      <w:pPr>
        <w:suppressAutoHyphens/>
        <w:ind w:firstLine="851"/>
        <w:jc w:val="both"/>
        <w:rPr>
          <w:sz w:val="18"/>
          <w:szCs w:val="18"/>
          <w:lang w:eastAsia="ar-SA"/>
        </w:rPr>
      </w:pPr>
      <w:r w:rsidRPr="00D0052C">
        <w:rPr>
          <w:sz w:val="18"/>
          <w:szCs w:val="18"/>
          <w:lang w:eastAsia="ar-SA"/>
        </w:rPr>
        <w:t>а) организация и осуществление специальной подготовки сил Государственной противопожарной службы, входящих в состав спасательной противопожарной службы Брянской области;</w:t>
      </w:r>
    </w:p>
    <w:p w:rsidR="00EB53B8" w:rsidRPr="00D0052C" w:rsidRDefault="00EB53B8" w:rsidP="00D0052C">
      <w:pPr>
        <w:suppressAutoHyphens/>
        <w:ind w:firstLine="851"/>
        <w:jc w:val="both"/>
        <w:rPr>
          <w:sz w:val="18"/>
          <w:szCs w:val="18"/>
          <w:lang w:eastAsia="ar-SA"/>
        </w:rPr>
      </w:pPr>
      <w:r w:rsidRPr="00D0052C">
        <w:rPr>
          <w:sz w:val="18"/>
          <w:szCs w:val="18"/>
          <w:lang w:eastAsia="ar-SA"/>
        </w:rPr>
        <w:t>б) обеспечение готовности сил и средств Государственной противопожарной службы, входящих в состав спасательной противопожарной службы Брянской области, к действиям по предназначению;</w:t>
      </w:r>
    </w:p>
    <w:p w:rsidR="00EB53B8" w:rsidRPr="00D0052C" w:rsidRDefault="00EB53B8" w:rsidP="00D0052C">
      <w:pPr>
        <w:suppressAutoHyphens/>
        <w:ind w:firstLine="851"/>
        <w:jc w:val="both"/>
        <w:rPr>
          <w:sz w:val="18"/>
          <w:szCs w:val="18"/>
          <w:lang w:eastAsia="ar-SA"/>
        </w:rPr>
      </w:pPr>
      <w:r w:rsidRPr="00D0052C">
        <w:rPr>
          <w:sz w:val="18"/>
          <w:szCs w:val="18"/>
          <w:lang w:eastAsia="ar-SA"/>
        </w:rPr>
        <w:t>в) организация и проведение мероприятий, направленных на противопожарное обеспечение аварийно-спасательных и других неотложных работ в очагах массового поражения, в районах стихийных бедствий, крупных производственных аварий и катастроф;</w:t>
      </w:r>
    </w:p>
    <w:p w:rsidR="00EB53B8" w:rsidRPr="00D0052C" w:rsidRDefault="00EB53B8" w:rsidP="00D0052C">
      <w:pPr>
        <w:suppressAutoHyphens/>
        <w:ind w:firstLine="850"/>
        <w:jc w:val="both"/>
        <w:rPr>
          <w:color w:val="000000"/>
          <w:sz w:val="18"/>
          <w:szCs w:val="18"/>
          <w:lang w:eastAsia="ar-SA"/>
        </w:rPr>
      </w:pPr>
      <w:r w:rsidRPr="00D0052C">
        <w:rPr>
          <w:color w:val="000000"/>
          <w:sz w:val="18"/>
          <w:szCs w:val="18"/>
          <w:lang w:eastAsia="ar-SA"/>
        </w:rPr>
        <w:t xml:space="preserve">г) локализация и тушение пожаров, возникших при военных конфликтах или вследствие этих конфликтов, а также при чрезвычайных ситуациях природного и техногенного характера на территории </w:t>
      </w:r>
      <w:proofErr w:type="spellStart"/>
      <w:r w:rsidRPr="00D0052C">
        <w:rPr>
          <w:bCs/>
          <w:color w:val="000000"/>
          <w:sz w:val="18"/>
          <w:szCs w:val="18"/>
          <w:lang w:eastAsia="ar-SA"/>
        </w:rPr>
        <w:t>Трубчевского</w:t>
      </w:r>
      <w:proofErr w:type="spellEnd"/>
      <w:r w:rsidRPr="00D0052C">
        <w:rPr>
          <w:bCs/>
          <w:color w:val="000000"/>
          <w:sz w:val="18"/>
          <w:szCs w:val="18"/>
          <w:lang w:eastAsia="ar-SA"/>
        </w:rPr>
        <w:t xml:space="preserve"> района</w:t>
      </w:r>
      <w:r w:rsidRPr="00D0052C">
        <w:rPr>
          <w:color w:val="000000"/>
          <w:sz w:val="18"/>
          <w:szCs w:val="18"/>
          <w:lang w:eastAsia="ar-SA"/>
        </w:rPr>
        <w:t>.</w:t>
      </w:r>
    </w:p>
    <w:p w:rsidR="00EB53B8" w:rsidRPr="00D0052C" w:rsidRDefault="00EB53B8" w:rsidP="00D0052C">
      <w:pPr>
        <w:autoSpaceDE w:val="0"/>
        <w:autoSpaceDN w:val="0"/>
        <w:adjustRightInd w:val="0"/>
        <w:rPr>
          <w:rFonts w:eastAsia="Calibri"/>
          <w:bCs/>
          <w:color w:val="000000" w:themeColor="text1"/>
          <w:sz w:val="18"/>
          <w:szCs w:val="18"/>
          <w:lang w:eastAsia="en-US"/>
        </w:rPr>
      </w:pPr>
      <w:r w:rsidRPr="00D0052C">
        <w:rPr>
          <w:rFonts w:eastAsia="Calibri"/>
          <w:bCs/>
          <w:sz w:val="18"/>
          <w:szCs w:val="18"/>
          <w:lang w:eastAsia="en-US"/>
        </w:rPr>
        <w:lastRenderedPageBreak/>
        <w:t xml:space="preserve">                                      </w:t>
      </w:r>
    </w:p>
    <w:p w:rsidR="00EB53B8" w:rsidRPr="007002AB" w:rsidRDefault="00EB53B8" w:rsidP="007002AB">
      <w:pPr>
        <w:jc w:val="center"/>
        <w:rPr>
          <w:b/>
          <w:color w:val="000000" w:themeColor="text1"/>
          <w:sz w:val="18"/>
          <w:szCs w:val="18"/>
        </w:rPr>
      </w:pPr>
      <w:r w:rsidRPr="007002AB">
        <w:rPr>
          <w:b/>
          <w:color w:val="000000" w:themeColor="text1"/>
          <w:sz w:val="18"/>
          <w:szCs w:val="18"/>
        </w:rPr>
        <w:t>РОССИЙСКАЯ ФЕДЕРАЦИЯ</w:t>
      </w:r>
    </w:p>
    <w:p w:rsidR="00EB53B8" w:rsidRPr="007002AB" w:rsidRDefault="00EB53B8" w:rsidP="007002AB">
      <w:pPr>
        <w:jc w:val="center"/>
        <w:rPr>
          <w:b/>
          <w:color w:val="000000" w:themeColor="text1"/>
          <w:sz w:val="18"/>
          <w:szCs w:val="18"/>
        </w:rPr>
      </w:pPr>
      <w:r w:rsidRPr="007002AB">
        <w:rPr>
          <w:b/>
          <w:color w:val="000000" w:themeColor="text1"/>
          <w:sz w:val="18"/>
          <w:szCs w:val="18"/>
        </w:rPr>
        <w:t>АДМИНИСТРАЦИЯ ТРУБЧЕВСКОГО МУНИЦИПАЛЬНОГО РАЙОНА</w:t>
      </w:r>
    </w:p>
    <w:p w:rsidR="00EB53B8" w:rsidRPr="007002AB" w:rsidRDefault="00EB53B8" w:rsidP="007002AB">
      <w:pPr>
        <w:jc w:val="center"/>
        <w:rPr>
          <w:b/>
          <w:color w:val="000000" w:themeColor="text1"/>
          <w:sz w:val="18"/>
          <w:szCs w:val="18"/>
        </w:rPr>
      </w:pPr>
      <w:r w:rsidRPr="007002AB">
        <w:rPr>
          <w:b/>
          <w:noProof/>
          <w:color w:val="000000" w:themeColor="text1"/>
          <w:sz w:val="18"/>
          <w:szCs w:val="18"/>
        </w:rPr>
        <mc:AlternateContent>
          <mc:Choice Requires="wps">
            <w:drawing>
              <wp:anchor distT="0" distB="0" distL="114300" distR="114300" simplePos="0" relativeHeight="251665408" behindDoc="0" locked="0" layoutInCell="1" allowOverlap="1" wp14:anchorId="66884F23" wp14:editId="1650E3AF">
                <wp:simplePos x="0" y="0"/>
                <wp:positionH relativeFrom="column">
                  <wp:posOffset>-2540</wp:posOffset>
                </wp:positionH>
                <wp:positionV relativeFrom="paragraph">
                  <wp:posOffset>96520</wp:posOffset>
                </wp:positionV>
                <wp:extent cx="6781800" cy="0"/>
                <wp:effectExtent l="0" t="38100" r="38100" b="3810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029C5" id="Line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6pt" to="533.8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" strokeweight="6pt">
                <v:stroke linestyle="thickBetweenThin"/>
              </v:line>
            </w:pict>
          </mc:Fallback>
        </mc:AlternateContent>
      </w:r>
    </w:p>
    <w:p w:rsidR="00EB53B8" w:rsidRPr="007002AB" w:rsidRDefault="00EB53B8" w:rsidP="007002AB">
      <w:pPr>
        <w:jc w:val="center"/>
        <w:rPr>
          <w:b/>
          <w:color w:val="000000" w:themeColor="text1"/>
          <w:sz w:val="18"/>
          <w:szCs w:val="18"/>
        </w:rPr>
      </w:pPr>
      <w:r w:rsidRPr="007002AB">
        <w:rPr>
          <w:b/>
          <w:color w:val="000000" w:themeColor="text1"/>
          <w:sz w:val="18"/>
          <w:szCs w:val="18"/>
        </w:rPr>
        <w:t>П О С Т А Н О В Л Е Н И Е</w:t>
      </w:r>
    </w:p>
    <w:p w:rsidR="00EB53B8" w:rsidRPr="00D0052C" w:rsidRDefault="00EB53B8" w:rsidP="00D0052C">
      <w:pPr>
        <w:rPr>
          <w:color w:val="000000" w:themeColor="text1"/>
          <w:sz w:val="18"/>
          <w:szCs w:val="18"/>
        </w:rPr>
      </w:pPr>
      <w:r w:rsidRPr="00D0052C">
        <w:rPr>
          <w:color w:val="000000" w:themeColor="text1"/>
          <w:sz w:val="18"/>
          <w:szCs w:val="18"/>
        </w:rPr>
        <w:t xml:space="preserve">   </w:t>
      </w:r>
    </w:p>
    <w:p w:rsidR="00EB53B8" w:rsidRPr="00D0052C" w:rsidRDefault="00EB53B8" w:rsidP="007002AB">
      <w:pPr>
        <w:jc w:val="center"/>
        <w:rPr>
          <w:snapToGrid w:val="0"/>
          <w:color w:val="000000" w:themeColor="text1"/>
          <w:sz w:val="18"/>
          <w:szCs w:val="18"/>
        </w:rPr>
      </w:pPr>
      <w:r w:rsidRPr="00D0052C">
        <w:rPr>
          <w:snapToGrid w:val="0"/>
          <w:color w:val="000000" w:themeColor="text1"/>
          <w:sz w:val="18"/>
          <w:szCs w:val="18"/>
        </w:rPr>
        <w:t>от     05.04. 2023      Трубчевск              № 225</w:t>
      </w:r>
    </w:p>
    <w:p w:rsidR="00EB53B8" w:rsidRPr="00D0052C" w:rsidRDefault="00EB53B8" w:rsidP="00D0052C">
      <w:pPr>
        <w:autoSpaceDE w:val="0"/>
        <w:autoSpaceDN w:val="0"/>
        <w:adjustRightInd w:val="0"/>
        <w:jc w:val="both"/>
        <w:rPr>
          <w:rFonts w:eastAsia="Calibri"/>
          <w:color w:val="000000" w:themeColor="text1"/>
          <w:sz w:val="18"/>
          <w:szCs w:val="18"/>
          <w:lang w:eastAsia="en-US"/>
        </w:rPr>
      </w:pPr>
      <w:r w:rsidRPr="00D0052C">
        <w:rPr>
          <w:rFonts w:eastAsia="Calibri"/>
          <w:color w:val="000000" w:themeColor="text1"/>
          <w:sz w:val="18"/>
          <w:szCs w:val="18"/>
          <w:lang w:eastAsia="en-US"/>
        </w:rPr>
        <w:t xml:space="preserve">         </w:t>
      </w:r>
    </w:p>
    <w:p w:rsidR="00EB53B8" w:rsidRPr="00D0052C" w:rsidRDefault="00EB53B8" w:rsidP="00D0052C">
      <w:pPr>
        <w:autoSpaceDE w:val="0"/>
        <w:autoSpaceDN w:val="0"/>
        <w:adjustRightInd w:val="0"/>
        <w:jc w:val="center"/>
        <w:rPr>
          <w:rFonts w:eastAsia="Calibri"/>
          <w:bCs/>
          <w:color w:val="000000" w:themeColor="text1"/>
          <w:sz w:val="18"/>
          <w:szCs w:val="18"/>
          <w:lang w:eastAsia="en-US"/>
        </w:rPr>
      </w:pPr>
      <w:r w:rsidRPr="00D0052C">
        <w:rPr>
          <w:rFonts w:eastAsia="Calibri"/>
          <w:bCs/>
          <w:color w:val="000000" w:themeColor="text1"/>
          <w:sz w:val="18"/>
          <w:szCs w:val="18"/>
          <w:lang w:eastAsia="en-US"/>
        </w:rPr>
        <w:t xml:space="preserve">О внесении изменений в постановление администрации </w:t>
      </w:r>
      <w:proofErr w:type="spellStart"/>
      <w:r w:rsidRPr="00D0052C">
        <w:rPr>
          <w:rFonts w:eastAsia="Calibri"/>
          <w:bCs/>
          <w:color w:val="000000" w:themeColor="text1"/>
          <w:sz w:val="18"/>
          <w:szCs w:val="18"/>
          <w:lang w:eastAsia="en-US"/>
        </w:rPr>
        <w:t>Трубчевского</w:t>
      </w:r>
      <w:proofErr w:type="spellEnd"/>
      <w:r w:rsidRPr="00D0052C">
        <w:rPr>
          <w:rFonts w:eastAsia="Calibri"/>
          <w:bCs/>
          <w:color w:val="000000" w:themeColor="text1"/>
          <w:sz w:val="18"/>
          <w:szCs w:val="18"/>
          <w:lang w:eastAsia="en-US"/>
        </w:rPr>
        <w:t xml:space="preserve"> муниципального </w:t>
      </w:r>
      <w:proofErr w:type="gramStart"/>
      <w:r w:rsidRPr="00D0052C">
        <w:rPr>
          <w:rFonts w:eastAsia="Calibri"/>
          <w:bCs/>
          <w:color w:val="000000" w:themeColor="text1"/>
          <w:sz w:val="18"/>
          <w:szCs w:val="18"/>
          <w:lang w:eastAsia="en-US"/>
        </w:rPr>
        <w:t>района  от</w:t>
      </w:r>
      <w:proofErr w:type="gramEnd"/>
      <w:r w:rsidRPr="00D0052C">
        <w:rPr>
          <w:rFonts w:eastAsia="Calibri"/>
          <w:bCs/>
          <w:color w:val="000000" w:themeColor="text1"/>
          <w:sz w:val="18"/>
          <w:szCs w:val="18"/>
          <w:lang w:eastAsia="en-US"/>
        </w:rPr>
        <w:t xml:space="preserve">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D0052C">
        <w:rPr>
          <w:rFonts w:eastAsia="Calibri"/>
          <w:bCs/>
          <w:color w:val="000000" w:themeColor="text1"/>
          <w:sz w:val="18"/>
          <w:szCs w:val="18"/>
          <w:lang w:eastAsia="en-US"/>
        </w:rPr>
        <w:t>Трубчевского</w:t>
      </w:r>
      <w:proofErr w:type="spellEnd"/>
      <w:r w:rsidRPr="00D0052C">
        <w:rPr>
          <w:rFonts w:eastAsia="Calibri"/>
          <w:bCs/>
          <w:color w:val="000000" w:themeColor="text1"/>
          <w:sz w:val="18"/>
          <w:szCs w:val="18"/>
          <w:lang w:eastAsia="en-US"/>
        </w:rPr>
        <w:t xml:space="preserve"> муниципального района»</w:t>
      </w:r>
    </w:p>
    <w:p w:rsidR="00EB53B8" w:rsidRPr="00D0052C" w:rsidRDefault="00EB53B8" w:rsidP="00D0052C">
      <w:pPr>
        <w:autoSpaceDE w:val="0"/>
        <w:autoSpaceDN w:val="0"/>
        <w:adjustRightInd w:val="0"/>
        <w:jc w:val="both"/>
        <w:rPr>
          <w:rFonts w:eastAsia="Calibri"/>
          <w:color w:val="000000" w:themeColor="text1"/>
          <w:sz w:val="18"/>
          <w:szCs w:val="18"/>
          <w:lang w:eastAsia="en-US"/>
        </w:rPr>
      </w:pPr>
    </w:p>
    <w:p w:rsidR="00EB53B8" w:rsidRPr="00D0052C" w:rsidRDefault="00EB53B8" w:rsidP="00D0052C">
      <w:pPr>
        <w:autoSpaceDE w:val="0"/>
        <w:autoSpaceDN w:val="0"/>
        <w:adjustRightInd w:val="0"/>
        <w:rPr>
          <w:rFonts w:eastAsia="Calibri"/>
          <w:bCs/>
          <w:sz w:val="18"/>
          <w:szCs w:val="18"/>
          <w:lang w:eastAsia="en-US"/>
        </w:rPr>
      </w:pPr>
      <w:r w:rsidRPr="00D0052C">
        <w:rPr>
          <w:rFonts w:eastAsia="Calibri"/>
          <w:bCs/>
          <w:color w:val="000000" w:themeColor="text1"/>
          <w:sz w:val="18"/>
          <w:szCs w:val="18"/>
          <w:lang w:eastAsia="en-US"/>
        </w:rPr>
        <w:t xml:space="preserve">        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w:t>
      </w:r>
      <w:proofErr w:type="spellStart"/>
      <w:r w:rsidRPr="00D0052C">
        <w:rPr>
          <w:rFonts w:eastAsia="Calibri"/>
          <w:bCs/>
          <w:color w:val="000000" w:themeColor="text1"/>
          <w:sz w:val="18"/>
          <w:szCs w:val="18"/>
          <w:lang w:eastAsia="en-US"/>
        </w:rPr>
        <w:t>Труб</w:t>
      </w:r>
      <w:r w:rsidRPr="00D0052C">
        <w:rPr>
          <w:rFonts w:eastAsia="Calibri"/>
          <w:bCs/>
          <w:sz w:val="18"/>
          <w:szCs w:val="18"/>
          <w:lang w:eastAsia="en-US"/>
        </w:rPr>
        <w:t>чевского</w:t>
      </w:r>
      <w:proofErr w:type="spellEnd"/>
      <w:r w:rsidRPr="00D0052C">
        <w:rPr>
          <w:rFonts w:eastAsia="Calibri"/>
          <w:bCs/>
          <w:sz w:val="18"/>
          <w:szCs w:val="18"/>
          <w:lang w:eastAsia="en-US"/>
        </w:rPr>
        <w:t xml:space="preserve">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ПОСТАНОВЛЯЮ:</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1. Внести в постановление администрации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от 30.12.2022 № 1159 «Об утверждении нормативных затрат на оказание муниципальных </w:t>
      </w:r>
      <w:proofErr w:type="gramStart"/>
      <w:r w:rsidRPr="00D0052C">
        <w:rPr>
          <w:rFonts w:eastAsia="Calibri"/>
          <w:bCs/>
          <w:sz w:val="18"/>
          <w:szCs w:val="18"/>
          <w:lang w:eastAsia="en-US"/>
        </w:rPr>
        <w:t>услуг  (</w:t>
      </w:r>
      <w:proofErr w:type="gramEnd"/>
      <w:r w:rsidRPr="00D0052C">
        <w:rPr>
          <w:rFonts w:eastAsia="Calibri"/>
          <w:bCs/>
          <w:sz w:val="18"/>
          <w:szCs w:val="18"/>
          <w:lang w:eastAsia="en-US"/>
        </w:rPr>
        <w:t xml:space="preserve">работ), оказываемых (выполняемых) муниципальными бюджетными и автономными учреждениями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следующие изменения: </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приложение к постановлению </w:t>
      </w:r>
      <w:proofErr w:type="gramStart"/>
      <w:r w:rsidRPr="00D0052C">
        <w:rPr>
          <w:rFonts w:eastAsia="Calibri"/>
          <w:bCs/>
          <w:sz w:val="18"/>
          <w:szCs w:val="18"/>
          <w:lang w:eastAsia="en-US"/>
        </w:rPr>
        <w:t>изложить  в</w:t>
      </w:r>
      <w:proofErr w:type="gramEnd"/>
      <w:r w:rsidRPr="00D0052C">
        <w:rPr>
          <w:rFonts w:eastAsia="Calibri"/>
          <w:bCs/>
          <w:sz w:val="18"/>
          <w:szCs w:val="18"/>
          <w:lang w:eastAsia="en-US"/>
        </w:rPr>
        <w:t xml:space="preserve"> новой редакции (прилагается).  </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2. Настоящее постановление вступает в силу с момента его подписания и распространяется на правоотношения, возникшие с 28 марта 2023 года.</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3.Разместить постановление на официальном сайте администрации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сети </w:t>
      </w:r>
      <w:proofErr w:type="gramStart"/>
      <w:r w:rsidRPr="00D0052C">
        <w:rPr>
          <w:rFonts w:eastAsia="Calibri"/>
          <w:bCs/>
          <w:sz w:val="18"/>
          <w:szCs w:val="18"/>
          <w:lang w:eastAsia="en-US"/>
        </w:rPr>
        <w:t>Интернет  (</w:t>
      </w:r>
      <w:proofErr w:type="gramEnd"/>
      <w:r w:rsidRPr="00D0052C">
        <w:rPr>
          <w:rFonts w:eastAsia="Calibri"/>
          <w:bCs/>
          <w:sz w:val="18"/>
          <w:szCs w:val="18"/>
          <w:lang w:val="en-US" w:eastAsia="en-US"/>
        </w:rPr>
        <w:t>www</w:t>
      </w:r>
      <w:r w:rsidRPr="00D0052C">
        <w:rPr>
          <w:rFonts w:eastAsia="Calibri"/>
          <w:bCs/>
          <w:sz w:val="18"/>
          <w:szCs w:val="18"/>
          <w:lang w:eastAsia="en-US"/>
        </w:rPr>
        <w:t xml:space="preserve">. </w:t>
      </w:r>
      <w:proofErr w:type="spellStart"/>
      <w:r w:rsidRPr="00D0052C">
        <w:rPr>
          <w:rFonts w:eastAsia="Calibri"/>
          <w:bCs/>
          <w:sz w:val="18"/>
          <w:szCs w:val="18"/>
          <w:lang w:val="en-US" w:eastAsia="en-US"/>
        </w:rPr>
        <w:t>trubech</w:t>
      </w:r>
      <w:proofErr w:type="spellEnd"/>
      <w:r w:rsidRPr="00D0052C">
        <w:rPr>
          <w:rFonts w:eastAsia="Calibri"/>
          <w:bCs/>
          <w:sz w:val="18"/>
          <w:szCs w:val="18"/>
          <w:lang w:eastAsia="en-US"/>
        </w:rPr>
        <w:t>.</w:t>
      </w:r>
      <w:proofErr w:type="spellStart"/>
      <w:r w:rsidRPr="00D0052C">
        <w:rPr>
          <w:rFonts w:eastAsia="Calibri"/>
          <w:bCs/>
          <w:sz w:val="18"/>
          <w:szCs w:val="18"/>
          <w:lang w:val="en-US" w:eastAsia="en-US"/>
        </w:rPr>
        <w:t>ru</w:t>
      </w:r>
      <w:proofErr w:type="spellEnd"/>
      <w:r w:rsidRPr="00D0052C">
        <w:rPr>
          <w:rFonts w:eastAsia="Calibri"/>
          <w:bCs/>
          <w:sz w:val="18"/>
          <w:szCs w:val="18"/>
          <w:lang w:eastAsia="en-US"/>
        </w:rPr>
        <w:t xml:space="preserve">) и опубликовать в Информационном бюллетене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4.Контроль за исполнением настоящего постановления возложить на </w:t>
      </w:r>
      <w:proofErr w:type="spellStart"/>
      <w:r w:rsidRPr="00D0052C">
        <w:rPr>
          <w:rFonts w:eastAsia="Calibri"/>
          <w:bCs/>
          <w:sz w:val="18"/>
          <w:szCs w:val="18"/>
          <w:lang w:eastAsia="en-US"/>
        </w:rPr>
        <w:t>Врио</w:t>
      </w:r>
      <w:proofErr w:type="spellEnd"/>
      <w:r w:rsidRPr="00D0052C">
        <w:rPr>
          <w:rFonts w:eastAsia="Calibri"/>
          <w:bCs/>
          <w:sz w:val="18"/>
          <w:szCs w:val="18"/>
          <w:lang w:eastAsia="en-US"/>
        </w:rPr>
        <w:t xml:space="preserve"> заместителя главы администрации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 начальника финансового управления администрации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Сидорову С.И.</w:t>
      </w:r>
    </w:p>
    <w:p w:rsidR="00EB53B8" w:rsidRPr="00D0052C" w:rsidRDefault="00EB53B8" w:rsidP="00D0052C">
      <w:pPr>
        <w:jc w:val="both"/>
        <w:rPr>
          <w:rFonts w:eastAsia="Calibri"/>
          <w:bCs/>
          <w:sz w:val="18"/>
          <w:szCs w:val="18"/>
          <w:lang w:eastAsia="en-US"/>
        </w:rPr>
      </w:pP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Глава администрации </w:t>
      </w:r>
    </w:p>
    <w:p w:rsidR="00EB53B8" w:rsidRPr="00D0052C" w:rsidRDefault="00EB53B8" w:rsidP="00D0052C">
      <w:pPr>
        <w:autoSpaceDE w:val="0"/>
        <w:autoSpaceDN w:val="0"/>
        <w:adjustRightInd w:val="0"/>
        <w:jc w:val="both"/>
        <w:rPr>
          <w:rFonts w:eastAsia="Calibri"/>
          <w:bCs/>
          <w:sz w:val="18"/>
          <w:szCs w:val="18"/>
          <w:lang w:eastAsia="en-US"/>
        </w:rPr>
      </w:pP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w:t>
      </w:r>
      <w:r w:rsidR="007002AB">
        <w:rPr>
          <w:rFonts w:eastAsia="Calibri"/>
          <w:bCs/>
          <w:sz w:val="18"/>
          <w:szCs w:val="18"/>
          <w:lang w:eastAsia="en-US"/>
        </w:rPr>
        <w:t xml:space="preserve">                                                                                                          </w:t>
      </w:r>
      <w:proofErr w:type="spellStart"/>
      <w:r w:rsidRPr="00D0052C">
        <w:rPr>
          <w:rFonts w:eastAsia="Calibri"/>
          <w:bCs/>
          <w:sz w:val="18"/>
          <w:szCs w:val="18"/>
          <w:lang w:eastAsia="en-US"/>
        </w:rPr>
        <w:t>И.И.Обыдённов</w:t>
      </w:r>
      <w:proofErr w:type="spellEnd"/>
    </w:p>
    <w:p w:rsidR="00EB53B8" w:rsidRPr="00D0052C" w:rsidRDefault="00EB53B8" w:rsidP="00D0052C">
      <w:pPr>
        <w:autoSpaceDE w:val="0"/>
        <w:autoSpaceDN w:val="0"/>
        <w:adjustRightInd w:val="0"/>
        <w:jc w:val="right"/>
        <w:rPr>
          <w:rFonts w:eastAsia="Calibri"/>
          <w:bCs/>
          <w:color w:val="FFFFFF" w:themeColor="background1"/>
          <w:sz w:val="18"/>
          <w:szCs w:val="18"/>
          <w:lang w:eastAsia="en-US"/>
        </w:rPr>
      </w:pPr>
    </w:p>
    <w:p w:rsidR="00EB53B8" w:rsidRPr="00D0052C" w:rsidRDefault="00EB53B8" w:rsidP="00D0052C">
      <w:pPr>
        <w:autoSpaceDE w:val="0"/>
        <w:autoSpaceDN w:val="0"/>
        <w:adjustRightInd w:val="0"/>
        <w:jc w:val="right"/>
        <w:rPr>
          <w:rFonts w:eastAsia="Calibri"/>
          <w:bCs/>
          <w:sz w:val="18"/>
          <w:szCs w:val="18"/>
          <w:lang w:eastAsia="en-US"/>
        </w:rPr>
      </w:pPr>
      <w:r w:rsidRPr="00D0052C">
        <w:rPr>
          <w:rFonts w:eastAsia="Calibri"/>
          <w:bCs/>
          <w:sz w:val="18"/>
          <w:szCs w:val="18"/>
          <w:lang w:eastAsia="en-US"/>
        </w:rPr>
        <w:t>Приложение</w:t>
      </w:r>
    </w:p>
    <w:p w:rsidR="00EB53B8" w:rsidRPr="00D0052C" w:rsidRDefault="00EB53B8" w:rsidP="00D0052C">
      <w:pPr>
        <w:autoSpaceDE w:val="0"/>
        <w:autoSpaceDN w:val="0"/>
        <w:adjustRightInd w:val="0"/>
        <w:jc w:val="right"/>
        <w:rPr>
          <w:rFonts w:eastAsia="Calibri"/>
          <w:bCs/>
          <w:sz w:val="18"/>
          <w:szCs w:val="18"/>
          <w:lang w:eastAsia="en-US"/>
        </w:rPr>
      </w:pPr>
      <w:r w:rsidRPr="00D0052C">
        <w:rPr>
          <w:rFonts w:eastAsia="Calibri"/>
          <w:bCs/>
          <w:sz w:val="18"/>
          <w:szCs w:val="18"/>
          <w:lang w:eastAsia="en-US"/>
        </w:rPr>
        <w:t xml:space="preserve">                                                                                                                 к постановлению администрации </w:t>
      </w:r>
      <w:proofErr w:type="spellStart"/>
      <w:r w:rsidRPr="00D0052C">
        <w:rPr>
          <w:rFonts w:eastAsia="Calibri"/>
          <w:bCs/>
          <w:sz w:val="18"/>
          <w:szCs w:val="18"/>
          <w:lang w:eastAsia="en-US"/>
        </w:rPr>
        <w:t>Трубчевского</w:t>
      </w:r>
      <w:proofErr w:type="spellEnd"/>
    </w:p>
    <w:p w:rsidR="00EB53B8" w:rsidRPr="00D0052C" w:rsidRDefault="00EB53B8" w:rsidP="00D0052C">
      <w:pPr>
        <w:autoSpaceDE w:val="0"/>
        <w:autoSpaceDN w:val="0"/>
        <w:adjustRightInd w:val="0"/>
        <w:jc w:val="right"/>
        <w:rPr>
          <w:rFonts w:eastAsia="Calibri"/>
          <w:bCs/>
          <w:sz w:val="18"/>
          <w:szCs w:val="18"/>
          <w:lang w:eastAsia="en-US"/>
        </w:rPr>
      </w:pPr>
      <w:r w:rsidRPr="00D0052C">
        <w:rPr>
          <w:rFonts w:eastAsia="Calibri"/>
          <w:bCs/>
          <w:sz w:val="18"/>
          <w:szCs w:val="18"/>
          <w:lang w:eastAsia="en-US"/>
        </w:rPr>
        <w:t xml:space="preserve">                                                                                                         муниципального района </w:t>
      </w:r>
      <w:proofErr w:type="gramStart"/>
      <w:r w:rsidRPr="00D0052C">
        <w:rPr>
          <w:rFonts w:eastAsia="Calibri"/>
          <w:bCs/>
          <w:sz w:val="18"/>
          <w:szCs w:val="18"/>
          <w:lang w:eastAsia="en-US"/>
        </w:rPr>
        <w:t>от  05.04.2023</w:t>
      </w:r>
      <w:proofErr w:type="gramEnd"/>
      <w:r w:rsidRPr="00D0052C">
        <w:rPr>
          <w:rFonts w:eastAsia="Calibri"/>
          <w:bCs/>
          <w:sz w:val="18"/>
          <w:szCs w:val="18"/>
          <w:lang w:eastAsia="en-US"/>
        </w:rPr>
        <w:t xml:space="preserve"> № 225</w:t>
      </w:r>
    </w:p>
    <w:p w:rsidR="00EB53B8" w:rsidRPr="00D0052C" w:rsidRDefault="00EB53B8" w:rsidP="00D0052C">
      <w:pPr>
        <w:autoSpaceDE w:val="0"/>
        <w:autoSpaceDN w:val="0"/>
        <w:adjustRightInd w:val="0"/>
        <w:jc w:val="both"/>
        <w:rPr>
          <w:rFonts w:eastAsia="Calibri"/>
          <w:bCs/>
          <w:sz w:val="18"/>
          <w:szCs w:val="18"/>
          <w:lang w:eastAsia="en-US"/>
        </w:rPr>
      </w:pPr>
      <w:r w:rsidRPr="00D0052C">
        <w:rPr>
          <w:rFonts w:eastAsia="Calibri"/>
          <w:bCs/>
          <w:sz w:val="18"/>
          <w:szCs w:val="18"/>
          <w:lang w:eastAsia="en-US"/>
        </w:rPr>
        <w:t xml:space="preserve">                                              </w:t>
      </w:r>
    </w:p>
    <w:p w:rsidR="00EB53B8" w:rsidRPr="00D0052C" w:rsidRDefault="00EB53B8" w:rsidP="007002AB">
      <w:pPr>
        <w:autoSpaceDE w:val="0"/>
        <w:autoSpaceDN w:val="0"/>
        <w:adjustRightInd w:val="0"/>
        <w:jc w:val="center"/>
        <w:rPr>
          <w:rFonts w:eastAsia="Calibri"/>
          <w:bCs/>
          <w:sz w:val="18"/>
          <w:szCs w:val="18"/>
          <w:lang w:eastAsia="en-US"/>
        </w:rPr>
      </w:pPr>
      <w:r w:rsidRPr="00D0052C">
        <w:rPr>
          <w:rFonts w:eastAsia="Calibri"/>
          <w:bCs/>
          <w:sz w:val="18"/>
          <w:szCs w:val="18"/>
          <w:lang w:eastAsia="en-US"/>
        </w:rPr>
        <w:t>Нормативные затраты на оказание муниципальных услуг (работ), оказываемых (</w:t>
      </w:r>
      <w:proofErr w:type="gramStart"/>
      <w:r w:rsidRPr="00D0052C">
        <w:rPr>
          <w:rFonts w:eastAsia="Calibri"/>
          <w:bCs/>
          <w:sz w:val="18"/>
          <w:szCs w:val="18"/>
          <w:lang w:eastAsia="en-US"/>
        </w:rPr>
        <w:t>выполняемых)  муниципальными</w:t>
      </w:r>
      <w:proofErr w:type="gramEnd"/>
      <w:r w:rsidRPr="00D0052C">
        <w:rPr>
          <w:rFonts w:eastAsia="Calibri"/>
          <w:bCs/>
          <w:sz w:val="18"/>
          <w:szCs w:val="18"/>
          <w:lang w:eastAsia="en-US"/>
        </w:rPr>
        <w:t xml:space="preserve"> бюджетными и автономными  учреждениями  </w:t>
      </w:r>
      <w:proofErr w:type="spellStart"/>
      <w:r w:rsidRPr="00D0052C">
        <w:rPr>
          <w:rFonts w:eastAsia="Calibri"/>
          <w:bCs/>
          <w:sz w:val="18"/>
          <w:szCs w:val="18"/>
          <w:lang w:eastAsia="en-US"/>
        </w:rPr>
        <w:t>Трубчевского</w:t>
      </w:r>
      <w:proofErr w:type="spellEnd"/>
      <w:r w:rsidRPr="00D0052C">
        <w:rPr>
          <w:rFonts w:eastAsia="Calibri"/>
          <w:bCs/>
          <w:sz w:val="18"/>
          <w:szCs w:val="18"/>
          <w:lang w:eastAsia="en-US"/>
        </w:rPr>
        <w:t xml:space="preserve"> муниципального района на 2023 год и на плановый период 2024  и 2025 годов</w:t>
      </w:r>
    </w:p>
    <w:p w:rsidR="00EB53B8" w:rsidRPr="00D0052C" w:rsidRDefault="00EB53B8" w:rsidP="00D0052C">
      <w:pPr>
        <w:autoSpaceDE w:val="0"/>
        <w:autoSpaceDN w:val="0"/>
        <w:adjustRightInd w:val="0"/>
        <w:jc w:val="both"/>
        <w:rPr>
          <w:sz w:val="18"/>
          <w:szCs w:val="18"/>
        </w:rPr>
      </w:pPr>
      <w:r w:rsidRPr="00D0052C">
        <w:rPr>
          <w:rFonts w:eastAsia="Calibri"/>
          <w:bCs/>
          <w:sz w:val="18"/>
          <w:szCs w:val="18"/>
          <w:lang w:eastAsia="en-US"/>
        </w:rPr>
        <w:t xml:space="preserve">                                                  </w:t>
      </w:r>
    </w:p>
    <w:tbl>
      <w:tblPr>
        <w:tblW w:w="112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63"/>
        <w:gridCol w:w="1757"/>
        <w:gridCol w:w="1417"/>
        <w:gridCol w:w="56"/>
        <w:gridCol w:w="1362"/>
        <w:gridCol w:w="55"/>
        <w:gridCol w:w="1221"/>
      </w:tblGrid>
      <w:tr w:rsidR="00EB53B8" w:rsidRPr="00D0052C" w:rsidTr="007002AB">
        <w:trPr>
          <w:trHeight w:val="560"/>
        </w:trPr>
        <w:tc>
          <w:tcPr>
            <w:tcW w:w="653" w:type="dxa"/>
            <w:vMerge w:val="restart"/>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п/п</w:t>
            </w:r>
          </w:p>
        </w:tc>
        <w:tc>
          <w:tcPr>
            <w:tcW w:w="4763" w:type="dxa"/>
            <w:vMerge w:val="restart"/>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Наименование муниципальной услуги (работы)</w:t>
            </w:r>
          </w:p>
        </w:tc>
        <w:tc>
          <w:tcPr>
            <w:tcW w:w="1757" w:type="dxa"/>
            <w:vMerge w:val="restart"/>
            <w:shd w:val="clear" w:color="auto" w:fill="auto"/>
            <w:vAlign w:val="center"/>
          </w:tcPr>
          <w:p w:rsidR="00EB53B8" w:rsidRPr="00D0052C" w:rsidRDefault="00EB53B8" w:rsidP="00D0052C">
            <w:pPr>
              <w:jc w:val="center"/>
              <w:rPr>
                <w:rFonts w:eastAsia="Calibri"/>
                <w:sz w:val="18"/>
                <w:szCs w:val="18"/>
                <w:lang w:eastAsia="en-US"/>
              </w:rPr>
            </w:pPr>
            <w:r w:rsidRPr="00D0052C">
              <w:rPr>
                <w:rFonts w:eastAsia="Calibri"/>
                <w:sz w:val="18"/>
                <w:szCs w:val="18"/>
                <w:lang w:eastAsia="en-US"/>
              </w:rPr>
              <w:t>Единица услуги</w:t>
            </w:r>
          </w:p>
        </w:tc>
        <w:tc>
          <w:tcPr>
            <w:tcW w:w="4111" w:type="dxa"/>
            <w:gridSpan w:val="5"/>
            <w:shd w:val="clear" w:color="auto" w:fill="auto"/>
          </w:tcPr>
          <w:p w:rsidR="00EB53B8" w:rsidRPr="00D0052C" w:rsidRDefault="00EB53B8" w:rsidP="00D0052C">
            <w:pPr>
              <w:jc w:val="center"/>
              <w:rPr>
                <w:rFonts w:eastAsia="Calibri"/>
                <w:sz w:val="18"/>
                <w:szCs w:val="18"/>
                <w:lang w:eastAsia="en-US"/>
              </w:rPr>
            </w:pPr>
            <w:r w:rsidRPr="00D0052C">
              <w:rPr>
                <w:rFonts w:eastAsia="Calibri"/>
                <w:sz w:val="18"/>
                <w:szCs w:val="18"/>
                <w:lang w:eastAsia="en-US"/>
              </w:rPr>
              <w:t>Норматив затрат в рублях на единицу услуги</w:t>
            </w:r>
          </w:p>
        </w:tc>
      </w:tr>
      <w:tr w:rsidR="00EB53B8" w:rsidRPr="00D0052C" w:rsidTr="007002AB">
        <w:trPr>
          <w:trHeight w:val="568"/>
        </w:trPr>
        <w:tc>
          <w:tcPr>
            <w:tcW w:w="653" w:type="dxa"/>
            <w:vMerge/>
            <w:shd w:val="clear" w:color="auto" w:fill="auto"/>
          </w:tcPr>
          <w:p w:rsidR="00EB53B8" w:rsidRPr="00D0052C" w:rsidRDefault="00EB53B8" w:rsidP="00D0052C">
            <w:pPr>
              <w:autoSpaceDE w:val="0"/>
              <w:autoSpaceDN w:val="0"/>
              <w:adjustRightInd w:val="0"/>
              <w:jc w:val="center"/>
              <w:rPr>
                <w:rFonts w:eastAsia="Calibri"/>
                <w:sz w:val="18"/>
                <w:szCs w:val="18"/>
              </w:rPr>
            </w:pPr>
          </w:p>
        </w:tc>
        <w:tc>
          <w:tcPr>
            <w:tcW w:w="4763" w:type="dxa"/>
            <w:vMerge/>
            <w:shd w:val="clear" w:color="auto" w:fill="auto"/>
          </w:tcPr>
          <w:p w:rsidR="00EB53B8" w:rsidRPr="00D0052C" w:rsidRDefault="00EB53B8" w:rsidP="00D0052C">
            <w:pPr>
              <w:autoSpaceDE w:val="0"/>
              <w:autoSpaceDN w:val="0"/>
              <w:adjustRightInd w:val="0"/>
              <w:jc w:val="center"/>
              <w:rPr>
                <w:rFonts w:eastAsia="Calibri"/>
                <w:sz w:val="18"/>
                <w:szCs w:val="18"/>
              </w:rPr>
            </w:pPr>
          </w:p>
        </w:tc>
        <w:tc>
          <w:tcPr>
            <w:tcW w:w="1757" w:type="dxa"/>
            <w:vMerge/>
            <w:shd w:val="clear" w:color="auto" w:fill="auto"/>
            <w:vAlign w:val="center"/>
          </w:tcPr>
          <w:p w:rsidR="00EB53B8" w:rsidRPr="00D0052C" w:rsidRDefault="00EB53B8" w:rsidP="00D0052C">
            <w:pPr>
              <w:jc w:val="center"/>
              <w:rPr>
                <w:rFonts w:eastAsia="Calibri"/>
                <w:sz w:val="18"/>
                <w:szCs w:val="18"/>
                <w:lang w:eastAsia="en-US"/>
              </w:rPr>
            </w:pPr>
          </w:p>
        </w:tc>
        <w:tc>
          <w:tcPr>
            <w:tcW w:w="1417" w:type="dxa"/>
            <w:shd w:val="clear" w:color="auto" w:fill="auto"/>
            <w:vAlign w:val="center"/>
          </w:tcPr>
          <w:p w:rsidR="00EB53B8" w:rsidRPr="00D0052C" w:rsidRDefault="00EB53B8" w:rsidP="00D0052C">
            <w:pPr>
              <w:jc w:val="center"/>
              <w:rPr>
                <w:rFonts w:eastAsia="Calibri"/>
                <w:sz w:val="18"/>
                <w:szCs w:val="18"/>
                <w:lang w:eastAsia="en-US"/>
              </w:rPr>
            </w:pPr>
            <w:r w:rsidRPr="00D0052C">
              <w:rPr>
                <w:rFonts w:eastAsia="Calibri"/>
                <w:sz w:val="18"/>
                <w:szCs w:val="18"/>
                <w:lang w:eastAsia="en-US"/>
              </w:rPr>
              <w:t>2023 год</w:t>
            </w:r>
          </w:p>
        </w:tc>
        <w:tc>
          <w:tcPr>
            <w:tcW w:w="1418" w:type="dxa"/>
            <w:gridSpan w:val="2"/>
            <w:shd w:val="clear" w:color="auto" w:fill="auto"/>
            <w:vAlign w:val="center"/>
          </w:tcPr>
          <w:p w:rsidR="00EB53B8" w:rsidRPr="00D0052C" w:rsidRDefault="00EB53B8" w:rsidP="00D0052C">
            <w:pPr>
              <w:jc w:val="center"/>
              <w:rPr>
                <w:rFonts w:eastAsia="Calibri"/>
                <w:sz w:val="18"/>
                <w:szCs w:val="18"/>
                <w:lang w:eastAsia="en-US"/>
              </w:rPr>
            </w:pPr>
            <w:r w:rsidRPr="00D0052C">
              <w:rPr>
                <w:rFonts w:eastAsia="Calibri"/>
                <w:sz w:val="18"/>
                <w:szCs w:val="18"/>
                <w:lang w:eastAsia="en-US"/>
              </w:rPr>
              <w:t>2024 год</w:t>
            </w:r>
          </w:p>
        </w:tc>
        <w:tc>
          <w:tcPr>
            <w:tcW w:w="1276" w:type="dxa"/>
            <w:gridSpan w:val="2"/>
            <w:shd w:val="clear" w:color="auto" w:fill="auto"/>
            <w:vAlign w:val="center"/>
          </w:tcPr>
          <w:p w:rsidR="00EB53B8" w:rsidRPr="00D0052C" w:rsidRDefault="00EB53B8" w:rsidP="00D0052C">
            <w:pPr>
              <w:rPr>
                <w:rFonts w:eastAsia="Calibri"/>
                <w:sz w:val="18"/>
                <w:szCs w:val="18"/>
                <w:lang w:eastAsia="en-US"/>
              </w:rPr>
            </w:pPr>
            <w:r w:rsidRPr="00D0052C">
              <w:rPr>
                <w:rFonts w:eastAsia="Calibri"/>
                <w:sz w:val="18"/>
                <w:szCs w:val="18"/>
                <w:lang w:eastAsia="en-US"/>
              </w:rPr>
              <w:t xml:space="preserve">    2025 год                               </w:t>
            </w:r>
          </w:p>
        </w:tc>
      </w:tr>
      <w:tr w:rsidR="00EB53B8" w:rsidRPr="00D0052C" w:rsidTr="007002AB">
        <w:trPr>
          <w:trHeight w:val="3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w:t>
            </w:r>
          </w:p>
        </w:tc>
        <w:tc>
          <w:tcPr>
            <w:tcW w:w="10631" w:type="dxa"/>
            <w:gridSpan w:val="7"/>
            <w:shd w:val="clear" w:color="auto" w:fill="auto"/>
          </w:tcPr>
          <w:p w:rsidR="00EB53B8" w:rsidRPr="00D0052C" w:rsidRDefault="00EB53B8" w:rsidP="00D0052C">
            <w:pPr>
              <w:rPr>
                <w:sz w:val="18"/>
                <w:szCs w:val="18"/>
              </w:rPr>
            </w:pPr>
            <w:r w:rsidRPr="00D0052C">
              <w:rPr>
                <w:sz w:val="18"/>
                <w:szCs w:val="18"/>
              </w:rPr>
              <w:t xml:space="preserve">                 Реализация основных общеобразовательных программ дошкольного образования</w:t>
            </w:r>
          </w:p>
        </w:tc>
      </w:tr>
      <w:tr w:rsidR="00EB53B8" w:rsidRPr="00D0052C" w:rsidTr="007002AB">
        <w:trPr>
          <w:trHeight w:val="5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w:t>
            </w:r>
          </w:p>
        </w:tc>
        <w:tc>
          <w:tcPr>
            <w:tcW w:w="4763" w:type="dxa"/>
            <w:shd w:val="clear" w:color="auto" w:fill="auto"/>
          </w:tcPr>
          <w:p w:rsidR="00EB53B8" w:rsidRPr="00D0052C" w:rsidRDefault="00EB53B8" w:rsidP="00D0052C">
            <w:pPr>
              <w:rPr>
                <w:sz w:val="18"/>
                <w:szCs w:val="18"/>
              </w:rPr>
            </w:pPr>
            <w:r w:rsidRPr="00D0052C">
              <w:rPr>
                <w:sz w:val="18"/>
                <w:szCs w:val="18"/>
              </w:rPr>
              <w:t xml:space="preserve">Муниципальное бюджетное дошкольное образовательное учреждение </w:t>
            </w:r>
            <w:proofErr w:type="spellStart"/>
            <w:r w:rsidRPr="00D0052C">
              <w:rPr>
                <w:sz w:val="18"/>
                <w:szCs w:val="18"/>
              </w:rPr>
              <w:t>Трубчевский</w:t>
            </w:r>
            <w:proofErr w:type="spellEnd"/>
            <w:r w:rsidRPr="00D0052C">
              <w:rPr>
                <w:sz w:val="18"/>
                <w:szCs w:val="18"/>
              </w:rPr>
              <w:t xml:space="preserve"> детский сад комбинированного вида «Дельфин»</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67 746,96</w:t>
            </w:r>
          </w:p>
        </w:tc>
        <w:tc>
          <w:tcPr>
            <w:tcW w:w="1418" w:type="dxa"/>
            <w:gridSpan w:val="2"/>
            <w:shd w:val="clear" w:color="auto" w:fill="auto"/>
            <w:vAlign w:val="center"/>
          </w:tcPr>
          <w:p w:rsidR="00EB53B8" w:rsidRPr="00D0052C" w:rsidRDefault="00EB53B8" w:rsidP="00D0052C">
            <w:pPr>
              <w:rPr>
                <w:sz w:val="18"/>
                <w:szCs w:val="18"/>
              </w:rPr>
            </w:pPr>
            <w:r w:rsidRPr="00D0052C">
              <w:rPr>
                <w:sz w:val="18"/>
                <w:szCs w:val="18"/>
              </w:rPr>
              <w:t xml:space="preserve">    62 743,14</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62 743,14</w:t>
            </w:r>
          </w:p>
        </w:tc>
      </w:tr>
      <w:tr w:rsidR="00EB53B8" w:rsidRPr="00D0052C" w:rsidTr="007002AB">
        <w:trPr>
          <w:trHeight w:val="5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w:t>
            </w:r>
          </w:p>
        </w:tc>
        <w:tc>
          <w:tcPr>
            <w:tcW w:w="4763" w:type="dxa"/>
            <w:shd w:val="clear" w:color="auto" w:fill="auto"/>
          </w:tcPr>
          <w:p w:rsidR="00EB53B8" w:rsidRPr="00D0052C" w:rsidRDefault="00EB53B8" w:rsidP="00D0052C">
            <w:pPr>
              <w:rPr>
                <w:sz w:val="18"/>
                <w:szCs w:val="18"/>
              </w:rPr>
            </w:pPr>
            <w:r w:rsidRPr="00D0052C">
              <w:rPr>
                <w:sz w:val="18"/>
                <w:szCs w:val="18"/>
              </w:rPr>
              <w:t xml:space="preserve">Муниципальное бюджетное дошкольное образовательное учреждение </w:t>
            </w:r>
            <w:proofErr w:type="spellStart"/>
            <w:r w:rsidRPr="00D0052C">
              <w:rPr>
                <w:sz w:val="18"/>
                <w:szCs w:val="18"/>
              </w:rPr>
              <w:t>Трубчевский</w:t>
            </w:r>
            <w:proofErr w:type="spellEnd"/>
            <w:r w:rsidRPr="00D0052C">
              <w:rPr>
                <w:sz w:val="18"/>
                <w:szCs w:val="18"/>
              </w:rPr>
              <w:t xml:space="preserve"> детский сад комбинированного вида «Журавлик»</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105 309,36</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97 813,94</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97 813,94</w:t>
            </w:r>
          </w:p>
        </w:tc>
      </w:tr>
      <w:tr w:rsidR="00EB53B8" w:rsidRPr="00D0052C" w:rsidTr="007002AB">
        <w:trPr>
          <w:trHeight w:val="5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1.3</w:t>
            </w:r>
          </w:p>
        </w:tc>
        <w:tc>
          <w:tcPr>
            <w:tcW w:w="4763" w:type="dxa"/>
            <w:shd w:val="clear" w:color="auto" w:fill="auto"/>
          </w:tcPr>
          <w:p w:rsidR="00EB53B8" w:rsidRPr="00D0052C" w:rsidRDefault="00EB53B8" w:rsidP="00D0052C">
            <w:pPr>
              <w:rPr>
                <w:sz w:val="18"/>
                <w:szCs w:val="18"/>
              </w:rPr>
            </w:pPr>
            <w:r w:rsidRPr="00D0052C">
              <w:rPr>
                <w:sz w:val="18"/>
                <w:szCs w:val="18"/>
              </w:rPr>
              <w:t xml:space="preserve">Муниципальное бюджетное дошкольное образовательное учреждение </w:t>
            </w:r>
            <w:proofErr w:type="spellStart"/>
            <w:r w:rsidRPr="00D0052C">
              <w:rPr>
                <w:sz w:val="18"/>
                <w:szCs w:val="18"/>
              </w:rPr>
              <w:t>Трубчевский</w:t>
            </w:r>
            <w:proofErr w:type="spellEnd"/>
            <w:r w:rsidRPr="00D0052C">
              <w:rPr>
                <w:sz w:val="18"/>
                <w:szCs w:val="18"/>
              </w:rPr>
              <w:t xml:space="preserve"> детский сад комбинированного вида «Белочка»</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107 888,31</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101 515,03</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98 131,20</w:t>
            </w:r>
          </w:p>
        </w:tc>
      </w:tr>
      <w:tr w:rsidR="00EB53B8" w:rsidRPr="00D0052C" w:rsidTr="007002AB">
        <w:trPr>
          <w:trHeight w:val="5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1.4</w:t>
            </w:r>
          </w:p>
        </w:tc>
        <w:tc>
          <w:tcPr>
            <w:tcW w:w="4763" w:type="dxa"/>
            <w:shd w:val="clear" w:color="auto" w:fill="auto"/>
          </w:tcPr>
          <w:p w:rsidR="00EB53B8" w:rsidRPr="00D0052C" w:rsidRDefault="00EB53B8" w:rsidP="00D0052C">
            <w:pPr>
              <w:rPr>
                <w:sz w:val="18"/>
                <w:szCs w:val="18"/>
              </w:rPr>
            </w:pPr>
            <w:r w:rsidRPr="00D0052C">
              <w:rPr>
                <w:sz w:val="18"/>
                <w:szCs w:val="18"/>
              </w:rPr>
              <w:t xml:space="preserve">Муниципальное бюджетное дошкольное образовательное учреждение </w:t>
            </w:r>
            <w:proofErr w:type="spellStart"/>
            <w:r w:rsidRPr="00D0052C">
              <w:rPr>
                <w:sz w:val="18"/>
                <w:szCs w:val="18"/>
              </w:rPr>
              <w:t>Трубчевский</w:t>
            </w:r>
            <w:proofErr w:type="spellEnd"/>
            <w:r w:rsidRPr="00D0052C">
              <w:rPr>
                <w:sz w:val="18"/>
                <w:szCs w:val="18"/>
              </w:rPr>
              <w:t xml:space="preserve"> детский сад комбинированного вида «Теремок»</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97 787,10</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89 270,97</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89 270,97</w:t>
            </w:r>
          </w:p>
        </w:tc>
      </w:tr>
      <w:tr w:rsidR="00EB53B8" w:rsidRPr="00D0052C" w:rsidTr="007002AB">
        <w:trPr>
          <w:trHeight w:val="5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1.5</w:t>
            </w:r>
          </w:p>
        </w:tc>
        <w:tc>
          <w:tcPr>
            <w:tcW w:w="4763" w:type="dxa"/>
            <w:shd w:val="clear" w:color="auto" w:fill="auto"/>
          </w:tcPr>
          <w:p w:rsidR="00EB53B8" w:rsidRPr="00D0052C" w:rsidRDefault="00EB53B8" w:rsidP="00D0052C">
            <w:pPr>
              <w:rPr>
                <w:sz w:val="18"/>
                <w:szCs w:val="18"/>
              </w:rPr>
            </w:pPr>
            <w:r w:rsidRPr="00D0052C">
              <w:rPr>
                <w:sz w:val="18"/>
                <w:szCs w:val="18"/>
              </w:rPr>
              <w:t xml:space="preserve">Муниципальное бюджетное дошкольное образовательное </w:t>
            </w:r>
            <w:proofErr w:type="gramStart"/>
            <w:r w:rsidRPr="00D0052C">
              <w:rPr>
                <w:sz w:val="18"/>
                <w:szCs w:val="18"/>
              </w:rPr>
              <w:t xml:space="preserve">учреждение  </w:t>
            </w:r>
            <w:proofErr w:type="spellStart"/>
            <w:r w:rsidRPr="00D0052C">
              <w:rPr>
                <w:sz w:val="18"/>
                <w:szCs w:val="18"/>
              </w:rPr>
              <w:t>Белоберезковский</w:t>
            </w:r>
            <w:proofErr w:type="spellEnd"/>
            <w:proofErr w:type="gramEnd"/>
            <w:r w:rsidRPr="00D0052C">
              <w:rPr>
                <w:sz w:val="18"/>
                <w:szCs w:val="18"/>
              </w:rPr>
              <w:t xml:space="preserve">  детский сад комбинированного вида «Родничок»</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 216 804,38</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94 303,43</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94 303,43</w:t>
            </w:r>
          </w:p>
        </w:tc>
      </w:tr>
      <w:tr w:rsidR="00EB53B8" w:rsidRPr="00D0052C" w:rsidTr="007002AB">
        <w:trPr>
          <w:trHeight w:val="568"/>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1.6</w:t>
            </w:r>
          </w:p>
        </w:tc>
        <w:tc>
          <w:tcPr>
            <w:tcW w:w="4763" w:type="dxa"/>
            <w:shd w:val="clear" w:color="auto" w:fill="auto"/>
          </w:tcPr>
          <w:p w:rsidR="00EB53B8" w:rsidRPr="00D0052C" w:rsidRDefault="00EB53B8" w:rsidP="00D0052C">
            <w:pPr>
              <w:rPr>
                <w:sz w:val="18"/>
                <w:szCs w:val="18"/>
              </w:rPr>
            </w:pPr>
            <w:r w:rsidRPr="00D0052C">
              <w:rPr>
                <w:sz w:val="18"/>
                <w:szCs w:val="18"/>
              </w:rPr>
              <w:t xml:space="preserve">Муниципальное бюджетное </w:t>
            </w:r>
            <w:proofErr w:type="gramStart"/>
            <w:r w:rsidRPr="00D0052C">
              <w:rPr>
                <w:sz w:val="18"/>
                <w:szCs w:val="18"/>
              </w:rPr>
              <w:t>дошкольное  образовательное</w:t>
            </w:r>
            <w:proofErr w:type="gramEnd"/>
            <w:r w:rsidRPr="00D0052C">
              <w:rPr>
                <w:sz w:val="18"/>
                <w:szCs w:val="18"/>
              </w:rPr>
              <w:t xml:space="preserve"> учреждение  </w:t>
            </w:r>
            <w:proofErr w:type="spellStart"/>
            <w:r w:rsidRPr="00D0052C">
              <w:rPr>
                <w:sz w:val="18"/>
                <w:szCs w:val="18"/>
              </w:rPr>
              <w:t>Белоберезковский</w:t>
            </w:r>
            <w:proofErr w:type="spellEnd"/>
            <w:r w:rsidRPr="00D0052C">
              <w:rPr>
                <w:sz w:val="18"/>
                <w:szCs w:val="18"/>
              </w:rPr>
              <w:t xml:space="preserve">  детский сад комбинированного вида «Солнышко»</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196 667,62</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191 397,78</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191 397,78</w:t>
            </w:r>
          </w:p>
        </w:tc>
      </w:tr>
      <w:tr w:rsidR="00EB53B8" w:rsidRPr="00D0052C" w:rsidTr="007002AB">
        <w:trPr>
          <w:trHeight w:val="331"/>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1.7</w:t>
            </w:r>
          </w:p>
        </w:tc>
        <w:tc>
          <w:tcPr>
            <w:tcW w:w="4763" w:type="dxa"/>
            <w:shd w:val="clear" w:color="auto" w:fill="auto"/>
            <w:vAlign w:val="center"/>
          </w:tcPr>
          <w:p w:rsidR="00EB53B8" w:rsidRPr="00D0052C" w:rsidRDefault="00EB53B8" w:rsidP="00D0052C">
            <w:pPr>
              <w:rPr>
                <w:sz w:val="18"/>
                <w:szCs w:val="18"/>
              </w:rPr>
            </w:pPr>
            <w:r w:rsidRPr="00D0052C">
              <w:rPr>
                <w:sz w:val="18"/>
                <w:szCs w:val="18"/>
              </w:rPr>
              <w:t xml:space="preserve">Муниципальное бюджетное общеобразовательное </w:t>
            </w:r>
            <w:proofErr w:type="gramStart"/>
            <w:r w:rsidRPr="00D0052C">
              <w:rPr>
                <w:sz w:val="18"/>
                <w:szCs w:val="18"/>
              </w:rPr>
              <w:t xml:space="preserve">учреждение  </w:t>
            </w:r>
            <w:proofErr w:type="spellStart"/>
            <w:r w:rsidRPr="00D0052C">
              <w:rPr>
                <w:sz w:val="18"/>
                <w:szCs w:val="18"/>
              </w:rPr>
              <w:t>Селецкая</w:t>
            </w:r>
            <w:proofErr w:type="spellEnd"/>
            <w:proofErr w:type="gramEnd"/>
            <w:r w:rsidRPr="00D0052C">
              <w:rPr>
                <w:sz w:val="18"/>
                <w:szCs w:val="18"/>
              </w:rPr>
              <w:t xml:space="preserve"> СОШ  </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65 996,19</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65 281,90</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65 281,90</w:t>
            </w:r>
          </w:p>
        </w:tc>
      </w:tr>
      <w:tr w:rsidR="00EB53B8" w:rsidRPr="00D0052C" w:rsidTr="007002AB">
        <w:trPr>
          <w:trHeight w:val="407"/>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lastRenderedPageBreak/>
              <w:t>1.8</w:t>
            </w:r>
          </w:p>
        </w:tc>
        <w:tc>
          <w:tcPr>
            <w:tcW w:w="4763" w:type="dxa"/>
            <w:shd w:val="clear" w:color="auto" w:fill="auto"/>
            <w:vAlign w:val="center"/>
          </w:tcPr>
          <w:p w:rsidR="00EB53B8" w:rsidRPr="00D0052C" w:rsidRDefault="00EB53B8" w:rsidP="00D0052C">
            <w:pPr>
              <w:rPr>
                <w:sz w:val="18"/>
                <w:szCs w:val="18"/>
              </w:rPr>
            </w:pPr>
            <w:r w:rsidRPr="00D0052C">
              <w:rPr>
                <w:sz w:val="18"/>
                <w:szCs w:val="18"/>
              </w:rPr>
              <w:t xml:space="preserve">Муниципальное бюджетное общеобразовательное учреждение </w:t>
            </w:r>
            <w:proofErr w:type="spellStart"/>
            <w:r w:rsidRPr="00D0052C">
              <w:rPr>
                <w:sz w:val="18"/>
                <w:szCs w:val="18"/>
              </w:rPr>
              <w:t>Семячковская</w:t>
            </w:r>
            <w:proofErr w:type="spellEnd"/>
            <w:r w:rsidRPr="00D0052C">
              <w:rPr>
                <w:sz w:val="18"/>
                <w:szCs w:val="18"/>
              </w:rPr>
              <w:t xml:space="preserve"> СОШ </w:t>
            </w:r>
          </w:p>
        </w:tc>
        <w:tc>
          <w:tcPr>
            <w:tcW w:w="1757" w:type="dxa"/>
            <w:shd w:val="clear" w:color="auto" w:fill="auto"/>
          </w:tcPr>
          <w:p w:rsidR="00EB53B8" w:rsidRPr="00D0052C" w:rsidRDefault="00EB53B8" w:rsidP="00D0052C">
            <w:pPr>
              <w:jc w:val="center"/>
              <w:rPr>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jc w:val="center"/>
              <w:rPr>
                <w:sz w:val="18"/>
                <w:szCs w:val="18"/>
              </w:rPr>
            </w:pPr>
            <w:r w:rsidRPr="00D0052C">
              <w:rPr>
                <w:sz w:val="18"/>
                <w:szCs w:val="18"/>
              </w:rPr>
              <w:t>113 415,00</w:t>
            </w:r>
          </w:p>
        </w:tc>
        <w:tc>
          <w:tcPr>
            <w:tcW w:w="1418" w:type="dxa"/>
            <w:gridSpan w:val="2"/>
            <w:shd w:val="clear" w:color="auto" w:fill="auto"/>
            <w:vAlign w:val="center"/>
          </w:tcPr>
          <w:p w:rsidR="00EB53B8" w:rsidRPr="00D0052C" w:rsidRDefault="00EB53B8" w:rsidP="00D0052C">
            <w:pPr>
              <w:jc w:val="center"/>
              <w:rPr>
                <w:sz w:val="18"/>
                <w:szCs w:val="18"/>
              </w:rPr>
            </w:pPr>
            <w:r w:rsidRPr="00D0052C">
              <w:rPr>
                <w:sz w:val="18"/>
                <w:szCs w:val="18"/>
              </w:rPr>
              <w:t>81 665,45</w:t>
            </w:r>
          </w:p>
        </w:tc>
        <w:tc>
          <w:tcPr>
            <w:tcW w:w="1276" w:type="dxa"/>
            <w:gridSpan w:val="2"/>
            <w:shd w:val="clear" w:color="auto" w:fill="auto"/>
            <w:vAlign w:val="center"/>
          </w:tcPr>
          <w:p w:rsidR="00EB53B8" w:rsidRPr="00D0052C" w:rsidRDefault="00EB53B8" w:rsidP="00D0052C">
            <w:pPr>
              <w:jc w:val="center"/>
              <w:rPr>
                <w:sz w:val="18"/>
                <w:szCs w:val="18"/>
              </w:rPr>
            </w:pPr>
            <w:r w:rsidRPr="00D0052C">
              <w:rPr>
                <w:sz w:val="18"/>
                <w:szCs w:val="18"/>
              </w:rPr>
              <w:t>81 665,45</w:t>
            </w:r>
          </w:p>
        </w:tc>
      </w:tr>
      <w:tr w:rsidR="00EB53B8" w:rsidRPr="00D0052C" w:rsidTr="007002AB">
        <w:tc>
          <w:tcPr>
            <w:tcW w:w="653" w:type="dxa"/>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w:t>
            </w:r>
          </w:p>
        </w:tc>
        <w:tc>
          <w:tcPr>
            <w:tcW w:w="10631" w:type="dxa"/>
            <w:gridSpan w:val="7"/>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Реализация основных общеобразовательных программ среднего общего образования</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proofErr w:type="gramStart"/>
            <w:r w:rsidRPr="00D0052C">
              <w:rPr>
                <w:rFonts w:eastAsia="Calibri"/>
                <w:sz w:val="18"/>
                <w:szCs w:val="18"/>
              </w:rPr>
              <w:t>Муниципальное  бюджетное</w:t>
            </w:r>
            <w:proofErr w:type="gramEnd"/>
            <w:r w:rsidRPr="00D0052C">
              <w:rPr>
                <w:rFonts w:eastAsia="Calibri"/>
                <w:sz w:val="18"/>
                <w:szCs w:val="18"/>
              </w:rPr>
              <w:t xml:space="preserve"> общеобразовательное учреждение </w:t>
            </w:r>
            <w:proofErr w:type="spellStart"/>
            <w:r w:rsidRPr="00D0052C">
              <w:rPr>
                <w:rFonts w:eastAsia="Calibri"/>
                <w:sz w:val="18"/>
                <w:szCs w:val="18"/>
              </w:rPr>
              <w:t>Трубчевская</w:t>
            </w:r>
            <w:proofErr w:type="spellEnd"/>
            <w:r w:rsidRPr="00D0052C">
              <w:rPr>
                <w:rFonts w:eastAsia="Calibri"/>
                <w:sz w:val="18"/>
                <w:szCs w:val="18"/>
              </w:rPr>
              <w:t xml:space="preserve"> СОШ №1</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42 297,98</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40 553,32</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40 643,05</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2.2</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учреждение </w:t>
            </w:r>
            <w:proofErr w:type="spellStart"/>
            <w:r w:rsidRPr="00D0052C">
              <w:rPr>
                <w:rFonts w:eastAsia="Calibri"/>
                <w:sz w:val="18"/>
                <w:szCs w:val="18"/>
              </w:rPr>
              <w:t>Трубчевская</w:t>
            </w:r>
            <w:proofErr w:type="spellEnd"/>
            <w:r w:rsidRPr="00D0052C">
              <w:rPr>
                <w:rFonts w:eastAsia="Calibri"/>
                <w:sz w:val="18"/>
                <w:szCs w:val="18"/>
              </w:rPr>
              <w:t xml:space="preserve"> СОШ №2им.А.С.Пушкина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43 618,11</w:t>
            </w:r>
          </w:p>
        </w:tc>
        <w:tc>
          <w:tcPr>
            <w:tcW w:w="1418" w:type="dxa"/>
            <w:gridSpan w:val="2"/>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42 753,72</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42 753,72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2.3</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учреждение </w:t>
            </w:r>
            <w:proofErr w:type="spellStart"/>
            <w:r w:rsidRPr="00D0052C">
              <w:rPr>
                <w:rFonts w:eastAsia="Calibri"/>
                <w:sz w:val="18"/>
                <w:szCs w:val="18"/>
              </w:rPr>
              <w:t>Трубчевская</w:t>
            </w:r>
            <w:proofErr w:type="spellEnd"/>
            <w:r w:rsidRPr="00D0052C">
              <w:rPr>
                <w:rFonts w:eastAsia="Calibri"/>
                <w:sz w:val="18"/>
                <w:szCs w:val="18"/>
              </w:rPr>
              <w:t xml:space="preserve"> гимназия имени </w:t>
            </w:r>
            <w:proofErr w:type="spellStart"/>
            <w:r w:rsidRPr="00D0052C">
              <w:rPr>
                <w:rFonts w:eastAsia="Calibri"/>
                <w:sz w:val="18"/>
                <w:szCs w:val="18"/>
              </w:rPr>
              <w:t>М.Т.Калашникова</w:t>
            </w:r>
            <w:proofErr w:type="spellEnd"/>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65 832,61</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64 626,72</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64 626,72</w:t>
            </w:r>
          </w:p>
        </w:tc>
      </w:tr>
      <w:tr w:rsidR="00EB53B8" w:rsidRPr="00D0052C" w:rsidTr="007002AB">
        <w:trPr>
          <w:trHeight w:val="315"/>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2.4</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w:t>
            </w:r>
            <w:proofErr w:type="gramStart"/>
            <w:r w:rsidRPr="00D0052C">
              <w:rPr>
                <w:rFonts w:eastAsia="Calibri"/>
                <w:sz w:val="18"/>
                <w:szCs w:val="18"/>
              </w:rPr>
              <w:t xml:space="preserve">учреждение  </w:t>
            </w:r>
            <w:proofErr w:type="spellStart"/>
            <w:r w:rsidRPr="00D0052C">
              <w:rPr>
                <w:rFonts w:eastAsia="Calibri"/>
                <w:sz w:val="18"/>
                <w:szCs w:val="18"/>
              </w:rPr>
              <w:t>Белоберезковская</w:t>
            </w:r>
            <w:proofErr w:type="spellEnd"/>
            <w:proofErr w:type="gramEnd"/>
            <w:r w:rsidRPr="00D0052C">
              <w:rPr>
                <w:rFonts w:eastAsia="Calibri"/>
                <w:sz w:val="18"/>
                <w:szCs w:val="18"/>
              </w:rPr>
              <w:t xml:space="preserve"> СОШ №1</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69 267,12</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61 150,54</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57 815,05</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2.5</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w:t>
            </w:r>
            <w:proofErr w:type="gramStart"/>
            <w:r w:rsidRPr="00D0052C">
              <w:rPr>
                <w:rFonts w:eastAsia="Calibri"/>
                <w:sz w:val="18"/>
                <w:szCs w:val="18"/>
              </w:rPr>
              <w:t>учреждение  Городецкая</w:t>
            </w:r>
            <w:proofErr w:type="gram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61 313,10</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59 459,39</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59 459,39</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2.6</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w:t>
            </w:r>
            <w:proofErr w:type="gramStart"/>
            <w:r w:rsidRPr="00D0052C">
              <w:rPr>
                <w:rFonts w:eastAsia="Calibri"/>
                <w:sz w:val="18"/>
                <w:szCs w:val="18"/>
              </w:rPr>
              <w:t xml:space="preserve">учреждение  </w:t>
            </w:r>
            <w:proofErr w:type="spellStart"/>
            <w:r w:rsidRPr="00D0052C">
              <w:rPr>
                <w:rFonts w:eastAsia="Calibri"/>
                <w:sz w:val="18"/>
                <w:szCs w:val="18"/>
              </w:rPr>
              <w:t>Усохская</w:t>
            </w:r>
            <w:proofErr w:type="spellEnd"/>
            <w:proofErr w:type="gram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126 902,14</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109 832,23</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122 453,59</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2.7</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учреждение </w:t>
            </w:r>
            <w:proofErr w:type="spellStart"/>
            <w:r w:rsidRPr="00D0052C">
              <w:rPr>
                <w:rFonts w:eastAsia="Calibri"/>
                <w:sz w:val="18"/>
                <w:szCs w:val="18"/>
              </w:rPr>
              <w:t>Семячковская</w:t>
            </w:r>
            <w:proofErr w:type="spell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147 287,76</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127 053,77</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136 889,84</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2.8</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учреждение </w:t>
            </w:r>
            <w:proofErr w:type="spellStart"/>
            <w:r w:rsidRPr="00D0052C">
              <w:rPr>
                <w:rFonts w:eastAsia="Calibri"/>
                <w:sz w:val="18"/>
                <w:szCs w:val="18"/>
              </w:rPr>
              <w:t>Селецкая</w:t>
            </w:r>
            <w:proofErr w:type="spell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149 958,27</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131 847,04</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131 847,04</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2.9</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учреждение </w:t>
            </w:r>
            <w:proofErr w:type="spellStart"/>
            <w:r w:rsidRPr="00D0052C">
              <w:rPr>
                <w:rFonts w:eastAsia="Calibri"/>
                <w:sz w:val="18"/>
                <w:szCs w:val="18"/>
              </w:rPr>
              <w:t>Сагутьевская</w:t>
            </w:r>
            <w:proofErr w:type="spell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349 173,64</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257 463,33</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269 963,33</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2.10</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учреждение </w:t>
            </w:r>
            <w:proofErr w:type="spellStart"/>
            <w:r w:rsidRPr="00D0052C">
              <w:rPr>
                <w:rFonts w:eastAsia="Calibri"/>
                <w:sz w:val="18"/>
                <w:szCs w:val="18"/>
              </w:rPr>
              <w:t>Плюсковская</w:t>
            </w:r>
            <w:proofErr w:type="spellEnd"/>
            <w:r w:rsidRPr="00D0052C">
              <w:rPr>
                <w:rFonts w:eastAsia="Calibri"/>
                <w:sz w:val="18"/>
                <w:szCs w:val="18"/>
              </w:rPr>
              <w:t xml:space="preserve"> СОШ имени Героя-партизана </w:t>
            </w:r>
            <w:proofErr w:type="spellStart"/>
            <w:r w:rsidRPr="00D0052C">
              <w:rPr>
                <w:rFonts w:eastAsia="Calibri"/>
                <w:sz w:val="18"/>
                <w:szCs w:val="18"/>
              </w:rPr>
              <w:t>А.П.Колабутина</w:t>
            </w:r>
            <w:proofErr w:type="spellEnd"/>
            <w:r w:rsidRPr="00D0052C">
              <w:rPr>
                <w:rFonts w:eastAsia="Calibri"/>
                <w:sz w:val="18"/>
                <w:szCs w:val="18"/>
              </w:rPr>
              <w:t xml:space="preserve"> </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370 920,00</w:t>
            </w:r>
          </w:p>
        </w:tc>
        <w:tc>
          <w:tcPr>
            <w:tcW w:w="1418" w:type="dxa"/>
            <w:gridSpan w:val="2"/>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294 834,29</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334 210,48</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2.11</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w:t>
            </w:r>
            <w:proofErr w:type="gramStart"/>
            <w:r w:rsidRPr="00D0052C">
              <w:rPr>
                <w:rFonts w:eastAsia="Calibri"/>
                <w:sz w:val="18"/>
                <w:szCs w:val="18"/>
              </w:rPr>
              <w:t>учреждение  Юровская</w:t>
            </w:r>
            <w:proofErr w:type="gram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348 495,24</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309 195,24</w:t>
            </w:r>
          </w:p>
        </w:tc>
        <w:tc>
          <w:tcPr>
            <w:tcW w:w="1276"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337 766,67</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2.12</w:t>
            </w:r>
          </w:p>
        </w:tc>
        <w:tc>
          <w:tcPr>
            <w:tcW w:w="4763"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общеобразовательное </w:t>
            </w:r>
            <w:proofErr w:type="gramStart"/>
            <w:r w:rsidRPr="00D0052C">
              <w:rPr>
                <w:rFonts w:eastAsia="Calibri"/>
                <w:sz w:val="18"/>
                <w:szCs w:val="18"/>
              </w:rPr>
              <w:t xml:space="preserve">учреждение  </w:t>
            </w:r>
            <w:proofErr w:type="spellStart"/>
            <w:r w:rsidRPr="00D0052C">
              <w:rPr>
                <w:rFonts w:eastAsia="Calibri"/>
                <w:sz w:val="18"/>
                <w:szCs w:val="18"/>
              </w:rPr>
              <w:t>Рябчевская</w:t>
            </w:r>
            <w:proofErr w:type="spellEnd"/>
            <w:proofErr w:type="gramEnd"/>
            <w:r w:rsidRPr="00D0052C">
              <w:rPr>
                <w:rFonts w:eastAsia="Calibri"/>
                <w:sz w:val="18"/>
                <w:szCs w:val="18"/>
              </w:rPr>
              <w:t xml:space="preserve"> СОШ</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обучающихся</w:t>
            </w:r>
          </w:p>
        </w:tc>
        <w:tc>
          <w:tcPr>
            <w:tcW w:w="141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     351 315,79</w:t>
            </w:r>
          </w:p>
        </w:tc>
        <w:tc>
          <w:tcPr>
            <w:tcW w:w="1418"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319 205,26</w:t>
            </w:r>
          </w:p>
        </w:tc>
        <w:tc>
          <w:tcPr>
            <w:tcW w:w="1276" w:type="dxa"/>
            <w:gridSpan w:val="2"/>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319 205,26</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w:t>
            </w:r>
          </w:p>
        </w:tc>
        <w:tc>
          <w:tcPr>
            <w:tcW w:w="10631" w:type="dxa"/>
            <w:gridSpan w:val="7"/>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Реализация дополнительных общеразвивающих программ </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Белоберезковская</w:t>
            </w:r>
            <w:proofErr w:type="spellEnd"/>
            <w:r w:rsidRPr="00D0052C">
              <w:rPr>
                <w:rFonts w:eastAsia="Calibri"/>
                <w:sz w:val="18"/>
                <w:szCs w:val="18"/>
              </w:rPr>
              <w:t xml:space="preserve"> детско-юношеская спортивная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чел/час</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67,69</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0,00</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0,00</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3.2</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w:t>
            </w:r>
            <w:proofErr w:type="gramStart"/>
            <w:r w:rsidRPr="00D0052C">
              <w:rPr>
                <w:rFonts w:eastAsia="Calibri"/>
                <w:sz w:val="18"/>
                <w:szCs w:val="18"/>
              </w:rPr>
              <w:t>автономное  учреждение</w:t>
            </w:r>
            <w:proofErr w:type="gramEnd"/>
            <w:r w:rsidRPr="00D0052C">
              <w:rPr>
                <w:rFonts w:eastAsia="Calibri"/>
                <w:sz w:val="18"/>
                <w:szCs w:val="18"/>
              </w:rPr>
              <w:t xml:space="preserve">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детско-юношеская спортивная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чел/час</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59,71</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0,00</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0,00</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учреждение дополнительного образования </w:t>
            </w:r>
            <w:proofErr w:type="spellStart"/>
            <w:r w:rsidRPr="00D0052C">
              <w:rPr>
                <w:rFonts w:eastAsia="Calibri"/>
                <w:sz w:val="18"/>
                <w:szCs w:val="18"/>
              </w:rPr>
              <w:t>Белоберезковский</w:t>
            </w:r>
            <w:proofErr w:type="spellEnd"/>
            <w:r w:rsidRPr="00D0052C">
              <w:rPr>
                <w:rFonts w:eastAsia="Calibri"/>
                <w:sz w:val="18"/>
                <w:szCs w:val="18"/>
              </w:rPr>
              <w:t xml:space="preserve"> центр детского творчества «Юность»</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чел/час</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94,98</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59,70</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55,73</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3.5</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учреждение, осуществляющее обучение, «ЦППМ и СП» </w:t>
            </w:r>
            <w:proofErr w:type="spellStart"/>
            <w:r w:rsidRPr="00D0052C">
              <w:rPr>
                <w:rFonts w:eastAsia="Calibri"/>
                <w:sz w:val="18"/>
                <w:szCs w:val="18"/>
              </w:rPr>
              <w:t>Трубчевского</w:t>
            </w:r>
            <w:proofErr w:type="spellEnd"/>
            <w:r w:rsidRPr="00D0052C">
              <w:rPr>
                <w:rFonts w:eastAsia="Calibri"/>
                <w:sz w:val="18"/>
                <w:szCs w:val="18"/>
              </w:rPr>
              <w:t xml:space="preserve"> района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чел/час</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3 039,42</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2 065,08</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2 127,66</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3.6</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Белоберезковская</w:t>
            </w:r>
            <w:proofErr w:type="spellEnd"/>
            <w:r w:rsidRPr="00D0052C">
              <w:rPr>
                <w:rFonts w:eastAsia="Calibri"/>
                <w:sz w:val="18"/>
                <w:szCs w:val="18"/>
              </w:rPr>
              <w:t xml:space="preserve"> детская музыкальная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70 399,48</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41 258,17</w:t>
            </w:r>
          </w:p>
        </w:tc>
        <w:tc>
          <w:tcPr>
            <w:tcW w:w="1221"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42 582,22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w:t>
            </w:r>
          </w:p>
        </w:tc>
        <w:tc>
          <w:tcPr>
            <w:tcW w:w="10631" w:type="dxa"/>
            <w:gridSpan w:val="7"/>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Реализация дополнительных предпрофессиональных программ в области физической культуры и спорта</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proofErr w:type="gramStart"/>
            <w:r w:rsidRPr="00D0052C">
              <w:rPr>
                <w:rFonts w:eastAsia="Calibri"/>
                <w:sz w:val="18"/>
                <w:szCs w:val="18"/>
              </w:rPr>
              <w:t>Муниципальное  автономное</w:t>
            </w:r>
            <w:proofErr w:type="gramEnd"/>
            <w:r w:rsidRPr="00D0052C">
              <w:rPr>
                <w:rFonts w:eastAsia="Calibri"/>
                <w:sz w:val="18"/>
                <w:szCs w:val="18"/>
              </w:rPr>
              <w:t xml:space="preserve"> учреждение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детско-юношеская спортивная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чел/час</w:t>
            </w:r>
          </w:p>
        </w:tc>
        <w:tc>
          <w:tcPr>
            <w:tcW w:w="1473" w:type="dxa"/>
            <w:gridSpan w:val="2"/>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62,48</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65,55</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65,55</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4.2</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Белоберезковская</w:t>
            </w:r>
            <w:proofErr w:type="spellEnd"/>
            <w:r w:rsidRPr="00D0052C">
              <w:rPr>
                <w:rFonts w:eastAsia="Calibri"/>
                <w:sz w:val="18"/>
                <w:szCs w:val="18"/>
              </w:rPr>
              <w:t xml:space="preserve"> детско-юношеская спортивная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чел/час</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72,04</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63,23</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73,97</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Реализация дополнительных общеразвивающих программ (для детей - инвалидов</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5.1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детская школа искусств им. А </w:t>
            </w:r>
            <w:proofErr w:type="spellStart"/>
            <w:r w:rsidRPr="00D0052C">
              <w:rPr>
                <w:rFonts w:eastAsia="Calibri"/>
                <w:sz w:val="18"/>
                <w:szCs w:val="18"/>
              </w:rPr>
              <w:t>Вяльцевой</w:t>
            </w:r>
            <w:proofErr w:type="spellEnd"/>
            <w:r w:rsidRPr="00D0052C">
              <w:rPr>
                <w:rFonts w:eastAsia="Calibri"/>
                <w:sz w:val="18"/>
                <w:szCs w:val="18"/>
              </w:rPr>
              <w:t>»</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39 150,65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34 015,66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34 597,32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детская школа искусств им. А </w:t>
            </w:r>
            <w:proofErr w:type="spellStart"/>
            <w:r w:rsidRPr="00D0052C">
              <w:rPr>
                <w:rFonts w:eastAsia="Calibri"/>
                <w:sz w:val="18"/>
                <w:szCs w:val="18"/>
              </w:rPr>
              <w:t>Вяльцевой</w:t>
            </w:r>
            <w:proofErr w:type="spellEnd"/>
            <w:r w:rsidRPr="00D0052C">
              <w:rPr>
                <w:rFonts w:eastAsia="Calibri"/>
                <w:sz w:val="18"/>
                <w:szCs w:val="18"/>
              </w:rPr>
              <w:t>»</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39 150,65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34 015,66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34 597,32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D0052C">
              <w:rPr>
                <w:rFonts w:eastAsia="Calibri"/>
                <w:sz w:val="18"/>
                <w:szCs w:val="18"/>
              </w:rPr>
              <w:t>искусств  (</w:t>
            </w:r>
            <w:proofErr w:type="gramEnd"/>
            <w:r w:rsidRPr="00D0052C">
              <w:rPr>
                <w:rFonts w:eastAsia="Calibri"/>
                <w:sz w:val="18"/>
                <w:szCs w:val="18"/>
              </w:rPr>
              <w:t>«Живопись»)</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детская школа искусств им. А </w:t>
            </w:r>
            <w:proofErr w:type="spellStart"/>
            <w:r w:rsidRPr="00D0052C">
              <w:rPr>
                <w:rFonts w:eastAsia="Calibri"/>
                <w:sz w:val="18"/>
                <w:szCs w:val="18"/>
              </w:rPr>
              <w:t>Вяльцевой</w:t>
            </w:r>
            <w:proofErr w:type="spellEnd"/>
            <w:r w:rsidRPr="00D0052C">
              <w:rPr>
                <w:rFonts w:eastAsia="Calibri"/>
                <w:sz w:val="18"/>
                <w:szCs w:val="18"/>
              </w:rPr>
              <w:t>»</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39 150,65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34 015,66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34 597,32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8.</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Реализация дополнительных общеобразовательных предпрофессиональных программ в области искусств («Народные инструменты»)</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8.1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детская школа искусств им. А </w:t>
            </w:r>
            <w:proofErr w:type="spellStart"/>
            <w:r w:rsidRPr="00D0052C">
              <w:rPr>
                <w:rFonts w:eastAsia="Calibri"/>
                <w:sz w:val="18"/>
                <w:szCs w:val="18"/>
              </w:rPr>
              <w:t>Вяльцевой</w:t>
            </w:r>
            <w:proofErr w:type="spellEnd"/>
            <w:r w:rsidRPr="00D0052C">
              <w:rPr>
                <w:rFonts w:eastAsia="Calibri"/>
                <w:sz w:val="18"/>
                <w:szCs w:val="18"/>
              </w:rPr>
              <w:t>»</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39 150,65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34 015,66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34 597,32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lastRenderedPageBreak/>
              <w:t>8.2</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Белоберезковская</w:t>
            </w:r>
            <w:proofErr w:type="spellEnd"/>
            <w:r w:rsidRPr="00D0052C">
              <w:rPr>
                <w:rFonts w:eastAsia="Calibri"/>
                <w:sz w:val="18"/>
                <w:szCs w:val="18"/>
              </w:rPr>
              <w:t xml:space="preserve"> детская музыкальная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70 399,48</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41 258,17</w:t>
            </w:r>
          </w:p>
        </w:tc>
        <w:tc>
          <w:tcPr>
            <w:tcW w:w="1221"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42 582,22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D0052C">
              <w:rPr>
                <w:rFonts w:eastAsia="Calibri"/>
                <w:sz w:val="18"/>
                <w:szCs w:val="18"/>
              </w:rPr>
              <w:t>искусств  (</w:t>
            </w:r>
            <w:proofErr w:type="gramEnd"/>
            <w:r w:rsidRPr="00D0052C">
              <w:rPr>
                <w:rFonts w:eastAsia="Calibri"/>
                <w:sz w:val="18"/>
                <w:szCs w:val="18"/>
              </w:rPr>
              <w:t>«Декоративно-прикладное искусство»)</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Трубчевская</w:t>
            </w:r>
            <w:proofErr w:type="spellEnd"/>
            <w:r w:rsidRPr="00D0052C">
              <w:rPr>
                <w:rFonts w:eastAsia="Calibri"/>
                <w:sz w:val="18"/>
                <w:szCs w:val="18"/>
              </w:rPr>
              <w:t xml:space="preserve"> детская школа искусств им. А </w:t>
            </w:r>
            <w:proofErr w:type="spellStart"/>
            <w:r w:rsidRPr="00D0052C">
              <w:rPr>
                <w:rFonts w:eastAsia="Calibri"/>
                <w:sz w:val="18"/>
                <w:szCs w:val="18"/>
              </w:rPr>
              <w:t>Вяльцевой</w:t>
            </w:r>
            <w:proofErr w:type="spellEnd"/>
            <w:r w:rsidRPr="00D0052C">
              <w:rPr>
                <w:rFonts w:eastAsia="Calibri"/>
                <w:sz w:val="18"/>
                <w:szCs w:val="18"/>
              </w:rPr>
              <w:t>»</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39 150,65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34 015,66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34 597,32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10.</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D0052C">
              <w:rPr>
                <w:rFonts w:eastAsia="Calibri"/>
                <w:sz w:val="18"/>
                <w:szCs w:val="18"/>
              </w:rPr>
              <w:t>искусств  (</w:t>
            </w:r>
            <w:proofErr w:type="gramEnd"/>
            <w:r w:rsidRPr="00D0052C">
              <w:rPr>
                <w:rFonts w:eastAsia="Calibri"/>
                <w:sz w:val="18"/>
                <w:szCs w:val="18"/>
              </w:rPr>
              <w:t>«Фортепиано»)</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10.1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учреждение дополнительного </w:t>
            </w:r>
            <w:proofErr w:type="gramStart"/>
            <w:r w:rsidRPr="00D0052C">
              <w:rPr>
                <w:rFonts w:eastAsia="Calibri"/>
                <w:sz w:val="18"/>
                <w:szCs w:val="18"/>
              </w:rPr>
              <w:t>образования  «</w:t>
            </w:r>
            <w:proofErr w:type="spellStart"/>
            <w:proofErr w:type="gramEnd"/>
            <w:r w:rsidRPr="00D0052C">
              <w:rPr>
                <w:rFonts w:eastAsia="Calibri"/>
                <w:sz w:val="18"/>
                <w:szCs w:val="18"/>
              </w:rPr>
              <w:t>Трубчевская</w:t>
            </w:r>
            <w:proofErr w:type="spellEnd"/>
            <w:r w:rsidRPr="00D0052C">
              <w:rPr>
                <w:rFonts w:eastAsia="Calibri"/>
                <w:sz w:val="18"/>
                <w:szCs w:val="18"/>
              </w:rPr>
              <w:t xml:space="preserve"> детская школа искусств им. А </w:t>
            </w:r>
            <w:proofErr w:type="spellStart"/>
            <w:r w:rsidRPr="00D0052C">
              <w:rPr>
                <w:rFonts w:eastAsia="Calibri"/>
                <w:sz w:val="18"/>
                <w:szCs w:val="18"/>
              </w:rPr>
              <w:t>Вяльцевой</w:t>
            </w:r>
            <w:proofErr w:type="spellEnd"/>
            <w:r w:rsidRPr="00D0052C">
              <w:rPr>
                <w:rFonts w:eastAsia="Calibri"/>
                <w:sz w:val="18"/>
                <w:szCs w:val="18"/>
              </w:rPr>
              <w:t>»</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39 150,65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34 015,66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34 597,32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10.2</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Белоберезковская</w:t>
            </w:r>
            <w:proofErr w:type="spellEnd"/>
            <w:r w:rsidRPr="00D0052C">
              <w:rPr>
                <w:rFonts w:eastAsia="Calibri"/>
                <w:sz w:val="18"/>
                <w:szCs w:val="18"/>
              </w:rPr>
              <w:t xml:space="preserve"> детская музыкальная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70 399,48</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41 258,17</w:t>
            </w:r>
          </w:p>
        </w:tc>
        <w:tc>
          <w:tcPr>
            <w:tcW w:w="1221"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42 582,22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D0052C">
              <w:rPr>
                <w:rFonts w:eastAsia="Calibri"/>
                <w:sz w:val="18"/>
                <w:szCs w:val="18"/>
              </w:rPr>
              <w:t>искусств  (</w:t>
            </w:r>
            <w:proofErr w:type="gramEnd"/>
            <w:r w:rsidRPr="00D0052C">
              <w:rPr>
                <w:rFonts w:eastAsia="Calibri"/>
                <w:sz w:val="18"/>
                <w:szCs w:val="18"/>
              </w:rPr>
              <w:t>Хоровое пение)</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дополнительного образования «</w:t>
            </w:r>
            <w:proofErr w:type="spellStart"/>
            <w:r w:rsidRPr="00D0052C">
              <w:rPr>
                <w:rFonts w:eastAsia="Calibri"/>
                <w:sz w:val="18"/>
                <w:szCs w:val="18"/>
              </w:rPr>
              <w:t>Белоберезковская</w:t>
            </w:r>
            <w:proofErr w:type="spellEnd"/>
            <w:r w:rsidRPr="00D0052C">
              <w:rPr>
                <w:rFonts w:eastAsia="Calibri"/>
                <w:sz w:val="18"/>
                <w:szCs w:val="18"/>
              </w:rPr>
              <w:t xml:space="preserve"> детская музыкальная школа»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детей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70 399,48</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41 258,17</w:t>
            </w:r>
          </w:p>
        </w:tc>
        <w:tc>
          <w:tcPr>
            <w:tcW w:w="1221"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42 582,22</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           Библиотечное, библиографическое и информационное обслуживание пользователей библиотеки</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p>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proofErr w:type="gramStart"/>
            <w:r w:rsidRPr="00D0052C">
              <w:rPr>
                <w:rFonts w:eastAsia="Calibri"/>
                <w:sz w:val="18"/>
                <w:szCs w:val="18"/>
              </w:rPr>
              <w:t>Муниципальное  бюджетное</w:t>
            </w:r>
            <w:proofErr w:type="gramEnd"/>
            <w:r w:rsidRPr="00D0052C">
              <w:rPr>
                <w:rFonts w:eastAsia="Calibri"/>
                <w:sz w:val="18"/>
                <w:szCs w:val="18"/>
              </w:rPr>
              <w:t xml:space="preserve"> учреждение культуры «</w:t>
            </w:r>
            <w:proofErr w:type="spellStart"/>
            <w:r w:rsidRPr="00D0052C">
              <w:rPr>
                <w:rFonts w:eastAsia="Calibri"/>
                <w:sz w:val="18"/>
                <w:szCs w:val="18"/>
              </w:rPr>
              <w:t>Межпоселенческая</w:t>
            </w:r>
            <w:proofErr w:type="spellEnd"/>
            <w:r w:rsidRPr="00D0052C">
              <w:rPr>
                <w:rFonts w:eastAsia="Calibri"/>
                <w:sz w:val="18"/>
                <w:szCs w:val="18"/>
              </w:rPr>
              <w:t xml:space="preserve"> центральная библиотека </w:t>
            </w:r>
            <w:proofErr w:type="spellStart"/>
            <w:r w:rsidRPr="00D0052C">
              <w:rPr>
                <w:rFonts w:eastAsia="Calibri"/>
                <w:sz w:val="18"/>
                <w:szCs w:val="18"/>
              </w:rPr>
              <w:t>Трубчевского</w:t>
            </w:r>
            <w:proofErr w:type="spellEnd"/>
            <w:r w:rsidRPr="00D0052C">
              <w:rPr>
                <w:rFonts w:eastAsia="Calibri"/>
                <w:sz w:val="18"/>
                <w:szCs w:val="18"/>
              </w:rPr>
              <w:t xml:space="preserve"> района»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посещений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112,29</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90,46</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90,06</w:t>
            </w:r>
          </w:p>
        </w:tc>
      </w:tr>
      <w:tr w:rsidR="00EB53B8" w:rsidRPr="00D0052C" w:rsidTr="007002AB">
        <w:trPr>
          <w:trHeight w:val="435"/>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p>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13.</w:t>
            </w:r>
          </w:p>
        </w:tc>
        <w:tc>
          <w:tcPr>
            <w:tcW w:w="10631" w:type="dxa"/>
            <w:gridSpan w:val="7"/>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Организация деятельности клубных формирований и формирований самодеятельного     </w:t>
            </w:r>
          </w:p>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народного творчества</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p>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13.1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культуры «</w:t>
            </w:r>
            <w:proofErr w:type="spellStart"/>
            <w:r w:rsidRPr="00D0052C">
              <w:rPr>
                <w:rFonts w:eastAsia="Calibri"/>
                <w:sz w:val="18"/>
                <w:szCs w:val="18"/>
              </w:rPr>
              <w:t>Трубчевский</w:t>
            </w:r>
            <w:proofErr w:type="spellEnd"/>
            <w:r w:rsidRPr="00D0052C">
              <w:rPr>
                <w:rFonts w:eastAsia="Calibri"/>
                <w:sz w:val="18"/>
                <w:szCs w:val="18"/>
              </w:rPr>
              <w:t xml:space="preserve"> </w:t>
            </w:r>
            <w:proofErr w:type="spellStart"/>
            <w:r w:rsidRPr="00D0052C">
              <w:rPr>
                <w:rFonts w:eastAsia="Calibri"/>
                <w:sz w:val="18"/>
                <w:szCs w:val="18"/>
              </w:rPr>
              <w:t>межпоселенческий</w:t>
            </w:r>
            <w:proofErr w:type="spellEnd"/>
            <w:r w:rsidRPr="00D0052C">
              <w:rPr>
                <w:rFonts w:eastAsia="Calibri"/>
                <w:sz w:val="18"/>
                <w:szCs w:val="18"/>
              </w:rPr>
              <w:t xml:space="preserve"> Центр культуры и отдыха»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клубных формирований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111 110,31</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84 557,63</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84 557,63</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14.</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Организация и проведение мероприятий</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14.1</w:t>
            </w:r>
          </w:p>
        </w:tc>
        <w:tc>
          <w:tcPr>
            <w:tcW w:w="4763" w:type="dxa"/>
            <w:shd w:val="clear" w:color="auto" w:fill="auto"/>
          </w:tcPr>
          <w:p w:rsidR="00EB53B8" w:rsidRPr="00D0052C" w:rsidRDefault="00EB53B8" w:rsidP="00D0052C">
            <w:pPr>
              <w:autoSpaceDE w:val="0"/>
              <w:autoSpaceDN w:val="0"/>
              <w:adjustRightInd w:val="0"/>
              <w:jc w:val="both"/>
              <w:rPr>
                <w:rFonts w:eastAsia="Calibri"/>
                <w:sz w:val="18"/>
                <w:szCs w:val="18"/>
              </w:rPr>
            </w:pPr>
            <w:r w:rsidRPr="00D0052C">
              <w:rPr>
                <w:rFonts w:eastAsia="Calibri"/>
                <w:sz w:val="18"/>
                <w:szCs w:val="18"/>
              </w:rPr>
              <w:t>Муниципальное бюджетное учреждение культуры «</w:t>
            </w:r>
            <w:proofErr w:type="spellStart"/>
            <w:r w:rsidRPr="00D0052C">
              <w:rPr>
                <w:rFonts w:eastAsia="Calibri"/>
                <w:sz w:val="18"/>
                <w:szCs w:val="18"/>
              </w:rPr>
              <w:t>Трубчевский</w:t>
            </w:r>
            <w:proofErr w:type="spellEnd"/>
            <w:r w:rsidRPr="00D0052C">
              <w:rPr>
                <w:rFonts w:eastAsia="Calibri"/>
                <w:sz w:val="18"/>
                <w:szCs w:val="18"/>
              </w:rPr>
              <w:t xml:space="preserve"> </w:t>
            </w:r>
            <w:proofErr w:type="spellStart"/>
            <w:r w:rsidRPr="00D0052C">
              <w:rPr>
                <w:rFonts w:eastAsia="Calibri"/>
                <w:sz w:val="18"/>
                <w:szCs w:val="18"/>
              </w:rPr>
              <w:t>межпоселенческий</w:t>
            </w:r>
            <w:proofErr w:type="spellEnd"/>
            <w:r w:rsidRPr="00D0052C">
              <w:rPr>
                <w:rFonts w:eastAsia="Calibri"/>
                <w:sz w:val="18"/>
                <w:szCs w:val="18"/>
              </w:rPr>
              <w:t xml:space="preserve"> Центр культуры и отдыха»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участников культурно-массовых мероприятий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27,39</w:t>
            </w:r>
          </w:p>
        </w:tc>
        <w:tc>
          <w:tcPr>
            <w:tcW w:w="1417" w:type="dxa"/>
            <w:gridSpan w:val="2"/>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20,83</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20,83</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15.</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Прокат кино и видеофильмов</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15.1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культуры «</w:t>
            </w:r>
            <w:proofErr w:type="spellStart"/>
            <w:r w:rsidRPr="00D0052C">
              <w:rPr>
                <w:rFonts w:eastAsia="Calibri"/>
                <w:sz w:val="18"/>
                <w:szCs w:val="18"/>
              </w:rPr>
              <w:t>Трубчевский</w:t>
            </w:r>
            <w:proofErr w:type="spellEnd"/>
            <w:r w:rsidRPr="00D0052C">
              <w:rPr>
                <w:rFonts w:eastAsia="Calibri"/>
                <w:sz w:val="18"/>
                <w:szCs w:val="18"/>
              </w:rPr>
              <w:t xml:space="preserve"> </w:t>
            </w:r>
            <w:proofErr w:type="spellStart"/>
            <w:r w:rsidRPr="00D0052C">
              <w:rPr>
                <w:rFonts w:eastAsia="Calibri"/>
                <w:sz w:val="18"/>
                <w:szCs w:val="18"/>
              </w:rPr>
              <w:t>межпоселенческий</w:t>
            </w:r>
            <w:proofErr w:type="spellEnd"/>
            <w:r w:rsidRPr="00D0052C">
              <w:rPr>
                <w:rFonts w:eastAsia="Calibri"/>
                <w:sz w:val="18"/>
                <w:szCs w:val="18"/>
              </w:rPr>
              <w:t xml:space="preserve"> Центр культуры и отдыха</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сеансов</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9 833,26</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7 483,35</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7 483,35</w:t>
            </w:r>
          </w:p>
        </w:tc>
      </w:tr>
      <w:tr w:rsidR="00EB53B8" w:rsidRPr="00D0052C" w:rsidTr="007002AB">
        <w:trPr>
          <w:trHeight w:val="249"/>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16.</w:t>
            </w:r>
          </w:p>
        </w:tc>
        <w:tc>
          <w:tcPr>
            <w:tcW w:w="10631" w:type="dxa"/>
            <w:gridSpan w:val="7"/>
            <w:shd w:val="clear" w:color="auto" w:fill="auto"/>
          </w:tcPr>
          <w:p w:rsidR="00EB53B8" w:rsidRPr="00D0052C" w:rsidRDefault="00EB53B8" w:rsidP="00D0052C">
            <w:pPr>
              <w:rPr>
                <w:rFonts w:eastAsia="Calibri"/>
                <w:sz w:val="18"/>
                <w:szCs w:val="18"/>
              </w:rPr>
            </w:pPr>
            <w:r w:rsidRPr="00D0052C">
              <w:rPr>
                <w:rFonts w:eastAsia="Calibri"/>
                <w:sz w:val="18"/>
                <w:szCs w:val="18"/>
              </w:rPr>
              <w:t xml:space="preserve">                                            Публичный показ музейных предметов, музейных коллекций </w:t>
            </w:r>
          </w:p>
        </w:tc>
      </w:tr>
      <w:tr w:rsidR="00EB53B8" w:rsidRPr="00D0052C" w:rsidTr="007002AB">
        <w:trPr>
          <w:trHeight w:val="547"/>
        </w:trPr>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16.1</w:t>
            </w:r>
          </w:p>
        </w:tc>
        <w:tc>
          <w:tcPr>
            <w:tcW w:w="4763" w:type="dxa"/>
            <w:shd w:val="clear" w:color="auto" w:fill="auto"/>
            <w:vAlign w:val="center"/>
          </w:tcPr>
          <w:p w:rsidR="00EB53B8" w:rsidRPr="00D0052C" w:rsidRDefault="00EB53B8" w:rsidP="00D0052C">
            <w:pPr>
              <w:rPr>
                <w:rFonts w:eastAsia="Calibri"/>
                <w:sz w:val="18"/>
                <w:szCs w:val="18"/>
              </w:rPr>
            </w:pPr>
            <w:r w:rsidRPr="00D0052C">
              <w:rPr>
                <w:rFonts w:eastAsia="Calibri"/>
                <w:sz w:val="18"/>
                <w:szCs w:val="18"/>
              </w:rPr>
              <w:t>Муниципальное бюджетное учреждение культуры «</w:t>
            </w:r>
            <w:proofErr w:type="spellStart"/>
            <w:r w:rsidRPr="00D0052C">
              <w:rPr>
                <w:rFonts w:eastAsia="Calibri"/>
                <w:sz w:val="18"/>
                <w:szCs w:val="18"/>
              </w:rPr>
              <w:t>Трубчевский</w:t>
            </w:r>
            <w:proofErr w:type="spellEnd"/>
            <w:r w:rsidRPr="00D0052C">
              <w:rPr>
                <w:rFonts w:eastAsia="Calibri"/>
                <w:sz w:val="18"/>
                <w:szCs w:val="18"/>
              </w:rPr>
              <w:t xml:space="preserve"> музей и планетарий»</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w:t>
            </w:r>
          </w:p>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посещений</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245,23</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191,80</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190,24</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p>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17.</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         Спортивная подготовка по олимпийским видам спорта (Этап начальной подготовки)</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17.1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автономное учреждение «Физкультурно-</w:t>
            </w:r>
            <w:proofErr w:type="gramStart"/>
            <w:r w:rsidRPr="00D0052C">
              <w:rPr>
                <w:rFonts w:eastAsia="Calibri"/>
                <w:sz w:val="18"/>
                <w:szCs w:val="18"/>
              </w:rPr>
              <w:t>оздоровительный  комплекс</w:t>
            </w:r>
            <w:proofErr w:type="gramEnd"/>
            <w:r w:rsidRPr="00D0052C">
              <w:rPr>
                <w:rFonts w:eastAsia="Calibri"/>
                <w:sz w:val="18"/>
                <w:szCs w:val="18"/>
              </w:rPr>
              <w:t xml:space="preserve"> «Вымпел»</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количество человеко-часов </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142 000,00</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110 030,00</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110 030,00</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18.</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Спортивная подготовка по олимпийским видам спорта (Тренировочный этап (этап спортивной специализации)</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18.1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автономное учреждение «Физкультурно-</w:t>
            </w:r>
            <w:proofErr w:type="gramStart"/>
            <w:r w:rsidRPr="00D0052C">
              <w:rPr>
                <w:rFonts w:eastAsia="Calibri"/>
                <w:sz w:val="18"/>
                <w:szCs w:val="18"/>
              </w:rPr>
              <w:t>оздоровительный  комплекс</w:t>
            </w:r>
            <w:proofErr w:type="gramEnd"/>
            <w:r w:rsidRPr="00D0052C">
              <w:rPr>
                <w:rFonts w:eastAsia="Calibri"/>
                <w:sz w:val="18"/>
                <w:szCs w:val="18"/>
              </w:rPr>
              <w:t xml:space="preserve"> «Вымпел»</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человеко-часов</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172 100,00</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115 900,00</w:t>
            </w:r>
          </w:p>
        </w:tc>
        <w:tc>
          <w:tcPr>
            <w:tcW w:w="1221" w:type="dxa"/>
            <w:shd w:val="clear" w:color="auto" w:fill="auto"/>
            <w:vAlign w:val="center"/>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115 900,00</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19.</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Организация спортивной подготовки на спортивно-оздоровительном этапе</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19.1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автономное учреждение «Физкультурно-</w:t>
            </w:r>
            <w:proofErr w:type="gramStart"/>
            <w:r w:rsidRPr="00D0052C">
              <w:rPr>
                <w:rFonts w:eastAsia="Calibri"/>
                <w:sz w:val="18"/>
                <w:szCs w:val="18"/>
              </w:rPr>
              <w:t>оздоровительный  комплекс</w:t>
            </w:r>
            <w:proofErr w:type="gramEnd"/>
            <w:r w:rsidRPr="00D0052C">
              <w:rPr>
                <w:rFonts w:eastAsia="Calibri"/>
                <w:sz w:val="18"/>
                <w:szCs w:val="18"/>
              </w:rPr>
              <w:t xml:space="preserve"> «Вымпел»</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количество человеко-часов</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128 000,00</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95 000,00</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95 000,00</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20.</w:t>
            </w:r>
          </w:p>
        </w:tc>
        <w:tc>
          <w:tcPr>
            <w:tcW w:w="10631" w:type="dxa"/>
            <w:gridSpan w:val="7"/>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w:t>
            </w:r>
            <w:proofErr w:type="gramStart"/>
            <w:r w:rsidRPr="00D0052C">
              <w:rPr>
                <w:rFonts w:eastAsia="Calibri"/>
                <w:sz w:val="18"/>
                <w:szCs w:val="18"/>
              </w:rPr>
              <w:t>Организация  предоставления</w:t>
            </w:r>
            <w:proofErr w:type="gramEnd"/>
            <w:r w:rsidRPr="00D0052C">
              <w:rPr>
                <w:rFonts w:eastAsia="Calibri"/>
                <w:sz w:val="18"/>
                <w:szCs w:val="18"/>
              </w:rPr>
              <w:t xml:space="preserve"> государственных и муниципальных услуг в многофункциональных       </w:t>
            </w:r>
          </w:p>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центрах предоставления государственных и муниципальных услуг</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20.1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число обратившихся</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w:t>
            </w:r>
            <w:r w:rsidRPr="00D0052C">
              <w:rPr>
                <w:rFonts w:eastAsia="Calibri"/>
                <w:sz w:val="18"/>
                <w:szCs w:val="18"/>
                <w:lang w:val="en-US"/>
              </w:rPr>
              <w:t>57</w:t>
            </w:r>
            <w:r w:rsidRPr="00D0052C">
              <w:rPr>
                <w:rFonts w:eastAsia="Calibri"/>
                <w:sz w:val="18"/>
                <w:szCs w:val="18"/>
              </w:rPr>
              <w:t>,73</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194,71</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215,16</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 xml:space="preserve">Организация содержания городских зеленых насаждений </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21.1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учреждение         </w:t>
            </w:r>
          </w:p>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«ВИД»</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proofErr w:type="spellStart"/>
            <w:r w:rsidRPr="00D0052C">
              <w:rPr>
                <w:rFonts w:eastAsia="Calibri"/>
                <w:sz w:val="18"/>
                <w:szCs w:val="18"/>
              </w:rPr>
              <w:t>кв.м</w:t>
            </w:r>
            <w:proofErr w:type="spellEnd"/>
            <w:r w:rsidRPr="00D0052C">
              <w:rPr>
                <w:rFonts w:eastAsia="Calibri"/>
                <w:sz w:val="18"/>
                <w:szCs w:val="18"/>
              </w:rPr>
              <w:t>.</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127,5</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127,5</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0,00</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22.</w:t>
            </w:r>
          </w:p>
        </w:tc>
        <w:tc>
          <w:tcPr>
            <w:tcW w:w="10631" w:type="dxa"/>
            <w:gridSpan w:val="7"/>
            <w:shd w:val="clear" w:color="auto" w:fill="auto"/>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Содержание (эксплуатация) имущества, находящегося в государственной (муниципальной) собственности</w:t>
            </w:r>
          </w:p>
        </w:tc>
      </w:tr>
      <w:tr w:rsidR="00EB53B8" w:rsidRPr="00D0052C" w:rsidTr="007002AB">
        <w:tc>
          <w:tcPr>
            <w:tcW w:w="653"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22.1</w:t>
            </w:r>
          </w:p>
        </w:tc>
        <w:tc>
          <w:tcPr>
            <w:tcW w:w="4763" w:type="dxa"/>
            <w:shd w:val="clear" w:color="auto" w:fill="auto"/>
          </w:tcPr>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Муниципальное бюджетное учреждение         </w:t>
            </w:r>
          </w:p>
          <w:p w:rsidR="00EB53B8" w:rsidRPr="00D0052C" w:rsidRDefault="00EB53B8" w:rsidP="00D0052C">
            <w:pPr>
              <w:autoSpaceDE w:val="0"/>
              <w:autoSpaceDN w:val="0"/>
              <w:adjustRightInd w:val="0"/>
              <w:rPr>
                <w:rFonts w:eastAsia="Calibri"/>
                <w:sz w:val="18"/>
                <w:szCs w:val="18"/>
              </w:rPr>
            </w:pPr>
            <w:r w:rsidRPr="00D0052C">
              <w:rPr>
                <w:rFonts w:eastAsia="Calibri"/>
                <w:sz w:val="18"/>
                <w:szCs w:val="18"/>
              </w:rPr>
              <w:t xml:space="preserve">                                «ВИД»</w:t>
            </w:r>
          </w:p>
        </w:tc>
        <w:tc>
          <w:tcPr>
            <w:tcW w:w="1757"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proofErr w:type="spellStart"/>
            <w:r w:rsidRPr="00D0052C">
              <w:rPr>
                <w:rFonts w:eastAsia="Calibri"/>
                <w:sz w:val="18"/>
                <w:szCs w:val="18"/>
              </w:rPr>
              <w:t>тыс.кв.м</w:t>
            </w:r>
            <w:proofErr w:type="spellEnd"/>
            <w:r w:rsidRPr="00D0052C">
              <w:rPr>
                <w:rFonts w:eastAsia="Calibri"/>
                <w:sz w:val="18"/>
                <w:szCs w:val="18"/>
              </w:rPr>
              <w:t>.</w:t>
            </w:r>
          </w:p>
        </w:tc>
        <w:tc>
          <w:tcPr>
            <w:tcW w:w="1473"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668 400,00</w:t>
            </w:r>
          </w:p>
        </w:tc>
        <w:tc>
          <w:tcPr>
            <w:tcW w:w="1417" w:type="dxa"/>
            <w:gridSpan w:val="2"/>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497 117,13</w:t>
            </w:r>
          </w:p>
        </w:tc>
        <w:tc>
          <w:tcPr>
            <w:tcW w:w="1221" w:type="dxa"/>
            <w:shd w:val="clear" w:color="auto" w:fill="auto"/>
            <w:vAlign w:val="center"/>
          </w:tcPr>
          <w:p w:rsidR="00EB53B8" w:rsidRPr="00D0052C" w:rsidRDefault="00EB53B8" w:rsidP="00D0052C">
            <w:pPr>
              <w:autoSpaceDE w:val="0"/>
              <w:autoSpaceDN w:val="0"/>
              <w:adjustRightInd w:val="0"/>
              <w:jc w:val="center"/>
              <w:rPr>
                <w:rFonts w:eastAsia="Calibri"/>
                <w:sz w:val="18"/>
                <w:szCs w:val="18"/>
              </w:rPr>
            </w:pPr>
            <w:r w:rsidRPr="00D0052C">
              <w:rPr>
                <w:rFonts w:eastAsia="Calibri"/>
                <w:sz w:val="18"/>
                <w:szCs w:val="18"/>
              </w:rPr>
              <w:t>605 007,29</w:t>
            </w:r>
          </w:p>
        </w:tc>
      </w:tr>
    </w:tbl>
    <w:p w:rsidR="00EB53B8" w:rsidRPr="00D0052C" w:rsidRDefault="00EB53B8" w:rsidP="00D0052C">
      <w:pPr>
        <w:autoSpaceDE w:val="0"/>
        <w:autoSpaceDN w:val="0"/>
        <w:adjustRightInd w:val="0"/>
        <w:jc w:val="both"/>
        <w:rPr>
          <w:rFonts w:eastAsia="Calibri"/>
          <w:bCs/>
          <w:color w:val="000000" w:themeColor="text1"/>
          <w:sz w:val="18"/>
          <w:szCs w:val="18"/>
          <w:lang w:eastAsia="en-US"/>
        </w:rPr>
      </w:pPr>
      <w:r w:rsidRPr="00D0052C">
        <w:rPr>
          <w:rFonts w:eastAsia="Calibri"/>
          <w:bCs/>
          <w:color w:val="000000" w:themeColor="text1"/>
          <w:sz w:val="18"/>
          <w:szCs w:val="18"/>
          <w:lang w:eastAsia="en-US"/>
        </w:rPr>
        <w:t xml:space="preserve"> </w:t>
      </w:r>
    </w:p>
    <w:p w:rsidR="00EC7FB2" w:rsidRDefault="00EC7FB2" w:rsidP="00D0052C">
      <w:pPr>
        <w:jc w:val="center"/>
        <w:rPr>
          <w:b/>
          <w:sz w:val="18"/>
          <w:szCs w:val="18"/>
        </w:rPr>
      </w:pPr>
    </w:p>
    <w:p w:rsidR="00EC7FB2" w:rsidRDefault="00EC7FB2" w:rsidP="00D0052C">
      <w:pPr>
        <w:jc w:val="center"/>
        <w:rPr>
          <w:b/>
          <w:sz w:val="18"/>
          <w:szCs w:val="18"/>
        </w:rPr>
      </w:pPr>
    </w:p>
    <w:p w:rsidR="00EC7FB2" w:rsidRDefault="00EC7FB2" w:rsidP="00D0052C">
      <w:pPr>
        <w:jc w:val="center"/>
        <w:rPr>
          <w:b/>
          <w:sz w:val="18"/>
          <w:szCs w:val="18"/>
        </w:rPr>
      </w:pPr>
    </w:p>
    <w:p w:rsidR="00EC7FB2" w:rsidRDefault="00EC7FB2" w:rsidP="00D0052C">
      <w:pPr>
        <w:jc w:val="center"/>
        <w:rPr>
          <w:b/>
          <w:sz w:val="18"/>
          <w:szCs w:val="18"/>
        </w:rPr>
      </w:pPr>
    </w:p>
    <w:p w:rsidR="00EC7FB2" w:rsidRDefault="00EC7FB2" w:rsidP="00D0052C">
      <w:pPr>
        <w:jc w:val="center"/>
        <w:rPr>
          <w:b/>
          <w:sz w:val="18"/>
          <w:szCs w:val="18"/>
        </w:rPr>
      </w:pPr>
    </w:p>
    <w:p w:rsidR="00EB53B8" w:rsidRPr="007002AB" w:rsidRDefault="00EB53B8" w:rsidP="00D0052C">
      <w:pPr>
        <w:jc w:val="center"/>
        <w:rPr>
          <w:b/>
          <w:sz w:val="18"/>
          <w:szCs w:val="18"/>
        </w:rPr>
      </w:pPr>
      <w:r w:rsidRPr="007002AB">
        <w:rPr>
          <w:b/>
          <w:sz w:val="18"/>
          <w:szCs w:val="18"/>
        </w:rPr>
        <w:t>РОССИЙСКАЯ ФЕДЕРАЦИЯ</w:t>
      </w:r>
    </w:p>
    <w:p w:rsidR="00EB53B8" w:rsidRPr="007002AB" w:rsidRDefault="00EB53B8" w:rsidP="00D0052C">
      <w:pPr>
        <w:jc w:val="center"/>
        <w:rPr>
          <w:b/>
          <w:sz w:val="18"/>
          <w:szCs w:val="18"/>
        </w:rPr>
      </w:pPr>
      <w:r w:rsidRPr="007002AB">
        <w:rPr>
          <w:b/>
          <w:sz w:val="18"/>
          <w:szCs w:val="18"/>
        </w:rPr>
        <w:t>АДМИНИСТРАЦИЯ ТРУБЧЕВСКОГО МУНИЦИПАЛЬНОГО РАЙОНА</w:t>
      </w:r>
    </w:p>
    <w:p w:rsidR="00EB53B8" w:rsidRPr="007002AB" w:rsidRDefault="00EB53B8" w:rsidP="00D0052C">
      <w:pPr>
        <w:jc w:val="center"/>
        <w:rPr>
          <w:b/>
          <w:sz w:val="18"/>
          <w:szCs w:val="18"/>
        </w:rPr>
      </w:pPr>
      <w:r w:rsidRPr="007002AB">
        <w:rPr>
          <w:b/>
          <w:noProof/>
          <w:sz w:val="18"/>
          <w:szCs w:val="18"/>
        </w:rPr>
        <mc:AlternateContent>
          <mc:Choice Requires="wps">
            <w:drawing>
              <wp:anchor distT="0" distB="0" distL="114300" distR="114300" simplePos="0" relativeHeight="251667456" behindDoc="0" locked="0" layoutInCell="1" allowOverlap="1">
                <wp:simplePos x="0" y="0"/>
                <wp:positionH relativeFrom="column">
                  <wp:posOffset>-2540</wp:posOffset>
                </wp:positionH>
                <wp:positionV relativeFrom="paragraph">
                  <wp:posOffset>90170</wp:posOffset>
                </wp:positionV>
                <wp:extent cx="6877050" cy="0"/>
                <wp:effectExtent l="0" t="38100" r="38100" b="381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02350" id="Прямая соединительная линия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pt" to="541.3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" strokeweight="6pt">
                <v:stroke linestyle="thickBetweenThin"/>
              </v:line>
            </w:pict>
          </mc:Fallback>
        </mc:AlternateContent>
      </w:r>
    </w:p>
    <w:p w:rsidR="00EB53B8" w:rsidRPr="007002AB" w:rsidRDefault="00EB53B8" w:rsidP="00D0052C">
      <w:pPr>
        <w:jc w:val="center"/>
        <w:rPr>
          <w:b/>
          <w:sz w:val="18"/>
          <w:szCs w:val="18"/>
        </w:rPr>
      </w:pPr>
      <w:r w:rsidRPr="007002AB">
        <w:rPr>
          <w:b/>
          <w:sz w:val="18"/>
          <w:szCs w:val="18"/>
        </w:rPr>
        <w:t>П О С Т А Н О В Л Е Н И Е</w:t>
      </w:r>
    </w:p>
    <w:p w:rsidR="00EB53B8" w:rsidRPr="00D0052C" w:rsidRDefault="00EB53B8" w:rsidP="00D0052C">
      <w:pPr>
        <w:rPr>
          <w:sz w:val="18"/>
          <w:szCs w:val="18"/>
        </w:rPr>
      </w:pPr>
    </w:p>
    <w:p w:rsidR="00EB53B8" w:rsidRPr="00D0052C" w:rsidRDefault="00EB53B8" w:rsidP="00D0052C">
      <w:pPr>
        <w:rPr>
          <w:sz w:val="18"/>
          <w:szCs w:val="18"/>
        </w:rPr>
      </w:pPr>
      <w:r w:rsidRPr="00D0052C">
        <w:rPr>
          <w:sz w:val="18"/>
          <w:szCs w:val="18"/>
        </w:rPr>
        <w:t xml:space="preserve">от   06.04.2023 №226 </w:t>
      </w:r>
    </w:p>
    <w:p w:rsidR="00EB53B8" w:rsidRPr="00D0052C" w:rsidRDefault="00EB53B8" w:rsidP="00D0052C">
      <w:pPr>
        <w:rPr>
          <w:sz w:val="18"/>
          <w:szCs w:val="18"/>
        </w:rPr>
      </w:pPr>
      <w:r w:rsidRPr="00D0052C">
        <w:rPr>
          <w:sz w:val="18"/>
          <w:szCs w:val="18"/>
        </w:rPr>
        <w:t>г. Трубчевск</w:t>
      </w:r>
    </w:p>
    <w:p w:rsidR="00EB53B8" w:rsidRPr="00D0052C" w:rsidRDefault="00EB53B8" w:rsidP="00D0052C">
      <w:pPr>
        <w:jc w:val="both"/>
        <w:rPr>
          <w:sz w:val="18"/>
          <w:szCs w:val="18"/>
        </w:rPr>
      </w:pP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r w:rsidRPr="00D0052C">
        <w:rPr>
          <w:sz w:val="18"/>
          <w:szCs w:val="18"/>
        </w:rPr>
        <w:softHyphen/>
      </w:r>
    </w:p>
    <w:p w:rsidR="00EB53B8" w:rsidRPr="00D0052C" w:rsidRDefault="00EB53B8" w:rsidP="00D0052C">
      <w:pPr>
        <w:pStyle w:val="ConsPlusTitle"/>
        <w:rPr>
          <w:rFonts w:ascii="Times New Roman" w:hAnsi="Times New Roman" w:cs="Times New Roman"/>
          <w:b w:val="0"/>
          <w:sz w:val="18"/>
          <w:szCs w:val="18"/>
        </w:rPr>
      </w:pPr>
      <w:r w:rsidRPr="00D0052C">
        <w:rPr>
          <w:rFonts w:ascii="Times New Roman" w:hAnsi="Times New Roman" w:cs="Times New Roman"/>
          <w:b w:val="0"/>
          <w:sz w:val="18"/>
          <w:szCs w:val="18"/>
        </w:rPr>
        <w:t xml:space="preserve">Об </w:t>
      </w:r>
      <w:proofErr w:type="gramStart"/>
      <w:r w:rsidRPr="00D0052C">
        <w:rPr>
          <w:rFonts w:ascii="Times New Roman" w:hAnsi="Times New Roman" w:cs="Times New Roman"/>
          <w:b w:val="0"/>
          <w:sz w:val="18"/>
          <w:szCs w:val="18"/>
        </w:rPr>
        <w:t>утверждении  мест</w:t>
      </w:r>
      <w:proofErr w:type="gramEnd"/>
      <w:r w:rsidRPr="00D0052C">
        <w:rPr>
          <w:rFonts w:ascii="Times New Roman" w:hAnsi="Times New Roman" w:cs="Times New Roman"/>
          <w:b w:val="0"/>
          <w:sz w:val="18"/>
          <w:szCs w:val="18"/>
        </w:rPr>
        <w:t>, на которые</w:t>
      </w:r>
    </w:p>
    <w:p w:rsidR="00EB53B8" w:rsidRPr="00D0052C" w:rsidRDefault="00EB53B8" w:rsidP="00D0052C">
      <w:pPr>
        <w:pStyle w:val="ConsPlusTitle"/>
        <w:rPr>
          <w:rFonts w:ascii="Times New Roman" w:hAnsi="Times New Roman" w:cs="Times New Roman"/>
          <w:b w:val="0"/>
          <w:sz w:val="18"/>
          <w:szCs w:val="18"/>
        </w:rPr>
      </w:pPr>
      <w:r w:rsidRPr="00D0052C">
        <w:rPr>
          <w:rFonts w:ascii="Times New Roman" w:hAnsi="Times New Roman" w:cs="Times New Roman"/>
          <w:b w:val="0"/>
          <w:sz w:val="18"/>
          <w:szCs w:val="18"/>
        </w:rPr>
        <w:t xml:space="preserve">запрещено возвращать животных </w:t>
      </w:r>
    </w:p>
    <w:p w:rsidR="00EB53B8" w:rsidRPr="00D0052C" w:rsidRDefault="00EB53B8" w:rsidP="00D0052C">
      <w:pPr>
        <w:pStyle w:val="ConsPlusTitle"/>
        <w:rPr>
          <w:rFonts w:ascii="Times New Roman" w:hAnsi="Times New Roman" w:cs="Times New Roman"/>
          <w:b w:val="0"/>
          <w:sz w:val="18"/>
          <w:szCs w:val="18"/>
        </w:rPr>
      </w:pPr>
      <w:proofErr w:type="gramStart"/>
      <w:r w:rsidRPr="00D0052C">
        <w:rPr>
          <w:rFonts w:ascii="Times New Roman" w:hAnsi="Times New Roman" w:cs="Times New Roman"/>
          <w:b w:val="0"/>
          <w:sz w:val="18"/>
          <w:szCs w:val="18"/>
        </w:rPr>
        <w:t>без  владельцев</w:t>
      </w:r>
      <w:proofErr w:type="gramEnd"/>
      <w:r w:rsidRPr="00D0052C">
        <w:rPr>
          <w:rFonts w:ascii="Times New Roman" w:hAnsi="Times New Roman" w:cs="Times New Roman"/>
          <w:b w:val="0"/>
          <w:sz w:val="18"/>
          <w:szCs w:val="18"/>
        </w:rPr>
        <w:t xml:space="preserve">, и перечня лиц, </w:t>
      </w:r>
    </w:p>
    <w:p w:rsidR="00EB53B8" w:rsidRPr="00D0052C" w:rsidRDefault="00EB53B8" w:rsidP="00D0052C">
      <w:pPr>
        <w:pStyle w:val="ConsPlusTitle"/>
        <w:rPr>
          <w:rFonts w:ascii="Times New Roman" w:hAnsi="Times New Roman" w:cs="Times New Roman"/>
          <w:b w:val="0"/>
          <w:sz w:val="18"/>
          <w:szCs w:val="18"/>
        </w:rPr>
      </w:pPr>
      <w:r w:rsidRPr="00D0052C">
        <w:rPr>
          <w:rFonts w:ascii="Times New Roman" w:hAnsi="Times New Roman" w:cs="Times New Roman"/>
          <w:b w:val="0"/>
          <w:sz w:val="18"/>
          <w:szCs w:val="18"/>
        </w:rPr>
        <w:t xml:space="preserve">уполномоченных на принятие решений </w:t>
      </w:r>
    </w:p>
    <w:p w:rsidR="00EB53B8" w:rsidRPr="00D0052C" w:rsidRDefault="00EB53B8" w:rsidP="00D0052C">
      <w:pPr>
        <w:pStyle w:val="ConsPlusTitle"/>
        <w:rPr>
          <w:rFonts w:ascii="Times New Roman" w:hAnsi="Times New Roman" w:cs="Times New Roman"/>
          <w:b w:val="0"/>
          <w:sz w:val="18"/>
          <w:szCs w:val="18"/>
        </w:rPr>
      </w:pPr>
      <w:r w:rsidRPr="00D0052C">
        <w:rPr>
          <w:rFonts w:ascii="Times New Roman" w:hAnsi="Times New Roman" w:cs="Times New Roman"/>
          <w:b w:val="0"/>
          <w:sz w:val="18"/>
          <w:szCs w:val="18"/>
        </w:rPr>
        <w:t>о возврате животных без владельцев</w:t>
      </w:r>
    </w:p>
    <w:p w:rsidR="00EB53B8" w:rsidRPr="00D0052C" w:rsidRDefault="00EB53B8" w:rsidP="00D0052C">
      <w:pPr>
        <w:pStyle w:val="ConsPlusTitle"/>
        <w:rPr>
          <w:rFonts w:ascii="Times New Roman" w:hAnsi="Times New Roman" w:cs="Times New Roman"/>
          <w:b w:val="0"/>
          <w:sz w:val="18"/>
          <w:szCs w:val="18"/>
        </w:rPr>
      </w:pPr>
      <w:r w:rsidRPr="00D0052C">
        <w:rPr>
          <w:rFonts w:ascii="Times New Roman" w:hAnsi="Times New Roman" w:cs="Times New Roman"/>
          <w:b w:val="0"/>
          <w:sz w:val="18"/>
          <w:szCs w:val="18"/>
        </w:rPr>
        <w:t>на прежние места обитания на территории</w:t>
      </w:r>
    </w:p>
    <w:p w:rsidR="00EB53B8" w:rsidRPr="00D0052C" w:rsidRDefault="00EB53B8" w:rsidP="00D0052C">
      <w:pPr>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rPr>
          <w:sz w:val="18"/>
          <w:szCs w:val="18"/>
        </w:rPr>
      </w:pPr>
    </w:p>
    <w:p w:rsidR="00EB53B8" w:rsidRPr="00D0052C" w:rsidRDefault="00EB53B8" w:rsidP="00D0052C">
      <w:pPr>
        <w:pStyle w:val="a3"/>
        <w:spacing w:before="0" w:beforeAutospacing="0" w:after="0" w:afterAutospacing="0"/>
        <w:ind w:firstLine="709"/>
        <w:jc w:val="both"/>
        <w:rPr>
          <w:sz w:val="18"/>
          <w:szCs w:val="18"/>
        </w:rPr>
      </w:pPr>
      <w:r w:rsidRPr="00D0052C">
        <w:rPr>
          <w:sz w:val="18"/>
          <w:szCs w:val="18"/>
        </w:rPr>
        <w:t xml:space="preserve">В соответствии с Федеральным </w:t>
      </w:r>
      <w:r w:rsidR="007002AB">
        <w:rPr>
          <w:sz w:val="18"/>
          <w:szCs w:val="18"/>
        </w:rPr>
        <w:t>законом от 06.10.2003 № 131-</w:t>
      </w:r>
      <w:proofErr w:type="gramStart"/>
      <w:r w:rsidR="007002AB">
        <w:rPr>
          <w:sz w:val="18"/>
          <w:szCs w:val="18"/>
        </w:rPr>
        <w:t xml:space="preserve">ФЗ  </w:t>
      </w:r>
      <w:r w:rsidRPr="00D0052C">
        <w:rPr>
          <w:sz w:val="18"/>
          <w:szCs w:val="18"/>
        </w:rPr>
        <w:t>«</w:t>
      </w:r>
      <w:proofErr w:type="gramEnd"/>
      <w:r w:rsidRPr="00D0052C">
        <w:rPr>
          <w:sz w:val="18"/>
          <w:szCs w:val="18"/>
        </w:rPr>
        <w:t>Об общих принципах организации местного самоуправления в Российской Федерации», частью 6.1 статьи 18 Фед</w:t>
      </w:r>
      <w:r w:rsidR="007002AB">
        <w:rPr>
          <w:sz w:val="18"/>
          <w:szCs w:val="18"/>
        </w:rPr>
        <w:t xml:space="preserve">ерального закона от 27.12.2018 </w:t>
      </w:r>
      <w:r w:rsidRPr="00D0052C">
        <w:rPr>
          <w:sz w:val="18"/>
          <w:szCs w:val="18"/>
        </w:rPr>
        <w:t xml:space="preserve">№ 498-ФЗ «Об ответственном обращении с животными и о внесении изменений в отдельные законодательные акты Российской Федерации», </w:t>
      </w:r>
    </w:p>
    <w:p w:rsidR="00EB53B8" w:rsidRPr="00D0052C" w:rsidRDefault="00EB53B8" w:rsidP="00D0052C">
      <w:pPr>
        <w:pStyle w:val="a3"/>
        <w:spacing w:before="0" w:beforeAutospacing="0" w:after="0" w:afterAutospacing="0"/>
        <w:ind w:firstLine="709"/>
        <w:rPr>
          <w:sz w:val="18"/>
          <w:szCs w:val="18"/>
        </w:rPr>
      </w:pPr>
      <w:r w:rsidRPr="00D0052C">
        <w:rPr>
          <w:sz w:val="18"/>
          <w:szCs w:val="18"/>
        </w:rPr>
        <w:t>ПОСТАНОВЛЯЮ:</w:t>
      </w:r>
    </w:p>
    <w:p w:rsidR="00EB53B8" w:rsidRPr="00D0052C" w:rsidRDefault="00EB53B8" w:rsidP="007002AB">
      <w:pPr>
        <w:ind w:firstLine="567"/>
        <w:jc w:val="both"/>
        <w:rPr>
          <w:sz w:val="18"/>
          <w:szCs w:val="18"/>
        </w:rPr>
      </w:pPr>
      <w:r w:rsidRPr="00D0052C">
        <w:rPr>
          <w:sz w:val="18"/>
          <w:szCs w:val="18"/>
        </w:rPr>
        <w:t xml:space="preserve">1.Утвердить прилагаемый перечень мест, на которые запрещается возвращать животных без владельцев на </w:t>
      </w:r>
      <w:proofErr w:type="gramStart"/>
      <w:r w:rsidRPr="00D0052C">
        <w:rPr>
          <w:sz w:val="18"/>
          <w:szCs w:val="18"/>
        </w:rPr>
        <w:t xml:space="preserve">территории  </w:t>
      </w:r>
      <w:proofErr w:type="spellStart"/>
      <w:r w:rsidRPr="00D0052C">
        <w:rPr>
          <w:sz w:val="18"/>
          <w:szCs w:val="18"/>
        </w:rPr>
        <w:t>Трубчевского</w:t>
      </w:r>
      <w:proofErr w:type="spellEnd"/>
      <w:proofErr w:type="gramEnd"/>
      <w:r w:rsidRPr="00D0052C">
        <w:rPr>
          <w:sz w:val="18"/>
          <w:szCs w:val="18"/>
        </w:rPr>
        <w:t xml:space="preserve"> муниципального района</w:t>
      </w:r>
    </w:p>
    <w:p w:rsidR="00EB53B8" w:rsidRPr="00D0052C" w:rsidRDefault="00EB53B8" w:rsidP="007002AB">
      <w:pPr>
        <w:ind w:firstLine="567"/>
        <w:jc w:val="both"/>
        <w:rPr>
          <w:sz w:val="18"/>
          <w:szCs w:val="18"/>
        </w:rPr>
      </w:pPr>
      <w:r w:rsidRPr="00D0052C">
        <w:rPr>
          <w:sz w:val="18"/>
          <w:szCs w:val="18"/>
        </w:rPr>
        <w:t xml:space="preserve">2.Лицами, уполномоченными на принятие решений о возврате животных без владельцев на прежние места их обитания, являются лица, </w:t>
      </w:r>
      <w:proofErr w:type="gramStart"/>
      <w:r w:rsidRPr="00D0052C">
        <w:rPr>
          <w:sz w:val="18"/>
          <w:szCs w:val="18"/>
        </w:rPr>
        <w:t>определенные  пунктом</w:t>
      </w:r>
      <w:proofErr w:type="gramEnd"/>
      <w:r w:rsidRPr="00D0052C">
        <w:rPr>
          <w:sz w:val="18"/>
          <w:szCs w:val="18"/>
        </w:rPr>
        <w:t xml:space="preserve"> 4.2 приказа управления ветеринарии Брянской области от 23.04. </w:t>
      </w:r>
      <w:proofErr w:type="gramStart"/>
      <w:r w:rsidRPr="00D0052C">
        <w:rPr>
          <w:sz w:val="18"/>
          <w:szCs w:val="18"/>
        </w:rPr>
        <w:t>2020  №</w:t>
      </w:r>
      <w:proofErr w:type="gramEnd"/>
      <w:r w:rsidRPr="00D0052C">
        <w:rPr>
          <w:sz w:val="18"/>
          <w:szCs w:val="18"/>
        </w:rPr>
        <w:t xml:space="preserve"> 88 «Об утверждении порядка осуществления деятельности по обращению с животными без владельцев на территории Брянской области».</w:t>
      </w:r>
    </w:p>
    <w:p w:rsidR="00EB53B8" w:rsidRPr="00D0052C" w:rsidRDefault="00EB53B8" w:rsidP="007002AB">
      <w:pPr>
        <w:tabs>
          <w:tab w:val="left" w:pos="709"/>
        </w:tabs>
        <w:ind w:firstLine="567"/>
        <w:jc w:val="both"/>
        <w:rPr>
          <w:sz w:val="18"/>
          <w:szCs w:val="18"/>
        </w:rPr>
      </w:pPr>
      <w:r w:rsidRPr="00D0052C">
        <w:rPr>
          <w:sz w:val="18"/>
          <w:szCs w:val="18"/>
        </w:rPr>
        <w:t xml:space="preserve">3. </w:t>
      </w:r>
      <w:r w:rsidRPr="00D0052C">
        <w:rPr>
          <w:sz w:val="18"/>
          <w:szCs w:val="18"/>
          <w:lang w:eastAsia="en-US"/>
        </w:rPr>
        <w:t xml:space="preserve">Настоящее постановление опубликовать </w:t>
      </w:r>
      <w:proofErr w:type="gramStart"/>
      <w:r w:rsidRPr="00D0052C">
        <w:rPr>
          <w:sz w:val="18"/>
          <w:szCs w:val="18"/>
          <w:lang w:eastAsia="en-US"/>
        </w:rPr>
        <w:t>в  Информационном</w:t>
      </w:r>
      <w:proofErr w:type="gramEnd"/>
      <w:r w:rsidRPr="00D0052C">
        <w:rPr>
          <w:sz w:val="18"/>
          <w:szCs w:val="18"/>
          <w:lang w:eastAsia="en-US"/>
        </w:rPr>
        <w:t xml:space="preserve"> бюллетене </w:t>
      </w:r>
      <w:proofErr w:type="spellStart"/>
      <w:r w:rsidRPr="00D0052C">
        <w:rPr>
          <w:sz w:val="18"/>
          <w:szCs w:val="18"/>
        </w:rPr>
        <w:t>Трубчевского</w:t>
      </w:r>
      <w:proofErr w:type="spellEnd"/>
      <w:r w:rsidRPr="00D0052C">
        <w:rPr>
          <w:sz w:val="18"/>
          <w:szCs w:val="18"/>
        </w:rPr>
        <w:t xml:space="preserve"> муниципального района и </w:t>
      </w:r>
      <w:r w:rsidRPr="00D0052C">
        <w:rPr>
          <w:sz w:val="18"/>
          <w:szCs w:val="18"/>
          <w:lang w:eastAsia="en-US"/>
        </w:rPr>
        <w:t xml:space="preserve">разместить на официальном сайте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7002AB">
      <w:pPr>
        <w:pStyle w:val="ConsPlusTitle"/>
        <w:widowControl/>
        <w:ind w:firstLine="567"/>
        <w:jc w:val="both"/>
        <w:rPr>
          <w:rFonts w:ascii="Times New Roman" w:hAnsi="Times New Roman" w:cs="Times New Roman"/>
          <w:b w:val="0"/>
          <w:sz w:val="18"/>
          <w:szCs w:val="18"/>
        </w:rPr>
      </w:pPr>
      <w:r w:rsidRPr="00D0052C">
        <w:rPr>
          <w:rFonts w:ascii="Times New Roman" w:hAnsi="Times New Roman" w:cs="Times New Roman"/>
          <w:b w:val="0"/>
          <w:sz w:val="18"/>
          <w:szCs w:val="18"/>
        </w:rPr>
        <w:t xml:space="preserve">4. Контроль за исполнением настоящего постановления возложить на заместителя главы администрации </w:t>
      </w:r>
      <w:proofErr w:type="spellStart"/>
      <w:r w:rsidRPr="00D0052C">
        <w:rPr>
          <w:rFonts w:ascii="Times New Roman" w:hAnsi="Times New Roman" w:cs="Times New Roman"/>
          <w:b w:val="0"/>
          <w:sz w:val="18"/>
          <w:szCs w:val="18"/>
        </w:rPr>
        <w:t>Трубчевского</w:t>
      </w:r>
      <w:proofErr w:type="spellEnd"/>
      <w:r w:rsidRPr="00D0052C">
        <w:rPr>
          <w:rFonts w:ascii="Times New Roman" w:hAnsi="Times New Roman" w:cs="Times New Roman"/>
          <w:b w:val="0"/>
          <w:sz w:val="18"/>
          <w:szCs w:val="18"/>
        </w:rPr>
        <w:t xml:space="preserve"> муниципального района Е.А. Слободчикова.</w:t>
      </w:r>
    </w:p>
    <w:p w:rsidR="007002AB" w:rsidRDefault="007002AB" w:rsidP="00D0052C">
      <w:pPr>
        <w:jc w:val="both"/>
        <w:outlineLvl w:val="0"/>
        <w:rPr>
          <w:sz w:val="18"/>
          <w:szCs w:val="18"/>
        </w:rPr>
      </w:pPr>
    </w:p>
    <w:p w:rsidR="00EB53B8" w:rsidRPr="00D0052C" w:rsidRDefault="00EB53B8" w:rsidP="00D0052C">
      <w:pPr>
        <w:jc w:val="both"/>
        <w:outlineLvl w:val="0"/>
        <w:rPr>
          <w:sz w:val="18"/>
          <w:szCs w:val="18"/>
        </w:rPr>
      </w:pPr>
      <w:r w:rsidRPr="00D0052C">
        <w:rPr>
          <w:sz w:val="18"/>
          <w:szCs w:val="18"/>
        </w:rPr>
        <w:t xml:space="preserve">Глава администрации </w:t>
      </w:r>
      <w:proofErr w:type="spellStart"/>
      <w:r w:rsidRPr="00D0052C">
        <w:rPr>
          <w:sz w:val="18"/>
          <w:szCs w:val="18"/>
        </w:rPr>
        <w:t>Трубчевского</w:t>
      </w:r>
      <w:proofErr w:type="spellEnd"/>
    </w:p>
    <w:p w:rsidR="00EB53B8" w:rsidRPr="00D0052C" w:rsidRDefault="00EB53B8" w:rsidP="00D0052C">
      <w:pPr>
        <w:jc w:val="both"/>
        <w:outlineLvl w:val="0"/>
        <w:rPr>
          <w:i/>
          <w:sz w:val="18"/>
          <w:szCs w:val="18"/>
        </w:rPr>
      </w:pPr>
      <w:r w:rsidRPr="00D0052C">
        <w:rPr>
          <w:sz w:val="18"/>
          <w:szCs w:val="18"/>
        </w:rPr>
        <w:t xml:space="preserve">муниципального района                                                                   </w:t>
      </w:r>
      <w:r w:rsidR="007002AB">
        <w:rPr>
          <w:sz w:val="18"/>
          <w:szCs w:val="18"/>
        </w:rPr>
        <w:t xml:space="preserve">                                                                                                  </w:t>
      </w:r>
      <w:r w:rsidRPr="00D0052C">
        <w:rPr>
          <w:sz w:val="18"/>
          <w:szCs w:val="18"/>
        </w:rPr>
        <w:t xml:space="preserve">И.И. </w:t>
      </w:r>
      <w:proofErr w:type="spellStart"/>
      <w:r w:rsidRPr="00D0052C">
        <w:rPr>
          <w:sz w:val="18"/>
          <w:szCs w:val="18"/>
        </w:rPr>
        <w:t>Обыдённов</w:t>
      </w:r>
      <w:proofErr w:type="spellEnd"/>
    </w:p>
    <w:p w:rsidR="00EB53B8" w:rsidRPr="00D0052C" w:rsidRDefault="00EB53B8" w:rsidP="00D0052C">
      <w:pPr>
        <w:autoSpaceDE w:val="0"/>
        <w:autoSpaceDN w:val="0"/>
        <w:adjustRightInd w:val="0"/>
        <w:outlineLvl w:val="0"/>
        <w:rPr>
          <w:sz w:val="18"/>
          <w:szCs w:val="18"/>
        </w:rPr>
      </w:pPr>
      <w:r w:rsidRPr="00D0052C">
        <w:rPr>
          <w:sz w:val="18"/>
          <w:szCs w:val="18"/>
        </w:rPr>
        <w:t xml:space="preserve">       </w:t>
      </w:r>
    </w:p>
    <w:p w:rsidR="00EB53B8" w:rsidRPr="00D0052C" w:rsidRDefault="00EB53B8" w:rsidP="00D0052C">
      <w:pPr>
        <w:autoSpaceDE w:val="0"/>
        <w:autoSpaceDN w:val="0"/>
        <w:adjustRightInd w:val="0"/>
        <w:jc w:val="right"/>
        <w:outlineLvl w:val="0"/>
        <w:rPr>
          <w:sz w:val="18"/>
          <w:szCs w:val="18"/>
        </w:rPr>
      </w:pPr>
      <w:r w:rsidRPr="00D0052C">
        <w:rPr>
          <w:sz w:val="18"/>
          <w:szCs w:val="18"/>
        </w:rPr>
        <w:t xml:space="preserve">                                                                                                     Утвержден</w:t>
      </w:r>
    </w:p>
    <w:p w:rsidR="00EB53B8" w:rsidRPr="00D0052C" w:rsidRDefault="00EB53B8" w:rsidP="00D0052C">
      <w:pPr>
        <w:autoSpaceDE w:val="0"/>
        <w:autoSpaceDN w:val="0"/>
        <w:adjustRightInd w:val="0"/>
        <w:jc w:val="right"/>
        <w:rPr>
          <w:sz w:val="18"/>
          <w:szCs w:val="18"/>
        </w:rPr>
      </w:pPr>
      <w:r w:rsidRPr="00D0052C">
        <w:rPr>
          <w:sz w:val="18"/>
          <w:szCs w:val="18"/>
        </w:rPr>
        <w:t xml:space="preserve">                                                                                                      постановлением администрации </w:t>
      </w:r>
    </w:p>
    <w:p w:rsidR="00EB53B8" w:rsidRPr="00D0052C" w:rsidRDefault="00EB53B8" w:rsidP="00D0052C">
      <w:pPr>
        <w:autoSpaceDE w:val="0"/>
        <w:autoSpaceDN w:val="0"/>
        <w:adjustRightInd w:val="0"/>
        <w:jc w:val="right"/>
        <w:rPr>
          <w:sz w:val="18"/>
          <w:szCs w:val="18"/>
        </w:rPr>
      </w:pPr>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autoSpaceDE w:val="0"/>
        <w:autoSpaceDN w:val="0"/>
        <w:adjustRightInd w:val="0"/>
        <w:jc w:val="right"/>
        <w:rPr>
          <w:sz w:val="18"/>
          <w:szCs w:val="18"/>
        </w:rPr>
      </w:pPr>
      <w:r w:rsidRPr="00D0052C">
        <w:rPr>
          <w:sz w:val="18"/>
          <w:szCs w:val="18"/>
        </w:rPr>
        <w:t xml:space="preserve">                                                                                           от 06.04.2023 г. № 226</w:t>
      </w:r>
    </w:p>
    <w:p w:rsidR="00EB53B8" w:rsidRPr="00D0052C" w:rsidRDefault="00EB53B8" w:rsidP="00D0052C">
      <w:pPr>
        <w:autoSpaceDE w:val="0"/>
        <w:autoSpaceDN w:val="0"/>
        <w:adjustRightInd w:val="0"/>
        <w:rPr>
          <w:sz w:val="18"/>
          <w:szCs w:val="18"/>
        </w:rPr>
      </w:pPr>
    </w:p>
    <w:p w:rsidR="00EB53B8" w:rsidRPr="00D0052C" w:rsidRDefault="00EB53B8" w:rsidP="00D0052C">
      <w:pPr>
        <w:autoSpaceDE w:val="0"/>
        <w:autoSpaceDN w:val="0"/>
        <w:adjustRightInd w:val="0"/>
        <w:jc w:val="center"/>
        <w:rPr>
          <w:bCs/>
          <w:sz w:val="18"/>
          <w:szCs w:val="18"/>
        </w:rPr>
      </w:pPr>
      <w:proofErr w:type="gramStart"/>
      <w:r w:rsidRPr="00D0052C">
        <w:rPr>
          <w:bCs/>
          <w:sz w:val="18"/>
          <w:szCs w:val="18"/>
        </w:rPr>
        <w:t>Перечень  мест</w:t>
      </w:r>
      <w:proofErr w:type="gramEnd"/>
      <w:r w:rsidRPr="00D0052C">
        <w:rPr>
          <w:bCs/>
          <w:sz w:val="18"/>
          <w:szCs w:val="18"/>
        </w:rPr>
        <w:t>,</w:t>
      </w:r>
    </w:p>
    <w:p w:rsidR="00EB53B8" w:rsidRPr="00D0052C" w:rsidRDefault="00EB53B8" w:rsidP="00D0052C">
      <w:pPr>
        <w:autoSpaceDE w:val="0"/>
        <w:autoSpaceDN w:val="0"/>
        <w:adjustRightInd w:val="0"/>
        <w:jc w:val="center"/>
        <w:rPr>
          <w:bCs/>
          <w:sz w:val="18"/>
          <w:szCs w:val="18"/>
        </w:rPr>
      </w:pPr>
      <w:r w:rsidRPr="00D0052C">
        <w:rPr>
          <w:bCs/>
          <w:sz w:val="18"/>
          <w:szCs w:val="18"/>
        </w:rPr>
        <w:t xml:space="preserve">на которые запрещается возвращать животных без </w:t>
      </w:r>
      <w:proofErr w:type="gramStart"/>
      <w:r w:rsidRPr="00D0052C">
        <w:rPr>
          <w:bCs/>
          <w:sz w:val="18"/>
          <w:szCs w:val="18"/>
        </w:rPr>
        <w:t xml:space="preserve">владельцев </w:t>
      </w:r>
      <w:r w:rsidRPr="00D0052C">
        <w:rPr>
          <w:sz w:val="18"/>
          <w:szCs w:val="18"/>
        </w:rPr>
        <w:t xml:space="preserve"> </w:t>
      </w:r>
      <w:r w:rsidRPr="00D0052C">
        <w:rPr>
          <w:bCs/>
          <w:sz w:val="18"/>
          <w:szCs w:val="18"/>
        </w:rPr>
        <w:t>на</w:t>
      </w:r>
      <w:proofErr w:type="gramEnd"/>
      <w:r w:rsidRPr="00D0052C">
        <w:rPr>
          <w:bCs/>
          <w:sz w:val="18"/>
          <w:szCs w:val="18"/>
        </w:rPr>
        <w:t xml:space="preserve"> территории  </w:t>
      </w:r>
      <w:proofErr w:type="spellStart"/>
      <w:r w:rsidRPr="00D0052C">
        <w:rPr>
          <w:bCs/>
          <w:sz w:val="18"/>
          <w:szCs w:val="18"/>
        </w:rPr>
        <w:t>Трубчевского</w:t>
      </w:r>
      <w:proofErr w:type="spellEnd"/>
      <w:r w:rsidRPr="00D0052C">
        <w:rPr>
          <w:bCs/>
          <w:sz w:val="18"/>
          <w:szCs w:val="18"/>
        </w:rPr>
        <w:t xml:space="preserve"> муниципального района</w:t>
      </w:r>
    </w:p>
    <w:p w:rsidR="00EB53B8" w:rsidRPr="00D0052C" w:rsidRDefault="00EB53B8" w:rsidP="00D0052C">
      <w:pPr>
        <w:autoSpaceDE w:val="0"/>
        <w:autoSpaceDN w:val="0"/>
        <w:adjustRightInd w:val="0"/>
        <w:jc w:val="both"/>
        <w:rPr>
          <w:sz w:val="18"/>
          <w:szCs w:val="18"/>
        </w:rPr>
      </w:pP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1. Детские игровые и спортивные площадки, спортивные площадки для занятий активными видами спорта, площадки, предназначенные для спортивных игр на открытом воздухе.</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2. Территории общего пользования (территории парков, скверов, площадей, места массового отдыха, береговые полосы водных объектов общего пользования).</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3. Территории образовательных организаций и организаций здравоохранения, учреждения социальной сферы, территории, прилегающие к административным зданиям и учреждениям с высокой посещаемостью.</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4. Территории, прилегающие к объектам культуры и искусства, физкультуры и спорта.</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5. Территории, прилегающие к организациям общественного питания, объектам торговли, розничные рынки, места размещения нестационарных торговых объектов.</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6. Территории, предназначенные для выпаса и прогона сельскохозяйственных животных и птицы.</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7. Места, предназначенные для выгула домашних животных.</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8. Территории, прилегающие к многоквартирным домам, с расположенными на них элементами благоустройства.</w:t>
      </w:r>
    </w:p>
    <w:p w:rsidR="00EB53B8" w:rsidRPr="00D0052C" w:rsidRDefault="00EB53B8" w:rsidP="00D0052C">
      <w:pPr>
        <w:pStyle w:val="ConsPlusNormal"/>
        <w:ind w:firstLine="539"/>
        <w:jc w:val="both"/>
        <w:rPr>
          <w:rFonts w:ascii="Times New Roman" w:hAnsi="Times New Roman" w:cs="Times New Roman"/>
          <w:sz w:val="18"/>
          <w:szCs w:val="18"/>
        </w:rPr>
      </w:pPr>
      <w:r w:rsidRPr="00D0052C">
        <w:rPr>
          <w:rFonts w:ascii="Times New Roman" w:hAnsi="Times New Roman" w:cs="Times New Roman"/>
          <w:sz w:val="18"/>
          <w:szCs w:val="18"/>
        </w:rPr>
        <w:t>9. Кладбища и мемориальные зоны.</w:t>
      </w:r>
    </w:p>
    <w:p w:rsidR="00EB53B8" w:rsidRPr="00D0052C" w:rsidRDefault="00EB53B8" w:rsidP="00D0052C">
      <w:pPr>
        <w:autoSpaceDE w:val="0"/>
        <w:autoSpaceDN w:val="0"/>
        <w:adjustRightInd w:val="0"/>
        <w:jc w:val="both"/>
        <w:rPr>
          <w:sz w:val="18"/>
          <w:szCs w:val="18"/>
        </w:rPr>
      </w:pPr>
      <w:r w:rsidRPr="00D0052C">
        <w:rPr>
          <w:sz w:val="18"/>
          <w:szCs w:val="18"/>
        </w:rPr>
        <w:t xml:space="preserve">        10. Места для проведения массовых мероприятий</w:t>
      </w:r>
    </w:p>
    <w:p w:rsidR="00EB53B8" w:rsidRPr="00D0052C" w:rsidRDefault="00EB53B8" w:rsidP="00D0052C">
      <w:pPr>
        <w:rPr>
          <w:sz w:val="18"/>
          <w:szCs w:val="18"/>
        </w:rPr>
      </w:pPr>
    </w:p>
    <w:p w:rsidR="00EB53B8" w:rsidRPr="007002AB" w:rsidRDefault="00EB53B8" w:rsidP="00D0052C">
      <w:pPr>
        <w:pStyle w:val="1"/>
        <w:rPr>
          <w:b/>
          <w:sz w:val="18"/>
          <w:szCs w:val="18"/>
        </w:rPr>
      </w:pPr>
      <w:r w:rsidRPr="007002AB">
        <w:rPr>
          <w:b/>
          <w:sz w:val="18"/>
          <w:szCs w:val="18"/>
        </w:rPr>
        <w:t>РОССИЙСКАЯ ФЕДЕРАЦИЯ</w:t>
      </w:r>
    </w:p>
    <w:p w:rsidR="00EB53B8" w:rsidRPr="007002AB" w:rsidRDefault="00EB53B8" w:rsidP="00D0052C">
      <w:pPr>
        <w:jc w:val="center"/>
        <w:rPr>
          <w:b/>
          <w:sz w:val="18"/>
          <w:szCs w:val="18"/>
        </w:rPr>
      </w:pPr>
      <w:r w:rsidRPr="007002AB">
        <w:rPr>
          <w:b/>
          <w:sz w:val="18"/>
          <w:szCs w:val="18"/>
        </w:rPr>
        <w:t>АДМИНИСТРАЦИЯ ТРУБЧЕВСКОГО МУНИЦИПАЛЬНОГО РАЙОНА</w:t>
      </w:r>
    </w:p>
    <w:p w:rsidR="00EB53B8" w:rsidRPr="007002AB" w:rsidRDefault="00EB53B8" w:rsidP="00D0052C">
      <w:pPr>
        <w:jc w:val="center"/>
        <w:rPr>
          <w:b/>
          <w:sz w:val="18"/>
          <w:szCs w:val="18"/>
        </w:rPr>
      </w:pPr>
    </w:p>
    <w:p w:rsidR="00EB53B8" w:rsidRPr="007002AB" w:rsidRDefault="00EB53B8" w:rsidP="00D0052C">
      <w:pPr>
        <w:rPr>
          <w:b/>
          <w:sz w:val="18"/>
          <w:szCs w:val="18"/>
        </w:rPr>
      </w:pPr>
      <w:r w:rsidRPr="007002AB">
        <w:rPr>
          <w:b/>
          <w:noProof/>
          <w:sz w:val="18"/>
          <w:szCs w:val="18"/>
        </w:rPr>
        <mc:AlternateContent>
          <mc:Choice Requires="wps">
            <w:drawing>
              <wp:anchor distT="0" distB="0" distL="114300" distR="114300" simplePos="0" relativeHeight="251669504" behindDoc="0" locked="0" layoutInCell="0" allowOverlap="1" wp14:anchorId="24185A63" wp14:editId="55504D6C">
                <wp:simplePos x="0" y="0"/>
                <wp:positionH relativeFrom="column">
                  <wp:posOffset>16509</wp:posOffset>
                </wp:positionH>
                <wp:positionV relativeFrom="paragraph">
                  <wp:posOffset>22860</wp:posOffset>
                </wp:positionV>
                <wp:extent cx="6715125" cy="91440"/>
                <wp:effectExtent l="0" t="19050" r="47625" b="0"/>
                <wp:wrapNone/>
                <wp:docPr id="1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1512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DE791" id="Freeform 2" o:spid="_x0000_s1026" style="position:absolute;margin-left:1.3pt;margin-top:1.8pt;width:528.75pt;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" o:allowincell="f" path="m,l10408,e" filled="f" strokeweight="4.5pt">
                <v:stroke linestyle="thinThick"/>
                <v:path arrowok="t" o:connecttype="custom" o:connectlocs="0,0;6715125,0" o:connectangles="0,0"/>
              </v:shape>
            </w:pict>
          </mc:Fallback>
        </mc:AlternateContent>
      </w:r>
    </w:p>
    <w:p w:rsidR="00EB53B8" w:rsidRPr="007002AB" w:rsidRDefault="00EB53B8" w:rsidP="00D0052C">
      <w:pPr>
        <w:jc w:val="center"/>
        <w:rPr>
          <w:b/>
          <w:sz w:val="18"/>
          <w:szCs w:val="18"/>
        </w:rPr>
      </w:pPr>
      <w:r w:rsidRPr="007002AB">
        <w:rPr>
          <w:b/>
          <w:sz w:val="18"/>
          <w:szCs w:val="18"/>
        </w:rPr>
        <w:t>П О С Т А Н О В Л Е Н И Е</w:t>
      </w:r>
    </w:p>
    <w:p w:rsidR="00EB53B8" w:rsidRPr="00D0052C" w:rsidRDefault="00EB53B8" w:rsidP="00D0052C">
      <w:pPr>
        <w:jc w:val="center"/>
        <w:rPr>
          <w:sz w:val="18"/>
          <w:szCs w:val="18"/>
        </w:rPr>
      </w:pPr>
    </w:p>
    <w:p w:rsidR="00EB53B8" w:rsidRPr="00D0052C" w:rsidRDefault="00EB53B8" w:rsidP="00D0052C">
      <w:pPr>
        <w:jc w:val="center"/>
        <w:rPr>
          <w:sz w:val="18"/>
          <w:szCs w:val="18"/>
        </w:rPr>
      </w:pPr>
      <w:r w:rsidRPr="00D0052C">
        <w:rPr>
          <w:sz w:val="18"/>
          <w:szCs w:val="18"/>
        </w:rPr>
        <w:t>от 10.04.2023                                                                                                   № 244</w:t>
      </w:r>
    </w:p>
    <w:p w:rsidR="00EB53B8" w:rsidRPr="00D0052C" w:rsidRDefault="00EB53B8" w:rsidP="00D0052C">
      <w:pPr>
        <w:jc w:val="center"/>
        <w:rPr>
          <w:sz w:val="18"/>
          <w:szCs w:val="18"/>
        </w:rPr>
      </w:pPr>
      <w:r w:rsidRPr="00D0052C">
        <w:rPr>
          <w:sz w:val="18"/>
          <w:szCs w:val="18"/>
        </w:rPr>
        <w:t>г. Трубчевск</w:t>
      </w:r>
    </w:p>
    <w:p w:rsidR="00EB53B8" w:rsidRPr="00D0052C" w:rsidRDefault="00EB53B8" w:rsidP="00D0052C">
      <w:pPr>
        <w:jc w:val="center"/>
        <w:rPr>
          <w:sz w:val="18"/>
          <w:szCs w:val="18"/>
        </w:rPr>
      </w:pPr>
    </w:p>
    <w:p w:rsidR="00EB53B8" w:rsidRPr="007002AB" w:rsidRDefault="00EB53B8" w:rsidP="00D0052C">
      <w:pPr>
        <w:jc w:val="center"/>
        <w:rPr>
          <w:rStyle w:val="afa"/>
          <w:i w:val="0"/>
          <w:sz w:val="18"/>
          <w:szCs w:val="18"/>
        </w:rPr>
      </w:pPr>
      <w:r w:rsidRPr="007002AB">
        <w:rPr>
          <w:rStyle w:val="afa"/>
          <w:i w:val="0"/>
          <w:sz w:val="18"/>
          <w:szCs w:val="18"/>
        </w:rPr>
        <w:t>О наделении Муниципального автономного учреждения дополнительного образования «</w:t>
      </w:r>
      <w:proofErr w:type="spellStart"/>
      <w:r w:rsidRPr="007002AB">
        <w:rPr>
          <w:rStyle w:val="afa"/>
          <w:i w:val="0"/>
          <w:sz w:val="18"/>
          <w:szCs w:val="18"/>
        </w:rPr>
        <w:t>Трубчевская</w:t>
      </w:r>
      <w:proofErr w:type="spellEnd"/>
      <w:r w:rsidRPr="007002AB">
        <w:rPr>
          <w:rStyle w:val="afa"/>
          <w:i w:val="0"/>
          <w:sz w:val="18"/>
          <w:szCs w:val="18"/>
        </w:rPr>
        <w:t xml:space="preserve"> детско-юношеская спортивная школа» правом по оценке выполнения нормативов испытаний (тестов) Всероссийского физкультурно-спортивного комплекса «Готов к труду и обороне» (ГТО)</w:t>
      </w:r>
    </w:p>
    <w:p w:rsidR="00EB53B8" w:rsidRPr="00D0052C" w:rsidRDefault="00EB53B8" w:rsidP="00D0052C">
      <w:pPr>
        <w:shd w:val="clear" w:color="auto" w:fill="FFFFFF"/>
        <w:jc w:val="both"/>
        <w:rPr>
          <w:color w:val="000000"/>
          <w:sz w:val="18"/>
          <w:szCs w:val="18"/>
        </w:rPr>
      </w:pPr>
    </w:p>
    <w:p w:rsidR="00EB53B8" w:rsidRPr="00D0052C" w:rsidRDefault="00EB53B8" w:rsidP="00D0052C">
      <w:pPr>
        <w:jc w:val="both"/>
        <w:rPr>
          <w:rFonts w:eastAsia="Calibri"/>
          <w:sz w:val="18"/>
          <w:szCs w:val="18"/>
          <w:lang w:eastAsia="en-US"/>
        </w:rPr>
      </w:pPr>
      <w:r w:rsidRPr="00D0052C">
        <w:rPr>
          <w:color w:val="000000"/>
          <w:sz w:val="18"/>
          <w:szCs w:val="18"/>
        </w:rPr>
        <w:lastRenderedPageBreak/>
        <w:tab/>
        <w:t>В соответствии с частью 3 статьи 31.2 Федерального закона от 04.12.2007 № 329-ФЗ «О физической культуре и спорте в Российской Федерации», в целях организации и проведения тестирования населения по выполнению нормативов испытаний (тестов) Всероссийского физкультурно-спортивного комплекса «Готов к труду и обороне» (ГТО)</w:t>
      </w:r>
    </w:p>
    <w:p w:rsidR="00EB53B8" w:rsidRPr="00D0052C" w:rsidRDefault="00EB53B8" w:rsidP="00D0052C">
      <w:pPr>
        <w:jc w:val="both"/>
        <w:rPr>
          <w:rFonts w:eastAsia="Calibri"/>
          <w:sz w:val="18"/>
          <w:szCs w:val="18"/>
          <w:lang w:eastAsia="en-US"/>
        </w:rPr>
      </w:pPr>
      <w:r w:rsidRPr="00D0052C">
        <w:rPr>
          <w:rFonts w:eastAsia="Calibri"/>
          <w:sz w:val="18"/>
          <w:szCs w:val="18"/>
          <w:lang w:eastAsia="en-US"/>
        </w:rPr>
        <w:tab/>
      </w:r>
      <w:r w:rsidRPr="00D0052C">
        <w:rPr>
          <w:color w:val="000000"/>
          <w:sz w:val="18"/>
          <w:szCs w:val="18"/>
        </w:rPr>
        <w:t>ПОСТАНОВЛЯЮ:</w:t>
      </w:r>
    </w:p>
    <w:p w:rsidR="00EB53B8" w:rsidRPr="00D0052C" w:rsidRDefault="00EB53B8" w:rsidP="00D0052C">
      <w:pPr>
        <w:pStyle w:val="af5"/>
        <w:ind w:firstLine="708"/>
        <w:jc w:val="both"/>
        <w:rPr>
          <w:rFonts w:ascii="Times New Roman" w:hAnsi="Times New Roman"/>
          <w:color w:val="FF0000"/>
          <w:sz w:val="18"/>
          <w:szCs w:val="18"/>
        </w:rPr>
      </w:pPr>
      <w:r w:rsidRPr="00D0052C">
        <w:rPr>
          <w:rFonts w:ascii="Times New Roman" w:hAnsi="Times New Roman"/>
          <w:color w:val="000000"/>
          <w:sz w:val="18"/>
          <w:szCs w:val="18"/>
        </w:rPr>
        <w:t>1. Наделить Муниципальное автономное учреждение дополнительного образования «</w:t>
      </w:r>
      <w:proofErr w:type="spellStart"/>
      <w:r w:rsidRPr="00D0052C">
        <w:rPr>
          <w:rFonts w:ascii="Times New Roman" w:hAnsi="Times New Roman"/>
          <w:color w:val="000000"/>
          <w:sz w:val="18"/>
          <w:szCs w:val="18"/>
        </w:rPr>
        <w:t>Трубчевская</w:t>
      </w:r>
      <w:proofErr w:type="spellEnd"/>
      <w:r w:rsidRPr="00D0052C">
        <w:rPr>
          <w:rFonts w:ascii="Times New Roman" w:hAnsi="Times New Roman"/>
          <w:color w:val="000000"/>
          <w:sz w:val="18"/>
          <w:szCs w:val="18"/>
        </w:rPr>
        <w:t xml:space="preserve"> детско-юношеская спортивная школа» правом по оценке выполнения нормативов испытаний (тестов) Всероссийского физкультурно-спортивного комплекса «Готов к труду и обороне» (ГТО).</w:t>
      </w:r>
    </w:p>
    <w:p w:rsidR="00EB53B8" w:rsidRPr="00D0052C" w:rsidRDefault="00EB53B8" w:rsidP="00D0052C">
      <w:pPr>
        <w:pStyle w:val="af5"/>
        <w:ind w:firstLine="708"/>
        <w:jc w:val="both"/>
        <w:rPr>
          <w:rFonts w:ascii="Times New Roman" w:hAnsi="Times New Roman"/>
          <w:color w:val="000000"/>
          <w:sz w:val="18"/>
          <w:szCs w:val="18"/>
        </w:rPr>
      </w:pPr>
      <w:r w:rsidRPr="00D0052C">
        <w:rPr>
          <w:rFonts w:ascii="Times New Roman" w:hAnsi="Times New Roman"/>
          <w:color w:val="000000"/>
          <w:sz w:val="18"/>
          <w:szCs w:val="18"/>
        </w:rPr>
        <w:t xml:space="preserve">2. Директору </w:t>
      </w:r>
      <w:r w:rsidRPr="00D0052C">
        <w:rPr>
          <w:rStyle w:val="afa"/>
          <w:rFonts w:ascii="Times New Roman" w:hAnsi="Times New Roman"/>
          <w:sz w:val="18"/>
          <w:szCs w:val="18"/>
        </w:rPr>
        <w:t>Муниципального автономного учреждения дополнительного образования «</w:t>
      </w:r>
      <w:proofErr w:type="spellStart"/>
      <w:r w:rsidRPr="00D0052C">
        <w:rPr>
          <w:rStyle w:val="afa"/>
          <w:rFonts w:ascii="Times New Roman" w:hAnsi="Times New Roman"/>
          <w:sz w:val="18"/>
          <w:szCs w:val="18"/>
        </w:rPr>
        <w:t>Трубчевская</w:t>
      </w:r>
      <w:proofErr w:type="spellEnd"/>
      <w:r w:rsidRPr="00D0052C">
        <w:rPr>
          <w:rStyle w:val="afa"/>
          <w:rFonts w:ascii="Times New Roman" w:hAnsi="Times New Roman"/>
          <w:sz w:val="18"/>
          <w:szCs w:val="18"/>
        </w:rPr>
        <w:t xml:space="preserve"> детско-юношеская спортивная школа»</w:t>
      </w:r>
      <w:r w:rsidRPr="00D0052C">
        <w:rPr>
          <w:rFonts w:ascii="Times New Roman" w:hAnsi="Times New Roman"/>
          <w:color w:val="000000"/>
          <w:sz w:val="18"/>
          <w:szCs w:val="18"/>
        </w:rPr>
        <w:t xml:space="preserve"> </w:t>
      </w:r>
      <w:proofErr w:type="spellStart"/>
      <w:r w:rsidRPr="00D0052C">
        <w:rPr>
          <w:rFonts w:ascii="Times New Roman" w:hAnsi="Times New Roman"/>
          <w:color w:val="000000"/>
          <w:sz w:val="18"/>
          <w:szCs w:val="18"/>
        </w:rPr>
        <w:t>Пулину</w:t>
      </w:r>
      <w:proofErr w:type="spellEnd"/>
      <w:r w:rsidRPr="00D0052C">
        <w:rPr>
          <w:rFonts w:ascii="Times New Roman" w:hAnsi="Times New Roman"/>
          <w:color w:val="000000"/>
          <w:sz w:val="18"/>
          <w:szCs w:val="18"/>
        </w:rPr>
        <w:t xml:space="preserve"> О.Е. организовать работу центра тестирования по приему нормативов испытаний (тестов) Всероссийского физкультурно-спортивного комплекса «Готов к труду и обороне» (ГТО).</w:t>
      </w:r>
    </w:p>
    <w:p w:rsidR="00EB53B8" w:rsidRPr="00D0052C" w:rsidRDefault="00EB53B8" w:rsidP="00D0052C">
      <w:pPr>
        <w:pStyle w:val="af5"/>
        <w:ind w:firstLine="708"/>
        <w:jc w:val="both"/>
        <w:rPr>
          <w:rFonts w:ascii="Times New Roman" w:hAnsi="Times New Roman"/>
          <w:color w:val="000000"/>
          <w:sz w:val="18"/>
          <w:szCs w:val="18"/>
        </w:rPr>
      </w:pPr>
      <w:r w:rsidRPr="00D0052C">
        <w:rPr>
          <w:rFonts w:ascii="Times New Roman" w:hAnsi="Times New Roman"/>
          <w:color w:val="000000"/>
          <w:sz w:val="18"/>
          <w:szCs w:val="18"/>
        </w:rPr>
        <w:t xml:space="preserve">3. Финансовому управлению администрации </w:t>
      </w:r>
      <w:proofErr w:type="spellStart"/>
      <w:r w:rsidRPr="00D0052C">
        <w:rPr>
          <w:rFonts w:ascii="Times New Roman" w:hAnsi="Times New Roman"/>
          <w:color w:val="000000"/>
          <w:sz w:val="18"/>
          <w:szCs w:val="18"/>
        </w:rPr>
        <w:t>Трубчевского</w:t>
      </w:r>
      <w:proofErr w:type="spellEnd"/>
      <w:r w:rsidRPr="00D0052C">
        <w:rPr>
          <w:rFonts w:ascii="Times New Roman" w:hAnsi="Times New Roman"/>
          <w:color w:val="000000"/>
          <w:sz w:val="18"/>
          <w:szCs w:val="18"/>
        </w:rPr>
        <w:t xml:space="preserve"> муниципального района обеспечить финансирование деятельности центра тестирования в рамках средств бюджета, предусмотренных на соответствующие цели.</w:t>
      </w:r>
    </w:p>
    <w:p w:rsidR="00EB53B8" w:rsidRPr="00D0052C" w:rsidRDefault="00EB53B8" w:rsidP="00D0052C">
      <w:pPr>
        <w:pStyle w:val="af5"/>
        <w:ind w:firstLine="708"/>
        <w:jc w:val="both"/>
        <w:rPr>
          <w:rFonts w:ascii="Times New Roman" w:hAnsi="Times New Roman"/>
          <w:sz w:val="18"/>
          <w:szCs w:val="18"/>
        </w:rPr>
      </w:pPr>
      <w:r w:rsidRPr="00D0052C">
        <w:rPr>
          <w:rFonts w:ascii="Times New Roman" w:hAnsi="Times New Roman"/>
          <w:color w:val="000000"/>
          <w:sz w:val="18"/>
          <w:szCs w:val="18"/>
        </w:rPr>
        <w:t xml:space="preserve">4. </w:t>
      </w:r>
      <w:r w:rsidRPr="00D0052C">
        <w:rPr>
          <w:rFonts w:ascii="Times New Roman" w:hAnsi="Times New Roman"/>
          <w:sz w:val="18"/>
          <w:szCs w:val="18"/>
        </w:rPr>
        <w:t xml:space="preserve">Признать утратившим силу постановление 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 от 29.11.2016 №950 «О создании Центра тестирования по выполнению видов испытаний (тестов), нормативов, требований к оценке уровня знаний и умений в области физической культуры и спорта в Трубчевском муниципальном районе Брянской области».</w:t>
      </w:r>
    </w:p>
    <w:p w:rsidR="00EB53B8" w:rsidRPr="00D0052C" w:rsidRDefault="00EB53B8" w:rsidP="00D0052C">
      <w:pPr>
        <w:pStyle w:val="af5"/>
        <w:ind w:firstLine="708"/>
        <w:jc w:val="both"/>
        <w:rPr>
          <w:rFonts w:ascii="Times New Roman" w:hAnsi="Times New Roman"/>
          <w:sz w:val="18"/>
          <w:szCs w:val="18"/>
        </w:rPr>
      </w:pPr>
      <w:r w:rsidRPr="00D0052C">
        <w:rPr>
          <w:rFonts w:ascii="Times New Roman" w:hAnsi="Times New Roman"/>
          <w:sz w:val="18"/>
          <w:szCs w:val="18"/>
        </w:rPr>
        <w:t xml:space="preserve">5. Контроль за исполнением настоящего постановления возложить на заместителя главы администрации </w:t>
      </w:r>
      <w:proofErr w:type="spellStart"/>
      <w:r w:rsidRPr="00D0052C">
        <w:rPr>
          <w:rFonts w:ascii="Times New Roman" w:hAnsi="Times New Roman"/>
          <w:sz w:val="18"/>
          <w:szCs w:val="18"/>
        </w:rPr>
        <w:t>Трубчевского</w:t>
      </w:r>
      <w:proofErr w:type="spellEnd"/>
      <w:r w:rsidRPr="00D0052C">
        <w:rPr>
          <w:rFonts w:ascii="Times New Roman" w:hAnsi="Times New Roman"/>
          <w:sz w:val="18"/>
          <w:szCs w:val="18"/>
        </w:rPr>
        <w:t xml:space="preserve"> муниципального района Н.Н. </w:t>
      </w:r>
      <w:proofErr w:type="spellStart"/>
      <w:r w:rsidRPr="00D0052C">
        <w:rPr>
          <w:rFonts w:ascii="Times New Roman" w:hAnsi="Times New Roman"/>
          <w:sz w:val="18"/>
          <w:szCs w:val="18"/>
        </w:rPr>
        <w:t>Приходову</w:t>
      </w:r>
      <w:proofErr w:type="spellEnd"/>
      <w:r w:rsidRPr="00D0052C">
        <w:rPr>
          <w:rFonts w:ascii="Times New Roman" w:hAnsi="Times New Roman"/>
          <w:sz w:val="18"/>
          <w:szCs w:val="18"/>
        </w:rPr>
        <w:t>.</w:t>
      </w:r>
    </w:p>
    <w:p w:rsidR="00EB53B8" w:rsidRPr="00D0052C" w:rsidRDefault="00EB53B8" w:rsidP="00D0052C">
      <w:pPr>
        <w:rPr>
          <w:sz w:val="18"/>
          <w:szCs w:val="18"/>
        </w:rPr>
      </w:pPr>
    </w:p>
    <w:p w:rsidR="00EB53B8" w:rsidRPr="00D0052C" w:rsidRDefault="00EB53B8" w:rsidP="00D0052C">
      <w:pPr>
        <w:autoSpaceDE w:val="0"/>
        <w:autoSpaceDN w:val="0"/>
        <w:adjustRightInd w:val="0"/>
        <w:jc w:val="both"/>
        <w:rPr>
          <w:sz w:val="18"/>
          <w:szCs w:val="18"/>
        </w:rPr>
      </w:pPr>
      <w:r w:rsidRPr="00D0052C">
        <w:rPr>
          <w:sz w:val="18"/>
          <w:szCs w:val="18"/>
        </w:rPr>
        <w:t xml:space="preserve">Глава администрации </w:t>
      </w:r>
    </w:p>
    <w:p w:rsidR="00EB53B8" w:rsidRPr="00D0052C" w:rsidRDefault="00EB53B8" w:rsidP="00D0052C">
      <w:pPr>
        <w:autoSpaceDE w:val="0"/>
        <w:autoSpaceDN w:val="0"/>
        <w:adjustRightInd w:val="0"/>
        <w:jc w:val="both"/>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7002AB">
        <w:rPr>
          <w:sz w:val="18"/>
          <w:szCs w:val="18"/>
        </w:rPr>
        <w:t xml:space="preserve">                                                                                                  </w:t>
      </w:r>
      <w:r w:rsidRPr="00D0052C">
        <w:rPr>
          <w:sz w:val="18"/>
          <w:szCs w:val="18"/>
        </w:rPr>
        <w:t xml:space="preserve"> И.И. </w:t>
      </w:r>
      <w:proofErr w:type="spellStart"/>
      <w:r w:rsidRPr="00D0052C">
        <w:rPr>
          <w:sz w:val="18"/>
          <w:szCs w:val="18"/>
        </w:rPr>
        <w:t>Обыдённов</w:t>
      </w:r>
      <w:proofErr w:type="spellEnd"/>
    </w:p>
    <w:p w:rsidR="00EB53B8" w:rsidRPr="00D0052C" w:rsidRDefault="00EB53B8" w:rsidP="00D0052C">
      <w:pPr>
        <w:autoSpaceDE w:val="0"/>
        <w:autoSpaceDN w:val="0"/>
        <w:adjustRightInd w:val="0"/>
        <w:rPr>
          <w:i/>
          <w:sz w:val="18"/>
          <w:szCs w:val="18"/>
        </w:rPr>
      </w:pPr>
    </w:p>
    <w:p w:rsidR="00EB53B8" w:rsidRPr="007002AB" w:rsidRDefault="00EB53B8" w:rsidP="00D0052C">
      <w:pPr>
        <w:keepNext/>
        <w:jc w:val="center"/>
        <w:outlineLvl w:val="0"/>
        <w:rPr>
          <w:b/>
          <w:sz w:val="18"/>
          <w:szCs w:val="18"/>
        </w:rPr>
      </w:pPr>
      <w:r w:rsidRPr="007002AB">
        <w:rPr>
          <w:b/>
          <w:sz w:val="18"/>
          <w:szCs w:val="18"/>
        </w:rPr>
        <w:t>РОССИЙСКАЯ ФЕДЕРАЦИЯ</w:t>
      </w:r>
    </w:p>
    <w:p w:rsidR="00EB53B8" w:rsidRPr="007002AB" w:rsidRDefault="00EB53B8" w:rsidP="00D0052C">
      <w:pPr>
        <w:jc w:val="center"/>
        <w:rPr>
          <w:b/>
          <w:sz w:val="18"/>
          <w:szCs w:val="18"/>
        </w:rPr>
      </w:pPr>
      <w:r w:rsidRPr="007002AB">
        <w:rPr>
          <w:b/>
          <w:sz w:val="18"/>
          <w:szCs w:val="18"/>
        </w:rPr>
        <w:t>АДМИНИСТРАЦИЯ ТРУБЧЕВСКОГО МУНИЦИПАЛЬНОГО РАЙОНА</w:t>
      </w:r>
    </w:p>
    <w:p w:rsidR="00EB53B8" w:rsidRPr="007002AB" w:rsidRDefault="00EB53B8" w:rsidP="00D0052C">
      <w:pPr>
        <w:jc w:val="center"/>
        <w:rPr>
          <w:b/>
          <w:sz w:val="18"/>
          <w:szCs w:val="18"/>
        </w:rPr>
      </w:pPr>
      <w:r w:rsidRPr="007002AB">
        <w:rPr>
          <w:b/>
          <w:noProof/>
          <w:sz w:val="18"/>
          <w:szCs w:val="18"/>
        </w:rPr>
        <mc:AlternateContent>
          <mc:Choice Requires="wps">
            <w:drawing>
              <wp:anchor distT="0" distB="0" distL="114300" distR="114300" simplePos="0" relativeHeight="251671552" behindDoc="0" locked="0" layoutInCell="0" allowOverlap="1">
                <wp:simplePos x="0" y="0"/>
                <wp:positionH relativeFrom="column">
                  <wp:posOffset>-40640</wp:posOffset>
                </wp:positionH>
                <wp:positionV relativeFrom="paragraph">
                  <wp:posOffset>96520</wp:posOffset>
                </wp:positionV>
                <wp:extent cx="6819900" cy="91440"/>
                <wp:effectExtent l="0" t="19050" r="38100" b="0"/>
                <wp:wrapNone/>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1990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DD252" id="Полилиния 12" o:spid="_x0000_s1026" style="position:absolute;margin-left:-3.2pt;margin-top:7.6pt;width:537pt;height: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" o:allowincell="f" path="m,l10408,e" filled="f" strokeweight="4.5pt">
                <v:stroke linestyle="thinThick"/>
                <v:path arrowok="t" o:connecttype="custom" o:connectlocs="0,0;6819900,0" o:connectangles="0,0"/>
              </v:shape>
            </w:pict>
          </mc:Fallback>
        </mc:AlternateContent>
      </w:r>
    </w:p>
    <w:p w:rsidR="00EB53B8" w:rsidRPr="007002AB" w:rsidRDefault="00EB53B8" w:rsidP="00D0052C">
      <w:pPr>
        <w:jc w:val="center"/>
        <w:rPr>
          <w:b/>
          <w:sz w:val="18"/>
          <w:szCs w:val="18"/>
        </w:rPr>
      </w:pPr>
      <w:r w:rsidRPr="007002AB">
        <w:rPr>
          <w:b/>
          <w:sz w:val="18"/>
          <w:szCs w:val="18"/>
        </w:rPr>
        <w:t>П О С Т А Н О В Л Е Н И Е</w:t>
      </w:r>
    </w:p>
    <w:p w:rsidR="00EB53B8" w:rsidRPr="007002AB" w:rsidRDefault="00EB53B8" w:rsidP="00D0052C">
      <w:pPr>
        <w:widowControl w:val="0"/>
        <w:rPr>
          <w:b/>
          <w:color w:val="000000"/>
          <w:sz w:val="18"/>
          <w:szCs w:val="18"/>
          <w:shd w:val="clear" w:color="auto" w:fill="FFFFFF"/>
        </w:rPr>
      </w:pPr>
    </w:p>
    <w:p w:rsidR="00EB53B8" w:rsidRPr="00D0052C" w:rsidRDefault="00EB53B8" w:rsidP="00D0052C">
      <w:pPr>
        <w:widowControl w:val="0"/>
        <w:jc w:val="center"/>
        <w:rPr>
          <w:bCs/>
          <w:i/>
          <w:iCs/>
          <w:spacing w:val="-40"/>
          <w:sz w:val="18"/>
          <w:szCs w:val="18"/>
        </w:rPr>
      </w:pPr>
      <w:r w:rsidRPr="00D0052C">
        <w:rPr>
          <w:sz w:val="18"/>
          <w:szCs w:val="18"/>
          <w:shd w:val="clear" w:color="auto" w:fill="FFFFFF"/>
        </w:rPr>
        <w:t>от 19.04.2023г.                                                                                 №  261</w:t>
      </w:r>
      <w:r w:rsidRPr="00D0052C">
        <w:rPr>
          <w:color w:val="FFFFFF"/>
          <w:sz w:val="18"/>
          <w:szCs w:val="18"/>
          <w:shd w:val="clear" w:color="auto" w:fill="FFFFFF"/>
        </w:rPr>
        <w:t xml:space="preserve">    9</w:t>
      </w:r>
    </w:p>
    <w:p w:rsidR="00EB53B8" w:rsidRPr="00D0052C" w:rsidRDefault="00EB53B8" w:rsidP="00D0052C">
      <w:pPr>
        <w:widowControl w:val="0"/>
        <w:tabs>
          <w:tab w:val="left" w:pos="9354"/>
        </w:tabs>
        <w:jc w:val="center"/>
        <w:rPr>
          <w:sz w:val="18"/>
          <w:szCs w:val="18"/>
          <w:shd w:val="clear" w:color="auto" w:fill="FFFFFF"/>
        </w:rPr>
      </w:pPr>
      <w:r w:rsidRPr="00D0052C">
        <w:rPr>
          <w:color w:val="000000"/>
          <w:sz w:val="18"/>
          <w:szCs w:val="18"/>
          <w:shd w:val="clear" w:color="auto" w:fill="FFFFFF"/>
        </w:rPr>
        <w:t>город Трубчевск</w:t>
      </w:r>
    </w:p>
    <w:p w:rsidR="00EB53B8" w:rsidRPr="00D0052C" w:rsidRDefault="00EB53B8" w:rsidP="00D0052C">
      <w:pPr>
        <w:jc w:val="center"/>
        <w:rPr>
          <w:sz w:val="18"/>
          <w:szCs w:val="18"/>
        </w:rPr>
      </w:pPr>
    </w:p>
    <w:p w:rsidR="00EB53B8" w:rsidRPr="00D0052C" w:rsidRDefault="00EB53B8" w:rsidP="00D0052C">
      <w:pPr>
        <w:jc w:val="center"/>
        <w:rPr>
          <w:sz w:val="18"/>
          <w:szCs w:val="18"/>
        </w:rPr>
      </w:pPr>
      <w:r w:rsidRPr="00D0052C">
        <w:rPr>
          <w:sz w:val="18"/>
          <w:szCs w:val="18"/>
        </w:rPr>
        <w:t xml:space="preserve">Об организации отдыха, оздоровления и занятости детей </w:t>
      </w:r>
    </w:p>
    <w:p w:rsidR="00EB53B8" w:rsidRPr="00D0052C" w:rsidRDefault="00EB53B8" w:rsidP="00D0052C">
      <w:pPr>
        <w:jc w:val="center"/>
        <w:rPr>
          <w:sz w:val="18"/>
          <w:szCs w:val="18"/>
        </w:rPr>
      </w:pPr>
      <w:r w:rsidRPr="00D0052C">
        <w:rPr>
          <w:sz w:val="18"/>
          <w:szCs w:val="18"/>
        </w:rPr>
        <w:t>в Трубчевском муниципальном районе в 2023 году</w:t>
      </w:r>
    </w:p>
    <w:p w:rsidR="00EB53B8" w:rsidRPr="00D0052C" w:rsidRDefault="00EB53B8" w:rsidP="007002AB">
      <w:pPr>
        <w:ind w:firstLine="709"/>
        <w:jc w:val="both"/>
        <w:rPr>
          <w:sz w:val="18"/>
          <w:szCs w:val="18"/>
        </w:rPr>
      </w:pPr>
      <w:r w:rsidRPr="00D0052C">
        <w:rPr>
          <w:sz w:val="18"/>
          <w:szCs w:val="18"/>
        </w:rPr>
        <w:t xml:space="preserve">В соответствии с Конвенцией о правах ребенка, федеральными законами от 21.12.1996 № 159-ФЗ «О дополнительных гарантиях по социальной поддержке детей-сирот и детей, оставшихся без попечения родителей», от 24.07.1998  № 124-ФЗ «Об основных гарантиях прав ребенка в Российской Федерации», от 16,10.2019 № 336-ФЗ «О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   Указом Президента Российской Федерации от 29.05.2017 № 240 «Об объявлении в Российской Федерации Десятилетия детства», распоряжением Правительства Российской Федерации от 22.05.2017 № 978-р об утверждении Основ государственного регулирования и государственного контроля организации отдыха и оздоровления детей, приказом </w:t>
      </w:r>
      <w:proofErr w:type="spellStart"/>
      <w:r w:rsidRPr="00D0052C">
        <w:rPr>
          <w:sz w:val="18"/>
          <w:szCs w:val="18"/>
        </w:rPr>
        <w:t>Минобрнауки</w:t>
      </w:r>
      <w:proofErr w:type="spellEnd"/>
      <w:r w:rsidRPr="00D0052C">
        <w:rPr>
          <w:sz w:val="18"/>
          <w:szCs w:val="18"/>
        </w:rPr>
        <w:t xml:space="preserve"> России от 13.07.2017 № 656 «Об утверждении примерных положений об организациях отдыха детей и их оздоровления», Законом Брянской области от 15.11. 2007 № 155-З «О государственной поддержке организации оздоровления, отдыха и занятости детей в Брянской области», указом Губернатора Брянской области от 07.02.2023 №8  «Об организации отдыха и оздоровления детей в Брянской области», в целях организации и обеспечения отдыха, оздоровления и занятости детей в Трубчевском муниципальном районе</w:t>
      </w:r>
    </w:p>
    <w:p w:rsidR="00EB53B8" w:rsidRPr="00D0052C" w:rsidRDefault="00EB53B8" w:rsidP="007002AB">
      <w:pPr>
        <w:ind w:firstLine="709"/>
        <w:rPr>
          <w:sz w:val="18"/>
          <w:szCs w:val="18"/>
        </w:rPr>
      </w:pPr>
      <w:r w:rsidRPr="00D0052C">
        <w:rPr>
          <w:sz w:val="18"/>
          <w:szCs w:val="18"/>
        </w:rPr>
        <w:t>ПОСТАНОВЛЯЮ:</w:t>
      </w:r>
    </w:p>
    <w:p w:rsidR="00EB53B8" w:rsidRPr="00D0052C" w:rsidRDefault="00EB53B8" w:rsidP="007002AB">
      <w:pPr>
        <w:ind w:firstLine="709"/>
        <w:jc w:val="both"/>
        <w:rPr>
          <w:sz w:val="18"/>
          <w:szCs w:val="18"/>
        </w:rPr>
      </w:pPr>
      <w:r w:rsidRPr="00D0052C">
        <w:rPr>
          <w:sz w:val="18"/>
          <w:szCs w:val="18"/>
        </w:rPr>
        <w:t xml:space="preserve">1. Организовать отдых, оздоровление и занятость детей в Трубчевском муниципальном районе в 2023 году, в том числе детей, нуждающихся в государственной поддержке. </w:t>
      </w:r>
    </w:p>
    <w:p w:rsidR="00EB53B8" w:rsidRPr="00D0052C" w:rsidRDefault="00EB53B8" w:rsidP="007002AB">
      <w:pPr>
        <w:ind w:firstLine="709"/>
        <w:jc w:val="both"/>
        <w:rPr>
          <w:sz w:val="18"/>
          <w:szCs w:val="18"/>
        </w:rPr>
      </w:pPr>
      <w:r w:rsidRPr="00D0052C">
        <w:rPr>
          <w:sz w:val="18"/>
          <w:szCs w:val="18"/>
        </w:rPr>
        <w:t xml:space="preserve">2.Утвердить прилагаемые: </w:t>
      </w:r>
    </w:p>
    <w:p w:rsidR="00EB53B8" w:rsidRPr="00D0052C" w:rsidRDefault="00EB53B8" w:rsidP="007002AB">
      <w:pPr>
        <w:ind w:firstLine="709"/>
        <w:jc w:val="both"/>
        <w:rPr>
          <w:sz w:val="18"/>
          <w:szCs w:val="18"/>
        </w:rPr>
      </w:pPr>
      <w:r w:rsidRPr="00D0052C">
        <w:rPr>
          <w:sz w:val="18"/>
          <w:szCs w:val="18"/>
        </w:rPr>
        <w:t xml:space="preserve">Положение о порядке организации отдыха и оздоровления детей </w:t>
      </w:r>
      <w:proofErr w:type="spellStart"/>
      <w:r w:rsidRPr="00D0052C">
        <w:rPr>
          <w:sz w:val="18"/>
          <w:szCs w:val="18"/>
        </w:rPr>
        <w:t>Трубчевского</w:t>
      </w:r>
      <w:proofErr w:type="spellEnd"/>
      <w:r w:rsidRPr="00D0052C">
        <w:rPr>
          <w:sz w:val="18"/>
          <w:szCs w:val="18"/>
        </w:rPr>
        <w:t xml:space="preserve"> муниципального района (Приложение 1);</w:t>
      </w:r>
    </w:p>
    <w:p w:rsidR="00EB53B8" w:rsidRPr="00D0052C" w:rsidRDefault="00EB53B8" w:rsidP="007002AB">
      <w:pPr>
        <w:ind w:firstLine="709"/>
        <w:jc w:val="both"/>
        <w:rPr>
          <w:sz w:val="18"/>
          <w:szCs w:val="18"/>
        </w:rPr>
      </w:pPr>
      <w:r w:rsidRPr="00D0052C">
        <w:rPr>
          <w:sz w:val="18"/>
          <w:szCs w:val="18"/>
        </w:rPr>
        <w:t>Положение об организации лагерей с дневным пребыванием на базе общеобразовательных организаций в Трубчевском муниципальном районе (Приложение 2);</w:t>
      </w:r>
    </w:p>
    <w:p w:rsidR="00EB53B8" w:rsidRPr="00D0052C" w:rsidRDefault="00EB53B8" w:rsidP="007002AB">
      <w:pPr>
        <w:ind w:firstLine="709"/>
        <w:jc w:val="both"/>
        <w:rPr>
          <w:sz w:val="18"/>
          <w:szCs w:val="18"/>
        </w:rPr>
      </w:pPr>
      <w:r w:rsidRPr="00D0052C">
        <w:rPr>
          <w:sz w:val="18"/>
          <w:szCs w:val="18"/>
        </w:rPr>
        <w:t>Дислокацию детских оздоровительных организаций – лагерей с дневным пребыванием для школьников от 6 лет 6 месяцев до 17 лет включительно (Приложение 3);</w:t>
      </w:r>
    </w:p>
    <w:p w:rsidR="00EB53B8" w:rsidRPr="00D0052C" w:rsidRDefault="00EB53B8" w:rsidP="007002AB">
      <w:pPr>
        <w:ind w:firstLine="709"/>
        <w:jc w:val="both"/>
        <w:rPr>
          <w:sz w:val="18"/>
          <w:szCs w:val="18"/>
        </w:rPr>
      </w:pPr>
      <w:r w:rsidRPr="00D0052C">
        <w:rPr>
          <w:sz w:val="18"/>
          <w:szCs w:val="18"/>
        </w:rPr>
        <w:t>Состав районной межведомственной комиссии по организации отдыха, оздоровления и занятости детей (Приложение 4).</w:t>
      </w:r>
    </w:p>
    <w:p w:rsidR="00EB53B8" w:rsidRPr="00D0052C" w:rsidRDefault="00EB53B8" w:rsidP="007002AB">
      <w:pPr>
        <w:ind w:firstLine="709"/>
        <w:jc w:val="both"/>
        <w:rPr>
          <w:sz w:val="18"/>
          <w:szCs w:val="18"/>
        </w:rPr>
      </w:pPr>
      <w:r w:rsidRPr="00D0052C">
        <w:rPr>
          <w:sz w:val="18"/>
          <w:szCs w:val="18"/>
        </w:rPr>
        <w:t>3. Межведомственной комиссии по организации отдыха, оздоровления и занятости детей обеспечить контроль организации оздоровления, отдыха и занятости детей, эффективность реализации организационно-экономических мероприятий в данной сфере.</w:t>
      </w:r>
    </w:p>
    <w:p w:rsidR="00EB53B8" w:rsidRPr="00D0052C" w:rsidRDefault="00EB53B8" w:rsidP="007002AB">
      <w:pPr>
        <w:ind w:firstLine="709"/>
        <w:jc w:val="both"/>
        <w:rPr>
          <w:sz w:val="18"/>
          <w:szCs w:val="18"/>
        </w:rPr>
      </w:pPr>
      <w:r w:rsidRPr="00D0052C">
        <w:rPr>
          <w:sz w:val="18"/>
          <w:szCs w:val="18"/>
        </w:rPr>
        <w:t xml:space="preserve">4. Отделу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w:t>
      </w:r>
      <w:proofErr w:type="spellStart"/>
      <w:r w:rsidRPr="00D0052C">
        <w:rPr>
          <w:sz w:val="18"/>
          <w:szCs w:val="18"/>
        </w:rPr>
        <w:t>Робкина</w:t>
      </w:r>
      <w:proofErr w:type="spellEnd"/>
      <w:r w:rsidRPr="00D0052C">
        <w:rPr>
          <w:sz w:val="18"/>
          <w:szCs w:val="18"/>
        </w:rPr>
        <w:t>):</w:t>
      </w:r>
    </w:p>
    <w:p w:rsidR="00EB53B8" w:rsidRPr="00D0052C" w:rsidRDefault="00EB53B8" w:rsidP="007002AB">
      <w:pPr>
        <w:ind w:firstLine="709"/>
        <w:jc w:val="both"/>
        <w:rPr>
          <w:sz w:val="18"/>
          <w:szCs w:val="18"/>
        </w:rPr>
      </w:pPr>
      <w:r w:rsidRPr="00D0052C">
        <w:rPr>
          <w:sz w:val="18"/>
          <w:szCs w:val="18"/>
        </w:rPr>
        <w:t>4.1. Обеспечить организованное проведение летней оздоровительной кампании, обратив особое внимание на активное использование материально-технической базы образовательных организаций, организаций дополнительного образования, физкультурно-спортивных организаций;</w:t>
      </w:r>
    </w:p>
    <w:p w:rsidR="00EB53B8" w:rsidRPr="00D0052C" w:rsidRDefault="00EB53B8" w:rsidP="007002AB">
      <w:pPr>
        <w:ind w:firstLine="709"/>
        <w:jc w:val="both"/>
        <w:rPr>
          <w:sz w:val="18"/>
          <w:szCs w:val="18"/>
        </w:rPr>
      </w:pPr>
      <w:r w:rsidRPr="00D0052C">
        <w:rPr>
          <w:sz w:val="18"/>
          <w:szCs w:val="18"/>
        </w:rPr>
        <w:t>4.2. Обеспечить организацию летних оздоровительных лагерей с дневным пребыванием на базе образовательных организаций;</w:t>
      </w:r>
    </w:p>
    <w:p w:rsidR="00EB53B8" w:rsidRPr="00D0052C" w:rsidRDefault="00EB53B8" w:rsidP="007002AB">
      <w:pPr>
        <w:ind w:firstLine="709"/>
        <w:jc w:val="both"/>
        <w:rPr>
          <w:sz w:val="18"/>
          <w:szCs w:val="18"/>
        </w:rPr>
      </w:pPr>
      <w:r w:rsidRPr="00D0052C">
        <w:rPr>
          <w:sz w:val="18"/>
          <w:szCs w:val="18"/>
        </w:rPr>
        <w:t>4.3. Развивать и внедрять экономичные и эффективные формы отдыха, оздоровления и занятости детей, организовывать лагеря труда и отдыха, лагеря с дневным пребыванием, работу площадок по месту жительства, создавать условия для развития детского туризма;</w:t>
      </w:r>
    </w:p>
    <w:p w:rsidR="00EB53B8" w:rsidRPr="00D0052C" w:rsidRDefault="00EB53B8" w:rsidP="007002AB">
      <w:pPr>
        <w:ind w:firstLine="709"/>
        <w:jc w:val="both"/>
        <w:rPr>
          <w:sz w:val="18"/>
          <w:szCs w:val="18"/>
        </w:rPr>
      </w:pPr>
      <w:r w:rsidRPr="00D0052C">
        <w:rPr>
          <w:sz w:val="18"/>
          <w:szCs w:val="18"/>
        </w:rPr>
        <w:t>4.4. Организовать информирование населения о механизме организации отдыха, оздоровления и занятости детей в Трубчевском муниципальном районе, в том числе через ведение раздела «Организация оздоровления и отдыха детей» на официальных сайтах образовательных организаций и сайте отдела образования;</w:t>
      </w:r>
    </w:p>
    <w:p w:rsidR="00EB53B8" w:rsidRPr="00D0052C" w:rsidRDefault="00EB53B8" w:rsidP="007002AB">
      <w:pPr>
        <w:ind w:firstLine="709"/>
        <w:jc w:val="both"/>
        <w:rPr>
          <w:sz w:val="18"/>
          <w:szCs w:val="18"/>
        </w:rPr>
      </w:pPr>
      <w:r w:rsidRPr="00D0052C">
        <w:rPr>
          <w:sz w:val="18"/>
          <w:szCs w:val="18"/>
        </w:rPr>
        <w:t>4.5. Назначить лиц, ответственных за ведение сводного реестра оздоровленных детей с использованием средств областного бюджета на возмещение части стоимости путевки в загородную стационарную организацию отдыха и оздоровления детей или санаторную оздоровительную организацию круглогодичного действия, взаимодействие с МБУ «МФЦ ПГ и МУ в Трубчевском районе»;</w:t>
      </w:r>
    </w:p>
    <w:p w:rsidR="00EB53B8" w:rsidRPr="00D0052C" w:rsidRDefault="00EB53B8" w:rsidP="007002AB">
      <w:pPr>
        <w:ind w:firstLine="709"/>
        <w:jc w:val="both"/>
        <w:rPr>
          <w:sz w:val="18"/>
          <w:szCs w:val="18"/>
        </w:rPr>
      </w:pPr>
      <w:r w:rsidRPr="00D0052C">
        <w:rPr>
          <w:sz w:val="18"/>
          <w:szCs w:val="18"/>
        </w:rPr>
        <w:t>4.9. Организовать персонифицированный учет получателей услуги отдыха и оздоровления детей в организациях с дневным пребыванием, предоставляемой за счет субсидий из областного бюджета и средств местного бюджета;</w:t>
      </w:r>
    </w:p>
    <w:p w:rsidR="00EB53B8" w:rsidRPr="00D0052C" w:rsidRDefault="00EB53B8" w:rsidP="007002AB">
      <w:pPr>
        <w:ind w:firstLine="709"/>
        <w:jc w:val="both"/>
        <w:rPr>
          <w:sz w:val="18"/>
          <w:szCs w:val="18"/>
        </w:rPr>
      </w:pPr>
      <w:r w:rsidRPr="00D0052C">
        <w:rPr>
          <w:sz w:val="18"/>
          <w:szCs w:val="18"/>
        </w:rPr>
        <w:lastRenderedPageBreak/>
        <w:t>4.10. Организовать персонифицированный учет получателей путевок, приобретенных за счет средств областного бюджета, в загородные стационарные организации отдыха и оздоровления детей или санаторные оздоровительные организации круглогодичного действия.</w:t>
      </w:r>
    </w:p>
    <w:p w:rsidR="00EB53B8" w:rsidRPr="00D0052C" w:rsidRDefault="00EB53B8" w:rsidP="00D0052C">
      <w:pPr>
        <w:jc w:val="both"/>
        <w:rPr>
          <w:sz w:val="18"/>
          <w:szCs w:val="18"/>
        </w:rPr>
      </w:pPr>
      <w:r w:rsidRPr="00D0052C">
        <w:rPr>
          <w:sz w:val="18"/>
          <w:szCs w:val="18"/>
        </w:rPr>
        <w:tab/>
        <w:t>5. Руководителям муниципальных образовательных организаций, на базе которых организуются лагеря с дневным пребыванием, обеспечить подготовку санитарно-гигиенических, противопожарных, бытовых условий функционирования лагерей.</w:t>
      </w:r>
    </w:p>
    <w:p w:rsidR="00EB53B8" w:rsidRPr="00D0052C" w:rsidRDefault="00EB53B8" w:rsidP="007002AB">
      <w:pPr>
        <w:ind w:firstLine="567"/>
        <w:jc w:val="both"/>
        <w:rPr>
          <w:sz w:val="18"/>
          <w:szCs w:val="18"/>
        </w:rPr>
      </w:pPr>
      <w:r w:rsidRPr="00D0052C">
        <w:rPr>
          <w:sz w:val="18"/>
          <w:szCs w:val="18"/>
        </w:rPr>
        <w:tab/>
        <w:t>6. МУП «</w:t>
      </w:r>
      <w:proofErr w:type="spellStart"/>
      <w:r w:rsidRPr="00D0052C">
        <w:rPr>
          <w:sz w:val="18"/>
          <w:szCs w:val="18"/>
        </w:rPr>
        <w:t>Жилкомсервис</w:t>
      </w:r>
      <w:proofErr w:type="spellEnd"/>
      <w:r w:rsidRPr="00D0052C">
        <w:rPr>
          <w:sz w:val="18"/>
          <w:szCs w:val="18"/>
        </w:rPr>
        <w:t xml:space="preserve"> г. Трубчевск» (</w:t>
      </w:r>
      <w:proofErr w:type="spellStart"/>
      <w:r w:rsidRPr="00D0052C">
        <w:rPr>
          <w:sz w:val="18"/>
          <w:szCs w:val="18"/>
        </w:rPr>
        <w:t>Разинкин</w:t>
      </w:r>
      <w:proofErr w:type="spellEnd"/>
      <w:r w:rsidRPr="00D0052C">
        <w:rPr>
          <w:sz w:val="18"/>
          <w:szCs w:val="18"/>
        </w:rPr>
        <w:t>) провести ремонтно-восстановительные работы и дезинфекцию на водопроводных сетях и сооружениях, обеспечивающих подачу воды в образовательные организации, на базе которых организуются лагеря с дневным пребыванием.</w:t>
      </w:r>
    </w:p>
    <w:p w:rsidR="00EB53B8" w:rsidRPr="00D0052C" w:rsidRDefault="00EB53B8" w:rsidP="007002AB">
      <w:pPr>
        <w:ind w:firstLine="567"/>
        <w:jc w:val="both"/>
        <w:rPr>
          <w:sz w:val="18"/>
          <w:szCs w:val="18"/>
        </w:rPr>
      </w:pPr>
      <w:r w:rsidRPr="00D0052C">
        <w:rPr>
          <w:sz w:val="18"/>
          <w:szCs w:val="18"/>
        </w:rPr>
        <w:tab/>
        <w:t xml:space="preserve">7. Рекомендовать ГКУ «Центр занятости населения </w:t>
      </w:r>
      <w:proofErr w:type="spellStart"/>
      <w:r w:rsidRPr="00D0052C">
        <w:rPr>
          <w:sz w:val="18"/>
          <w:szCs w:val="18"/>
        </w:rPr>
        <w:t>Трубчевского</w:t>
      </w:r>
      <w:proofErr w:type="spellEnd"/>
      <w:r w:rsidRPr="00D0052C">
        <w:rPr>
          <w:sz w:val="18"/>
          <w:szCs w:val="18"/>
        </w:rPr>
        <w:t xml:space="preserve"> района» (</w:t>
      </w:r>
      <w:proofErr w:type="spellStart"/>
      <w:r w:rsidRPr="00D0052C">
        <w:rPr>
          <w:sz w:val="18"/>
          <w:szCs w:val="18"/>
        </w:rPr>
        <w:t>Парачёва</w:t>
      </w:r>
      <w:proofErr w:type="spellEnd"/>
      <w:r w:rsidRPr="00D0052C">
        <w:rPr>
          <w:sz w:val="18"/>
          <w:szCs w:val="18"/>
        </w:rPr>
        <w:t xml:space="preserve">) совместно с отделом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w:t>
      </w:r>
      <w:proofErr w:type="spellStart"/>
      <w:r w:rsidRPr="00D0052C">
        <w:rPr>
          <w:sz w:val="18"/>
          <w:szCs w:val="18"/>
        </w:rPr>
        <w:t>Робкина</w:t>
      </w:r>
      <w:proofErr w:type="spellEnd"/>
      <w:r w:rsidRPr="00D0052C">
        <w:rPr>
          <w:sz w:val="18"/>
          <w:szCs w:val="18"/>
        </w:rPr>
        <w:t>) организовать во время летних каникул временные рабочие места для несовершеннолетних граждан в возрасте от 14 до 18 лет.</w:t>
      </w:r>
    </w:p>
    <w:p w:rsidR="00EB53B8" w:rsidRPr="00D0052C" w:rsidRDefault="00EB53B8" w:rsidP="007002AB">
      <w:pPr>
        <w:ind w:firstLine="567"/>
        <w:jc w:val="both"/>
        <w:rPr>
          <w:sz w:val="18"/>
          <w:szCs w:val="18"/>
        </w:rPr>
      </w:pPr>
      <w:r w:rsidRPr="00D0052C">
        <w:rPr>
          <w:sz w:val="18"/>
          <w:szCs w:val="18"/>
        </w:rPr>
        <w:tab/>
        <w:t xml:space="preserve">8. Сектору по делам семьи, охране материнства и детства, демографии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(Овсянникова) оказывать содействие в приобретении льготных путевок в загородные лагеря и санатории Брянской области для детей-сирот, детей, оставшихся без попечения родителей, детей – воспитанников социальных приютов на базе организаций оздоровления и отдыха Брянской области.</w:t>
      </w:r>
    </w:p>
    <w:p w:rsidR="00EB53B8" w:rsidRPr="00D0052C" w:rsidRDefault="00EB53B8" w:rsidP="007002AB">
      <w:pPr>
        <w:ind w:firstLine="567"/>
        <w:jc w:val="both"/>
        <w:rPr>
          <w:sz w:val="18"/>
          <w:szCs w:val="18"/>
        </w:rPr>
      </w:pPr>
      <w:r w:rsidRPr="00D0052C">
        <w:rPr>
          <w:sz w:val="18"/>
          <w:szCs w:val="18"/>
        </w:rPr>
        <w:t xml:space="preserve">  9. Отделу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(Самошкина) закрепить учреждения культуры за оздоровительными лагерями с дневным пребыванием, оказывать содействие в проведении культурно-досуговых мероприятий.</w:t>
      </w:r>
    </w:p>
    <w:p w:rsidR="00EB53B8" w:rsidRPr="00D0052C" w:rsidRDefault="00EB53B8" w:rsidP="007002AB">
      <w:pPr>
        <w:ind w:firstLine="567"/>
        <w:jc w:val="both"/>
        <w:rPr>
          <w:sz w:val="18"/>
          <w:szCs w:val="18"/>
        </w:rPr>
      </w:pPr>
      <w:r w:rsidRPr="00D0052C">
        <w:rPr>
          <w:sz w:val="18"/>
          <w:szCs w:val="18"/>
        </w:rPr>
        <w:t>10.</w:t>
      </w:r>
      <w:r w:rsidR="007002AB">
        <w:rPr>
          <w:sz w:val="18"/>
          <w:szCs w:val="18"/>
        </w:rPr>
        <w:t xml:space="preserve"> </w:t>
      </w:r>
      <w:r w:rsidRPr="00D0052C">
        <w:rPr>
          <w:sz w:val="18"/>
          <w:szCs w:val="18"/>
        </w:rPr>
        <w:t xml:space="preserve">Муниципальному бюджетному учреждению «Многофункциональный центр предоставления государственных и муниципальных услуг в Трубчевском </w:t>
      </w:r>
      <w:proofErr w:type="gramStart"/>
      <w:r w:rsidRPr="00D0052C">
        <w:rPr>
          <w:sz w:val="18"/>
          <w:szCs w:val="18"/>
        </w:rPr>
        <w:t>районе»  (</w:t>
      </w:r>
      <w:proofErr w:type="gramEnd"/>
      <w:r w:rsidRPr="00D0052C">
        <w:rPr>
          <w:sz w:val="18"/>
          <w:szCs w:val="18"/>
        </w:rPr>
        <w:t>Дорохова):</w:t>
      </w:r>
    </w:p>
    <w:p w:rsidR="00EB53B8" w:rsidRPr="00D0052C" w:rsidRDefault="00EB53B8" w:rsidP="007002AB">
      <w:pPr>
        <w:ind w:firstLine="567"/>
        <w:jc w:val="both"/>
        <w:rPr>
          <w:sz w:val="18"/>
          <w:szCs w:val="18"/>
        </w:rPr>
      </w:pPr>
      <w:r w:rsidRPr="00D0052C">
        <w:rPr>
          <w:sz w:val="18"/>
          <w:szCs w:val="18"/>
        </w:rPr>
        <w:t>10.1.Организовать прием документов на получение путевок в загородные оздоровительные лагеря и лагеря санаторного типа Брянской области;</w:t>
      </w:r>
    </w:p>
    <w:p w:rsidR="00EB53B8" w:rsidRPr="00D0052C" w:rsidRDefault="00EB53B8" w:rsidP="007002AB">
      <w:pPr>
        <w:ind w:firstLine="567"/>
        <w:jc w:val="both"/>
        <w:rPr>
          <w:sz w:val="18"/>
          <w:szCs w:val="18"/>
        </w:rPr>
      </w:pPr>
      <w:r w:rsidRPr="00D0052C">
        <w:rPr>
          <w:sz w:val="18"/>
          <w:szCs w:val="18"/>
        </w:rPr>
        <w:t>10.2.Ежедневно формировать реестры заявителей на получение путевок и передавать их в электронном и печатном виде в отдел образования для обработки и формирования списков получателей путевок;</w:t>
      </w:r>
    </w:p>
    <w:p w:rsidR="00EB53B8" w:rsidRPr="00D0052C" w:rsidRDefault="00EB53B8" w:rsidP="007002AB">
      <w:pPr>
        <w:ind w:firstLine="567"/>
        <w:jc w:val="both"/>
        <w:rPr>
          <w:sz w:val="18"/>
          <w:szCs w:val="18"/>
        </w:rPr>
      </w:pPr>
      <w:r w:rsidRPr="00D0052C">
        <w:rPr>
          <w:sz w:val="18"/>
          <w:szCs w:val="18"/>
        </w:rPr>
        <w:t>10.3.Согласно спискам получателей путевок, сформированным отделом образования, организовать выдачу путевок родителям (законным представителям) детей.</w:t>
      </w:r>
    </w:p>
    <w:p w:rsidR="00EB53B8" w:rsidRPr="00D0052C" w:rsidRDefault="00EB53B8" w:rsidP="007002AB">
      <w:pPr>
        <w:ind w:firstLine="567"/>
        <w:jc w:val="both"/>
        <w:rPr>
          <w:sz w:val="18"/>
          <w:szCs w:val="18"/>
        </w:rPr>
      </w:pPr>
      <w:r w:rsidRPr="00D0052C">
        <w:rPr>
          <w:sz w:val="18"/>
          <w:szCs w:val="18"/>
        </w:rPr>
        <w:t xml:space="preserve">11. Рекомендовать ОНДПР по </w:t>
      </w:r>
      <w:proofErr w:type="spellStart"/>
      <w:r w:rsidRPr="00D0052C">
        <w:rPr>
          <w:sz w:val="18"/>
          <w:szCs w:val="18"/>
        </w:rPr>
        <w:t>Трубчевскому</w:t>
      </w:r>
      <w:proofErr w:type="spellEnd"/>
      <w:r w:rsidRPr="00D0052C">
        <w:rPr>
          <w:sz w:val="18"/>
          <w:szCs w:val="18"/>
        </w:rPr>
        <w:t xml:space="preserve"> району ГУ МЧС России по Брянской области (Белоусов):</w:t>
      </w:r>
    </w:p>
    <w:p w:rsidR="00EB53B8" w:rsidRPr="00D0052C" w:rsidRDefault="00EB53B8" w:rsidP="007002AB">
      <w:pPr>
        <w:ind w:firstLine="567"/>
        <w:jc w:val="both"/>
        <w:rPr>
          <w:sz w:val="18"/>
          <w:szCs w:val="18"/>
        </w:rPr>
      </w:pPr>
      <w:r w:rsidRPr="00D0052C">
        <w:rPr>
          <w:sz w:val="18"/>
          <w:szCs w:val="18"/>
        </w:rPr>
        <w:t>11.1. Осуществлять контроль за соблюдением противопожарного законодательства в оздоровительных лагерях;</w:t>
      </w:r>
    </w:p>
    <w:p w:rsidR="00EB53B8" w:rsidRPr="00D0052C" w:rsidRDefault="00EB53B8" w:rsidP="007002AB">
      <w:pPr>
        <w:ind w:firstLine="567"/>
        <w:jc w:val="both"/>
        <w:rPr>
          <w:sz w:val="18"/>
          <w:szCs w:val="18"/>
        </w:rPr>
      </w:pPr>
      <w:r w:rsidRPr="00D0052C">
        <w:rPr>
          <w:sz w:val="18"/>
          <w:szCs w:val="18"/>
        </w:rPr>
        <w:t>11.2. Обеспечить организационно-методическую и профилактическую работу в детских оздоровительных лагерях с дневным пребыванием.</w:t>
      </w:r>
    </w:p>
    <w:p w:rsidR="00EB53B8" w:rsidRPr="00D0052C" w:rsidRDefault="00EB53B8" w:rsidP="007002AB">
      <w:pPr>
        <w:ind w:firstLine="567"/>
        <w:jc w:val="both"/>
        <w:rPr>
          <w:sz w:val="18"/>
          <w:szCs w:val="18"/>
        </w:rPr>
      </w:pPr>
      <w:r w:rsidRPr="00D0052C">
        <w:rPr>
          <w:sz w:val="18"/>
          <w:szCs w:val="18"/>
        </w:rPr>
        <w:t>12. Рекомендовать ГБУЗ «</w:t>
      </w:r>
      <w:proofErr w:type="spellStart"/>
      <w:r w:rsidRPr="00D0052C">
        <w:rPr>
          <w:sz w:val="18"/>
          <w:szCs w:val="18"/>
        </w:rPr>
        <w:t>Трубчевская</w:t>
      </w:r>
      <w:proofErr w:type="spellEnd"/>
      <w:r w:rsidRPr="00D0052C">
        <w:rPr>
          <w:sz w:val="18"/>
          <w:szCs w:val="18"/>
        </w:rPr>
        <w:t xml:space="preserve"> ЦРБ» (Леонова):</w:t>
      </w:r>
    </w:p>
    <w:p w:rsidR="00EB53B8" w:rsidRPr="00D0052C" w:rsidRDefault="00EB53B8" w:rsidP="007002AB">
      <w:pPr>
        <w:ind w:firstLine="567"/>
        <w:jc w:val="both"/>
        <w:rPr>
          <w:sz w:val="18"/>
          <w:szCs w:val="18"/>
        </w:rPr>
      </w:pPr>
      <w:r w:rsidRPr="00D0052C">
        <w:rPr>
          <w:sz w:val="18"/>
          <w:szCs w:val="18"/>
        </w:rPr>
        <w:t>12.1.Обеспечить летние оздоровительные организации квалифицированными медицинскими кадрами, имеющими опыт работы с детьми;</w:t>
      </w:r>
    </w:p>
    <w:p w:rsidR="00EB53B8" w:rsidRPr="00D0052C" w:rsidRDefault="00EB53B8" w:rsidP="007002AB">
      <w:pPr>
        <w:ind w:firstLine="567"/>
        <w:jc w:val="both"/>
        <w:rPr>
          <w:sz w:val="18"/>
          <w:szCs w:val="18"/>
        </w:rPr>
      </w:pPr>
      <w:r w:rsidRPr="00D0052C">
        <w:rPr>
          <w:sz w:val="18"/>
          <w:szCs w:val="18"/>
        </w:rPr>
        <w:t>12.2. Обеспечить проведение медицинских осмотров подростков при оформлении временной занятости в летний период;</w:t>
      </w:r>
    </w:p>
    <w:p w:rsidR="00EB53B8" w:rsidRPr="00D0052C" w:rsidRDefault="00EB53B8" w:rsidP="007002AB">
      <w:pPr>
        <w:ind w:firstLine="567"/>
        <w:jc w:val="both"/>
        <w:rPr>
          <w:sz w:val="18"/>
          <w:szCs w:val="18"/>
        </w:rPr>
      </w:pPr>
      <w:r w:rsidRPr="00D0052C">
        <w:rPr>
          <w:sz w:val="18"/>
          <w:szCs w:val="18"/>
        </w:rPr>
        <w:t>12.3. Обеспечить проведение профилактических медицинских осмотров работников летних оздоровительных организаций.</w:t>
      </w:r>
    </w:p>
    <w:p w:rsidR="00EB53B8" w:rsidRPr="00D0052C" w:rsidRDefault="00EB53B8" w:rsidP="007002AB">
      <w:pPr>
        <w:ind w:firstLine="567"/>
        <w:jc w:val="both"/>
        <w:rPr>
          <w:sz w:val="18"/>
          <w:szCs w:val="18"/>
        </w:rPr>
      </w:pPr>
      <w:r w:rsidRPr="00D0052C">
        <w:rPr>
          <w:sz w:val="18"/>
          <w:szCs w:val="18"/>
        </w:rPr>
        <w:t>13. Рекомендовать МО МВД России «</w:t>
      </w:r>
      <w:proofErr w:type="spellStart"/>
      <w:r w:rsidRPr="00D0052C">
        <w:rPr>
          <w:sz w:val="18"/>
          <w:szCs w:val="18"/>
        </w:rPr>
        <w:t>Трубчевский</w:t>
      </w:r>
      <w:proofErr w:type="spellEnd"/>
      <w:r w:rsidRPr="00D0052C">
        <w:rPr>
          <w:sz w:val="18"/>
          <w:szCs w:val="18"/>
        </w:rPr>
        <w:t>» (</w:t>
      </w:r>
      <w:proofErr w:type="spellStart"/>
      <w:r w:rsidRPr="00D0052C">
        <w:rPr>
          <w:sz w:val="18"/>
          <w:szCs w:val="18"/>
        </w:rPr>
        <w:t>Дзис</w:t>
      </w:r>
      <w:proofErr w:type="spellEnd"/>
      <w:r w:rsidRPr="00D0052C">
        <w:rPr>
          <w:sz w:val="18"/>
          <w:szCs w:val="18"/>
        </w:rPr>
        <w:t>):</w:t>
      </w:r>
    </w:p>
    <w:p w:rsidR="00EB53B8" w:rsidRPr="00D0052C" w:rsidRDefault="00EB53B8" w:rsidP="007002AB">
      <w:pPr>
        <w:ind w:firstLine="567"/>
        <w:jc w:val="both"/>
        <w:rPr>
          <w:sz w:val="18"/>
          <w:szCs w:val="18"/>
        </w:rPr>
      </w:pPr>
      <w:r w:rsidRPr="00D0052C">
        <w:rPr>
          <w:sz w:val="18"/>
          <w:szCs w:val="18"/>
        </w:rPr>
        <w:t>13.1. Разработать и реализовать оперативные мероприятия по обеспечению охраны общественного порядка в местах дислокации оздоровительных лагерей;</w:t>
      </w:r>
    </w:p>
    <w:p w:rsidR="00EB53B8" w:rsidRPr="00D0052C" w:rsidRDefault="00EB53B8" w:rsidP="007002AB">
      <w:pPr>
        <w:ind w:firstLine="567"/>
        <w:jc w:val="both"/>
        <w:rPr>
          <w:sz w:val="18"/>
          <w:szCs w:val="18"/>
        </w:rPr>
      </w:pPr>
      <w:r w:rsidRPr="00D0052C">
        <w:rPr>
          <w:sz w:val="18"/>
          <w:szCs w:val="18"/>
        </w:rPr>
        <w:t>13.2. Осуществлять профилактические меры по предупреждению правонарушений несовершеннолетних, детского дорожно-транспортного травматизма;</w:t>
      </w:r>
    </w:p>
    <w:p w:rsidR="00EB53B8" w:rsidRPr="00D0052C" w:rsidRDefault="00EB53B8" w:rsidP="007002AB">
      <w:pPr>
        <w:ind w:firstLine="567"/>
        <w:jc w:val="both"/>
        <w:rPr>
          <w:sz w:val="18"/>
          <w:szCs w:val="18"/>
        </w:rPr>
      </w:pPr>
      <w:r w:rsidRPr="00D0052C">
        <w:rPr>
          <w:sz w:val="18"/>
          <w:szCs w:val="18"/>
        </w:rPr>
        <w:t>13.3. Обеспечить проведение разъяснительной работы среди несовершеннолетних, отдыхающих в организациях оздоровления и отдыха, направленной на предупреждение правонарушений, совершаемых несовершеннолетними и в отношении них;</w:t>
      </w:r>
    </w:p>
    <w:p w:rsidR="00EB53B8" w:rsidRPr="00D0052C" w:rsidRDefault="00EB53B8" w:rsidP="007002AB">
      <w:pPr>
        <w:ind w:firstLine="567"/>
        <w:jc w:val="both"/>
        <w:rPr>
          <w:sz w:val="18"/>
          <w:szCs w:val="18"/>
        </w:rPr>
      </w:pPr>
      <w:r w:rsidRPr="00D0052C">
        <w:rPr>
          <w:sz w:val="18"/>
          <w:szCs w:val="18"/>
        </w:rPr>
        <w:t>13.4. Обеспечить проведение в летний период профилактических мероприятий с несовершеннолетними группы особого внимания, несовершеннолетними, состоящими на учете в подразделениях по делам несовершеннолетних.</w:t>
      </w:r>
    </w:p>
    <w:p w:rsidR="00EB53B8" w:rsidRPr="00D0052C" w:rsidRDefault="00EB53B8" w:rsidP="007002AB">
      <w:pPr>
        <w:ind w:firstLine="567"/>
        <w:jc w:val="both"/>
        <w:rPr>
          <w:sz w:val="18"/>
          <w:szCs w:val="18"/>
        </w:rPr>
      </w:pPr>
      <w:r w:rsidRPr="00D0052C">
        <w:rPr>
          <w:sz w:val="18"/>
          <w:szCs w:val="18"/>
        </w:rPr>
        <w:t>14. Рекомендовать руководителям предприятий, учреждений, организаций всех уровней, расположенных на территории района, совместно с профсоюзными комитетами содействовать обеспечению отдыха и оздоровления детей сотрудников в организациях отдыха детей и их оздоровления.</w:t>
      </w:r>
    </w:p>
    <w:p w:rsidR="00EB53B8" w:rsidRPr="00D0052C" w:rsidRDefault="00EB53B8" w:rsidP="007002AB">
      <w:pPr>
        <w:ind w:firstLine="567"/>
        <w:jc w:val="both"/>
        <w:rPr>
          <w:sz w:val="18"/>
          <w:szCs w:val="18"/>
        </w:rPr>
      </w:pPr>
      <w:r w:rsidRPr="00D0052C">
        <w:rPr>
          <w:sz w:val="18"/>
          <w:szCs w:val="18"/>
        </w:rPr>
        <w:t xml:space="preserve">15. Контроль за соблюдением настоящего постановления возложить на заместителя главы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Н.Н. </w:t>
      </w:r>
      <w:proofErr w:type="spellStart"/>
      <w:r w:rsidRPr="00D0052C">
        <w:rPr>
          <w:sz w:val="18"/>
          <w:szCs w:val="18"/>
        </w:rPr>
        <w:t>Приходову</w:t>
      </w:r>
      <w:proofErr w:type="spellEnd"/>
      <w:r w:rsidRPr="00D0052C">
        <w:rPr>
          <w:sz w:val="18"/>
          <w:szCs w:val="18"/>
        </w:rPr>
        <w:t>.</w:t>
      </w:r>
    </w:p>
    <w:p w:rsidR="00EB53B8" w:rsidRPr="00D0052C" w:rsidRDefault="00EB53B8" w:rsidP="00D0052C">
      <w:pPr>
        <w:jc w:val="both"/>
        <w:rPr>
          <w:sz w:val="18"/>
          <w:szCs w:val="18"/>
        </w:rPr>
      </w:pPr>
    </w:p>
    <w:p w:rsidR="00EB53B8" w:rsidRPr="00D0052C" w:rsidRDefault="00EB53B8" w:rsidP="00D0052C">
      <w:pPr>
        <w:jc w:val="both"/>
        <w:rPr>
          <w:sz w:val="18"/>
          <w:szCs w:val="18"/>
        </w:rPr>
      </w:pPr>
      <w:r w:rsidRPr="00D0052C">
        <w:rPr>
          <w:sz w:val="18"/>
          <w:szCs w:val="18"/>
        </w:rPr>
        <w:t>Глава администрации</w:t>
      </w:r>
      <w:r w:rsidR="007002AB">
        <w:rPr>
          <w:sz w:val="18"/>
          <w:szCs w:val="18"/>
        </w:rPr>
        <w:t xml:space="preserve">       </w:t>
      </w:r>
    </w:p>
    <w:p w:rsidR="00EB53B8" w:rsidRPr="00D0052C" w:rsidRDefault="00EB53B8" w:rsidP="00D0052C">
      <w:pPr>
        <w:jc w:val="both"/>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7002AB">
        <w:rPr>
          <w:sz w:val="18"/>
          <w:szCs w:val="18"/>
        </w:rPr>
        <w:t xml:space="preserve">                                                                                                    </w:t>
      </w:r>
      <w:r w:rsidRPr="00D0052C">
        <w:rPr>
          <w:sz w:val="18"/>
          <w:szCs w:val="18"/>
        </w:rPr>
        <w:t xml:space="preserve"> И.И. </w:t>
      </w:r>
      <w:proofErr w:type="spellStart"/>
      <w:r w:rsidRPr="00D0052C">
        <w:rPr>
          <w:sz w:val="18"/>
          <w:szCs w:val="18"/>
        </w:rPr>
        <w:t>Обыдённов</w:t>
      </w:r>
      <w:proofErr w:type="spellEnd"/>
    </w:p>
    <w:p w:rsidR="00EB53B8" w:rsidRPr="00D0052C" w:rsidRDefault="00EB53B8" w:rsidP="00D0052C">
      <w:pPr>
        <w:jc w:val="right"/>
        <w:rPr>
          <w:sz w:val="18"/>
          <w:szCs w:val="18"/>
        </w:rPr>
      </w:pPr>
    </w:p>
    <w:p w:rsidR="00EB53B8" w:rsidRPr="00D0052C" w:rsidRDefault="00EB53B8" w:rsidP="00D0052C">
      <w:pPr>
        <w:jc w:val="right"/>
        <w:rPr>
          <w:sz w:val="18"/>
          <w:szCs w:val="18"/>
        </w:rPr>
      </w:pPr>
      <w:r w:rsidRPr="00D0052C">
        <w:rPr>
          <w:sz w:val="18"/>
          <w:szCs w:val="18"/>
        </w:rPr>
        <w:t>Приложение 1</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jc w:val="right"/>
        <w:rPr>
          <w:sz w:val="18"/>
          <w:szCs w:val="18"/>
        </w:rPr>
      </w:pPr>
      <w:r w:rsidRPr="00D0052C">
        <w:rPr>
          <w:sz w:val="18"/>
          <w:szCs w:val="18"/>
        </w:rPr>
        <w:t>от 19.04.2023 года № 261</w:t>
      </w:r>
    </w:p>
    <w:p w:rsidR="00EB53B8" w:rsidRPr="00D0052C" w:rsidRDefault="00EB53B8" w:rsidP="00D0052C">
      <w:pPr>
        <w:jc w:val="center"/>
        <w:rPr>
          <w:sz w:val="18"/>
          <w:szCs w:val="18"/>
        </w:rPr>
      </w:pPr>
      <w:r w:rsidRPr="00D0052C">
        <w:rPr>
          <w:sz w:val="18"/>
          <w:szCs w:val="18"/>
        </w:rPr>
        <w:t>ПОЛОЖЕНИЕ</w:t>
      </w:r>
    </w:p>
    <w:p w:rsidR="00EB53B8" w:rsidRPr="00D0052C" w:rsidRDefault="00EB53B8" w:rsidP="00EC7FB2">
      <w:pPr>
        <w:jc w:val="center"/>
        <w:rPr>
          <w:sz w:val="18"/>
          <w:szCs w:val="18"/>
        </w:rPr>
      </w:pPr>
      <w:r w:rsidRPr="00D0052C">
        <w:rPr>
          <w:sz w:val="18"/>
          <w:szCs w:val="18"/>
        </w:rPr>
        <w:t>о порядке орг</w:t>
      </w:r>
      <w:r w:rsidR="00EC7FB2">
        <w:rPr>
          <w:sz w:val="18"/>
          <w:szCs w:val="18"/>
        </w:rPr>
        <w:t xml:space="preserve">анизации отдыха и оздоровления </w:t>
      </w:r>
      <w:r w:rsidRPr="00D0052C">
        <w:rPr>
          <w:sz w:val="18"/>
          <w:szCs w:val="18"/>
        </w:rPr>
        <w:t xml:space="preserve">детей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ind w:firstLine="851"/>
        <w:rPr>
          <w:sz w:val="18"/>
          <w:szCs w:val="18"/>
        </w:rPr>
      </w:pPr>
    </w:p>
    <w:p w:rsidR="00EB53B8" w:rsidRPr="00D0052C" w:rsidRDefault="00EB53B8" w:rsidP="000A5E96">
      <w:pPr>
        <w:pStyle w:val="a4"/>
        <w:widowControl/>
        <w:numPr>
          <w:ilvl w:val="0"/>
          <w:numId w:val="2"/>
        </w:numPr>
        <w:autoSpaceDE/>
        <w:autoSpaceDN/>
        <w:ind w:left="0" w:firstLine="0"/>
        <w:contextualSpacing/>
        <w:jc w:val="center"/>
        <w:rPr>
          <w:rFonts w:ascii="Times New Roman" w:hAnsi="Times New Roman" w:cs="Times New Roman"/>
          <w:sz w:val="18"/>
          <w:szCs w:val="18"/>
        </w:rPr>
      </w:pPr>
      <w:r w:rsidRPr="00D0052C">
        <w:rPr>
          <w:rFonts w:ascii="Times New Roman" w:hAnsi="Times New Roman" w:cs="Times New Roman"/>
          <w:sz w:val="18"/>
          <w:szCs w:val="18"/>
        </w:rPr>
        <w:t>Основные положения</w:t>
      </w:r>
    </w:p>
    <w:p w:rsidR="00EB53B8" w:rsidRPr="00D0052C" w:rsidRDefault="00EB53B8" w:rsidP="000A5E96">
      <w:pPr>
        <w:pStyle w:val="a4"/>
        <w:widowControl/>
        <w:numPr>
          <w:ilvl w:val="1"/>
          <w:numId w:val="2"/>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Настоящее Положение разработано в соответствии с Положением о порядке организации отдыха и оздоровления детей Брянской области, утвержденным указом Губернатора Брянской области от 07.02.2023 № 8</w:t>
      </w:r>
    </w:p>
    <w:p w:rsidR="00EB53B8" w:rsidRPr="00D0052C" w:rsidRDefault="00EB53B8" w:rsidP="00D0052C">
      <w:pPr>
        <w:pStyle w:val="a4"/>
        <w:ind w:firstLine="709"/>
        <w:rPr>
          <w:rFonts w:ascii="Times New Roman" w:hAnsi="Times New Roman" w:cs="Times New Roman"/>
          <w:sz w:val="18"/>
          <w:szCs w:val="18"/>
        </w:rPr>
      </w:pPr>
    </w:p>
    <w:p w:rsidR="00EB53B8" w:rsidRPr="00D0052C" w:rsidRDefault="00EB53B8" w:rsidP="000A5E96">
      <w:pPr>
        <w:pStyle w:val="a4"/>
        <w:widowControl/>
        <w:numPr>
          <w:ilvl w:val="0"/>
          <w:numId w:val="2"/>
        </w:numPr>
        <w:autoSpaceDE/>
        <w:autoSpaceDN/>
        <w:ind w:left="0" w:firstLine="709"/>
        <w:contextualSpacing/>
        <w:jc w:val="center"/>
        <w:rPr>
          <w:rFonts w:ascii="Times New Roman" w:hAnsi="Times New Roman" w:cs="Times New Roman"/>
          <w:sz w:val="18"/>
          <w:szCs w:val="18"/>
        </w:rPr>
      </w:pPr>
      <w:r w:rsidRPr="00D0052C">
        <w:rPr>
          <w:rFonts w:ascii="Times New Roman" w:hAnsi="Times New Roman" w:cs="Times New Roman"/>
          <w:sz w:val="18"/>
          <w:szCs w:val="18"/>
        </w:rPr>
        <w:t>Направления, содержание и формы отдыха и оздоровления детей</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В рамках оздоровительной кампании обеспечивается оздоровление, отдых и занятость детей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в том числе нуждающихся в государственной поддержке.</w:t>
      </w:r>
    </w:p>
    <w:p w:rsidR="00EB53B8" w:rsidRPr="00D0052C" w:rsidRDefault="00EB53B8" w:rsidP="000A5E96">
      <w:pPr>
        <w:pStyle w:val="a4"/>
        <w:widowControl/>
        <w:numPr>
          <w:ilvl w:val="1"/>
          <w:numId w:val="2"/>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Мероприятия по организации оздоровления, отдыха и занятости детей включают в себя:</w:t>
      </w:r>
    </w:p>
    <w:p w:rsidR="00EB53B8" w:rsidRPr="00D0052C" w:rsidRDefault="00EB53B8" w:rsidP="00D0052C">
      <w:pPr>
        <w:ind w:firstLine="709"/>
        <w:contextualSpacing/>
        <w:jc w:val="both"/>
        <w:rPr>
          <w:sz w:val="18"/>
          <w:szCs w:val="18"/>
        </w:rPr>
      </w:pPr>
      <w:r w:rsidRPr="00D0052C">
        <w:rPr>
          <w:sz w:val="18"/>
          <w:szCs w:val="18"/>
        </w:rPr>
        <w:t>- подготовку организаций отдыха детей и их оздоровления к оздоровительному сезону;</w:t>
      </w:r>
    </w:p>
    <w:p w:rsidR="00EB53B8" w:rsidRPr="00D0052C" w:rsidRDefault="00EB53B8" w:rsidP="00D0052C">
      <w:pPr>
        <w:ind w:firstLine="709"/>
        <w:contextualSpacing/>
        <w:jc w:val="both"/>
        <w:rPr>
          <w:sz w:val="18"/>
          <w:szCs w:val="18"/>
        </w:rPr>
      </w:pPr>
      <w:r w:rsidRPr="00D0052C">
        <w:rPr>
          <w:sz w:val="18"/>
          <w:szCs w:val="18"/>
        </w:rPr>
        <w:t xml:space="preserve">- создание безопасных условий пребывания детей в организациях отдыха </w:t>
      </w:r>
      <w:proofErr w:type="gramStart"/>
      <w:r w:rsidRPr="00D0052C">
        <w:rPr>
          <w:sz w:val="18"/>
          <w:szCs w:val="18"/>
        </w:rPr>
        <w:t>и  их</w:t>
      </w:r>
      <w:proofErr w:type="gramEnd"/>
      <w:r w:rsidRPr="00D0052C">
        <w:rPr>
          <w:sz w:val="18"/>
          <w:szCs w:val="18"/>
        </w:rPr>
        <w:t xml:space="preserve"> оздоровления;</w:t>
      </w:r>
    </w:p>
    <w:p w:rsidR="00EB53B8" w:rsidRPr="00D0052C" w:rsidRDefault="00EB53B8" w:rsidP="00D0052C">
      <w:pPr>
        <w:ind w:firstLine="709"/>
        <w:contextualSpacing/>
        <w:jc w:val="both"/>
        <w:rPr>
          <w:sz w:val="18"/>
          <w:szCs w:val="18"/>
        </w:rPr>
      </w:pPr>
      <w:r w:rsidRPr="00D0052C">
        <w:rPr>
          <w:sz w:val="18"/>
          <w:szCs w:val="18"/>
        </w:rPr>
        <w:lastRenderedPageBreak/>
        <w:t>- выполнение мероприятий в соответствии с требованиями санитарно-эпидемиологического законодательства;</w:t>
      </w:r>
    </w:p>
    <w:p w:rsidR="00EB53B8" w:rsidRPr="00D0052C" w:rsidRDefault="00EB53B8" w:rsidP="00D0052C">
      <w:pPr>
        <w:ind w:firstLine="709"/>
        <w:contextualSpacing/>
        <w:jc w:val="both"/>
        <w:rPr>
          <w:sz w:val="18"/>
          <w:szCs w:val="18"/>
        </w:rPr>
      </w:pPr>
      <w:r w:rsidRPr="00D0052C">
        <w:rPr>
          <w:sz w:val="18"/>
          <w:szCs w:val="18"/>
        </w:rPr>
        <w:t>- создание надлежащих условий для проведения воспитательной и оздоровительной работы в организациях отдыха детей и их оздоровления;</w:t>
      </w:r>
    </w:p>
    <w:p w:rsidR="00EB53B8" w:rsidRPr="00D0052C" w:rsidRDefault="00EB53B8" w:rsidP="00D0052C">
      <w:pPr>
        <w:ind w:firstLine="709"/>
        <w:contextualSpacing/>
        <w:jc w:val="both"/>
        <w:rPr>
          <w:sz w:val="18"/>
          <w:szCs w:val="18"/>
        </w:rPr>
      </w:pPr>
      <w:r w:rsidRPr="00D0052C">
        <w:rPr>
          <w:sz w:val="18"/>
          <w:szCs w:val="18"/>
        </w:rPr>
        <w:t>- финансирование мероприятий по организации отдыха детей и их оздоровления, контроль за целевым использованием выделенных средств;</w:t>
      </w:r>
    </w:p>
    <w:p w:rsidR="00EB53B8" w:rsidRPr="00D0052C" w:rsidRDefault="00EB53B8" w:rsidP="00D0052C">
      <w:pPr>
        <w:ind w:firstLine="709"/>
        <w:contextualSpacing/>
        <w:jc w:val="both"/>
        <w:rPr>
          <w:sz w:val="18"/>
          <w:szCs w:val="18"/>
        </w:rPr>
      </w:pPr>
      <w:r w:rsidRPr="00D0052C">
        <w:rPr>
          <w:sz w:val="18"/>
          <w:szCs w:val="18"/>
        </w:rPr>
        <w:t>- подведение итогов, анализ эффективности проводимых мероприятий по организации отдыха и оздоровления детей.</w:t>
      </w:r>
    </w:p>
    <w:p w:rsidR="00EB53B8" w:rsidRPr="00D0052C" w:rsidRDefault="00EB53B8" w:rsidP="000A5E96">
      <w:pPr>
        <w:numPr>
          <w:ilvl w:val="1"/>
          <w:numId w:val="2"/>
        </w:numPr>
        <w:ind w:left="0" w:firstLine="709"/>
        <w:jc w:val="both"/>
        <w:rPr>
          <w:sz w:val="18"/>
          <w:szCs w:val="18"/>
        </w:rPr>
      </w:pPr>
      <w:r w:rsidRPr="00D0052C">
        <w:rPr>
          <w:sz w:val="18"/>
          <w:szCs w:val="18"/>
        </w:rPr>
        <w:t xml:space="preserve">Отдых и оздоровление детей </w:t>
      </w:r>
      <w:proofErr w:type="spellStart"/>
      <w:r w:rsidRPr="00D0052C">
        <w:rPr>
          <w:sz w:val="18"/>
          <w:szCs w:val="18"/>
        </w:rPr>
        <w:t>Трубчевского</w:t>
      </w:r>
      <w:proofErr w:type="spellEnd"/>
      <w:r w:rsidRPr="00D0052C">
        <w:rPr>
          <w:sz w:val="18"/>
          <w:szCs w:val="18"/>
        </w:rPr>
        <w:t xml:space="preserve"> муниципального района осуществляются через организации отдыха детей и их оздоровления. Организации отдыха детей и их оздоровления – лагеря с дневным пребыванием, организованные общеобразовательными организациями, осуществляющими организацию отдыха и оздоровления обучающихся в каникулярное время, а также детские лагеря труда и отдыха, профильные лагеря (профильные смены).</w:t>
      </w:r>
    </w:p>
    <w:p w:rsidR="00EB53B8" w:rsidRPr="00D0052C" w:rsidRDefault="00EB53B8" w:rsidP="000A5E96">
      <w:pPr>
        <w:numPr>
          <w:ilvl w:val="1"/>
          <w:numId w:val="2"/>
        </w:numPr>
        <w:ind w:left="0" w:firstLine="709"/>
        <w:rPr>
          <w:sz w:val="18"/>
          <w:szCs w:val="18"/>
        </w:rPr>
      </w:pPr>
      <w:r w:rsidRPr="00D0052C">
        <w:rPr>
          <w:sz w:val="18"/>
          <w:szCs w:val="18"/>
        </w:rPr>
        <w:t>Государственная поддержка при организации отдыха и оздоровления детей предоставляется:</w:t>
      </w:r>
    </w:p>
    <w:p w:rsidR="00EB53B8" w:rsidRPr="00D0052C" w:rsidRDefault="00EB53B8" w:rsidP="00D0052C">
      <w:pPr>
        <w:ind w:firstLine="709"/>
        <w:jc w:val="both"/>
        <w:rPr>
          <w:sz w:val="18"/>
          <w:szCs w:val="18"/>
        </w:rPr>
      </w:pPr>
      <w:r w:rsidRPr="00D0052C">
        <w:rPr>
          <w:sz w:val="18"/>
          <w:szCs w:val="18"/>
        </w:rPr>
        <w:t>2.3.1. Детям-сиротам и детям, оставшимся без попечения родителей, обучающимся в государственных образовательных организациях с наличием интерната (детских домах, школах-интернатах), и несовершеннолетним воспитанникам стационарных отделений организаций социального обслуживания в возрасте от 3 до 17 лет (включительно) в соответствии с установленными требованиями в специально подготовленных организациях отдыха детей и их оздоровления не реже одного и не чаще двух раз в год за счет средств областного бюджета.</w:t>
      </w:r>
    </w:p>
    <w:p w:rsidR="00EB53B8" w:rsidRPr="00D0052C" w:rsidRDefault="00EB53B8" w:rsidP="00D0052C">
      <w:pPr>
        <w:tabs>
          <w:tab w:val="left" w:pos="851"/>
        </w:tabs>
        <w:ind w:firstLine="709"/>
        <w:jc w:val="both"/>
        <w:rPr>
          <w:sz w:val="18"/>
          <w:szCs w:val="18"/>
        </w:rPr>
      </w:pPr>
      <w:r w:rsidRPr="00D0052C">
        <w:rPr>
          <w:sz w:val="18"/>
          <w:szCs w:val="18"/>
        </w:rPr>
        <w:t>2.3.2. Всем категориям детей в возрасте от 7 до 17 лет (включительно), за исключением категорий детей, указанных в подпункте 2.3.1 пункта 2.3 настоящего Положения (без учета отдыха в лагере с дневным пребыванием детей, лагерях труда и отдыха), один раз в год за счет средств областного бюджета.</w:t>
      </w:r>
    </w:p>
    <w:p w:rsidR="00EB53B8" w:rsidRPr="00D0052C" w:rsidRDefault="00EB53B8" w:rsidP="000A5E96">
      <w:pPr>
        <w:numPr>
          <w:ilvl w:val="1"/>
          <w:numId w:val="2"/>
        </w:numPr>
        <w:ind w:left="0" w:firstLine="709"/>
        <w:jc w:val="both"/>
        <w:rPr>
          <w:sz w:val="18"/>
          <w:szCs w:val="18"/>
        </w:rPr>
      </w:pPr>
      <w:r w:rsidRPr="00D0052C">
        <w:rPr>
          <w:sz w:val="18"/>
          <w:szCs w:val="18"/>
        </w:rPr>
        <w:t>В организации отдыха детей и их оздоровления принимаются дети следующих возрастных категорий:</w:t>
      </w:r>
    </w:p>
    <w:p w:rsidR="00EB53B8" w:rsidRPr="00D0052C" w:rsidRDefault="00EB53B8" w:rsidP="00D0052C">
      <w:pPr>
        <w:ind w:firstLine="709"/>
        <w:jc w:val="both"/>
        <w:rPr>
          <w:sz w:val="18"/>
          <w:szCs w:val="18"/>
        </w:rPr>
      </w:pPr>
      <w:r w:rsidRPr="00D0052C">
        <w:rPr>
          <w:sz w:val="18"/>
          <w:szCs w:val="18"/>
        </w:rPr>
        <w:t xml:space="preserve">в лагеря с дневным пребыванием – обучающиеся общеобразовательных организаций </w:t>
      </w:r>
      <w:proofErr w:type="spellStart"/>
      <w:r w:rsidRPr="00D0052C">
        <w:rPr>
          <w:sz w:val="18"/>
          <w:szCs w:val="18"/>
        </w:rPr>
        <w:t>Трубчевского</w:t>
      </w:r>
      <w:proofErr w:type="spellEnd"/>
      <w:r w:rsidRPr="00D0052C">
        <w:rPr>
          <w:sz w:val="18"/>
          <w:szCs w:val="18"/>
        </w:rPr>
        <w:t xml:space="preserve"> района от 6 лет 6 месяцев до 17 лет (включительно);</w:t>
      </w:r>
    </w:p>
    <w:p w:rsidR="00EB53B8" w:rsidRPr="00D0052C" w:rsidRDefault="00EB53B8" w:rsidP="00D0052C">
      <w:pPr>
        <w:ind w:firstLine="709"/>
        <w:jc w:val="both"/>
        <w:rPr>
          <w:sz w:val="18"/>
          <w:szCs w:val="18"/>
        </w:rPr>
      </w:pPr>
      <w:r w:rsidRPr="00D0052C">
        <w:rPr>
          <w:sz w:val="18"/>
          <w:szCs w:val="18"/>
        </w:rPr>
        <w:t xml:space="preserve">в загородные лагеря и лагеря санаторного типа – обучающиеся образовательных организаций </w:t>
      </w:r>
      <w:proofErr w:type="spellStart"/>
      <w:r w:rsidRPr="00D0052C">
        <w:rPr>
          <w:sz w:val="18"/>
          <w:szCs w:val="18"/>
        </w:rPr>
        <w:t>Трубчевского</w:t>
      </w:r>
      <w:proofErr w:type="spellEnd"/>
      <w:r w:rsidRPr="00D0052C">
        <w:rPr>
          <w:sz w:val="18"/>
          <w:szCs w:val="18"/>
        </w:rPr>
        <w:t xml:space="preserve"> района от 7 до 17 лет (включительно), за исключением категорий детей, указанных в подпункте 2.3.1 пункта 2.3 настоящего Положения;</w:t>
      </w:r>
    </w:p>
    <w:p w:rsidR="00EB53B8" w:rsidRPr="00D0052C" w:rsidRDefault="00EB53B8" w:rsidP="00D0052C">
      <w:pPr>
        <w:ind w:firstLine="709"/>
        <w:jc w:val="both"/>
        <w:rPr>
          <w:sz w:val="18"/>
          <w:szCs w:val="18"/>
        </w:rPr>
      </w:pPr>
      <w:r w:rsidRPr="00D0052C">
        <w:rPr>
          <w:sz w:val="18"/>
          <w:szCs w:val="18"/>
        </w:rPr>
        <w:t xml:space="preserve">в лагеря труда и отдыха – обучающиеся образовательных организаций </w:t>
      </w:r>
      <w:proofErr w:type="spellStart"/>
      <w:r w:rsidRPr="00D0052C">
        <w:rPr>
          <w:sz w:val="18"/>
          <w:szCs w:val="18"/>
        </w:rPr>
        <w:t>Трубчевского</w:t>
      </w:r>
      <w:proofErr w:type="spellEnd"/>
      <w:r w:rsidRPr="00D0052C">
        <w:rPr>
          <w:sz w:val="18"/>
          <w:szCs w:val="18"/>
        </w:rPr>
        <w:t xml:space="preserve"> района от 14 до 17 лет (включительно).</w:t>
      </w:r>
    </w:p>
    <w:p w:rsidR="00EB53B8" w:rsidRPr="00D0052C" w:rsidRDefault="00EB53B8" w:rsidP="000A5E96">
      <w:pPr>
        <w:numPr>
          <w:ilvl w:val="1"/>
          <w:numId w:val="2"/>
        </w:numPr>
        <w:ind w:left="0" w:firstLine="709"/>
        <w:jc w:val="both"/>
        <w:rPr>
          <w:sz w:val="18"/>
          <w:szCs w:val="18"/>
        </w:rPr>
      </w:pPr>
      <w:r w:rsidRPr="00D0052C">
        <w:rPr>
          <w:sz w:val="18"/>
          <w:szCs w:val="18"/>
        </w:rPr>
        <w:t xml:space="preserve">Продолжительность смены в лагерях с дневным пребыванием составляет не менее 18 </w:t>
      </w:r>
      <w:proofErr w:type="gramStart"/>
      <w:r w:rsidRPr="00D0052C">
        <w:rPr>
          <w:sz w:val="18"/>
          <w:szCs w:val="18"/>
        </w:rPr>
        <w:t>рабочих  дней</w:t>
      </w:r>
      <w:proofErr w:type="gramEnd"/>
      <w:r w:rsidRPr="00D0052C">
        <w:rPr>
          <w:sz w:val="18"/>
          <w:szCs w:val="18"/>
        </w:rPr>
        <w:t xml:space="preserve"> в период летних школьных каникул.</w:t>
      </w:r>
    </w:p>
    <w:p w:rsidR="00EB53B8" w:rsidRPr="00D0052C" w:rsidRDefault="00EB53B8" w:rsidP="00D0052C">
      <w:pPr>
        <w:ind w:firstLine="709"/>
        <w:jc w:val="both"/>
        <w:rPr>
          <w:sz w:val="18"/>
          <w:szCs w:val="18"/>
        </w:rPr>
      </w:pPr>
    </w:p>
    <w:p w:rsidR="00EB53B8" w:rsidRPr="00D0052C" w:rsidRDefault="00EB53B8" w:rsidP="000A5E96">
      <w:pPr>
        <w:pStyle w:val="a4"/>
        <w:widowControl/>
        <w:numPr>
          <w:ilvl w:val="0"/>
          <w:numId w:val="2"/>
        </w:numPr>
        <w:autoSpaceDE/>
        <w:autoSpaceDN/>
        <w:ind w:left="0" w:firstLine="851"/>
        <w:contextualSpacing/>
        <w:jc w:val="center"/>
        <w:rPr>
          <w:rFonts w:ascii="Times New Roman" w:hAnsi="Times New Roman" w:cs="Times New Roman"/>
          <w:sz w:val="18"/>
          <w:szCs w:val="18"/>
        </w:rPr>
      </w:pPr>
      <w:r w:rsidRPr="00D0052C">
        <w:rPr>
          <w:rFonts w:ascii="Times New Roman" w:hAnsi="Times New Roman" w:cs="Times New Roman"/>
          <w:sz w:val="18"/>
          <w:szCs w:val="18"/>
        </w:rPr>
        <w:t>Координация и управление сферой отдыха и оздоровления детей</w:t>
      </w:r>
    </w:p>
    <w:p w:rsidR="00EB53B8" w:rsidRPr="00D0052C" w:rsidRDefault="00EB53B8" w:rsidP="000A5E96">
      <w:pPr>
        <w:pStyle w:val="a4"/>
        <w:widowControl/>
        <w:numPr>
          <w:ilvl w:val="1"/>
          <w:numId w:val="2"/>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 xml:space="preserve">Координацию деятельности по подготовке и проведению оздоровительной кампании, а также по взаимодействию органов местного самоуправления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осуществляет районная межведомственная комиссия по вопросам организации отдыха,</w:t>
      </w:r>
      <w:r w:rsidRPr="00D0052C">
        <w:rPr>
          <w:rFonts w:ascii="Times New Roman" w:eastAsia="Times New Roman" w:hAnsi="Times New Roman" w:cs="Times New Roman"/>
          <w:sz w:val="18"/>
          <w:szCs w:val="18"/>
          <w:lang w:eastAsia="ru-RU"/>
        </w:rPr>
        <w:t xml:space="preserve"> </w:t>
      </w:r>
      <w:r w:rsidRPr="00D0052C">
        <w:rPr>
          <w:rFonts w:ascii="Times New Roman" w:hAnsi="Times New Roman" w:cs="Times New Roman"/>
          <w:sz w:val="18"/>
          <w:szCs w:val="18"/>
        </w:rPr>
        <w:t xml:space="preserve">оздоровления и занятости детей, состав которой утверждается постановлением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p w:rsidR="00EB53B8" w:rsidRPr="00D0052C" w:rsidRDefault="00EB53B8" w:rsidP="00D0052C">
      <w:pPr>
        <w:pStyle w:val="a4"/>
        <w:rPr>
          <w:rFonts w:ascii="Times New Roman" w:hAnsi="Times New Roman" w:cs="Times New Roman"/>
          <w:sz w:val="18"/>
          <w:szCs w:val="18"/>
        </w:rPr>
      </w:pPr>
    </w:p>
    <w:p w:rsidR="00EB53B8" w:rsidRPr="00D0052C" w:rsidRDefault="00EB53B8" w:rsidP="000A5E96">
      <w:pPr>
        <w:numPr>
          <w:ilvl w:val="0"/>
          <w:numId w:val="2"/>
        </w:numPr>
        <w:ind w:left="0" w:firstLine="0"/>
        <w:jc w:val="center"/>
        <w:rPr>
          <w:sz w:val="18"/>
          <w:szCs w:val="18"/>
        </w:rPr>
      </w:pPr>
      <w:r w:rsidRPr="00D0052C">
        <w:rPr>
          <w:sz w:val="18"/>
          <w:szCs w:val="18"/>
        </w:rPr>
        <w:t xml:space="preserve">Финансовое обеспечение организации оздоровления, </w:t>
      </w:r>
    </w:p>
    <w:p w:rsidR="00EB53B8" w:rsidRPr="00D0052C" w:rsidRDefault="00EB53B8" w:rsidP="00D0052C">
      <w:pPr>
        <w:jc w:val="center"/>
        <w:rPr>
          <w:sz w:val="18"/>
          <w:szCs w:val="18"/>
        </w:rPr>
      </w:pPr>
      <w:r w:rsidRPr="00D0052C">
        <w:rPr>
          <w:sz w:val="18"/>
          <w:szCs w:val="18"/>
        </w:rPr>
        <w:t>отдыха и занятости детей</w:t>
      </w:r>
    </w:p>
    <w:p w:rsidR="00EB53B8" w:rsidRPr="00D0052C" w:rsidRDefault="00EB53B8" w:rsidP="00D0052C">
      <w:pPr>
        <w:ind w:firstLine="709"/>
        <w:jc w:val="both"/>
        <w:rPr>
          <w:sz w:val="18"/>
          <w:szCs w:val="18"/>
        </w:rPr>
      </w:pPr>
      <w:r w:rsidRPr="00D0052C">
        <w:rPr>
          <w:sz w:val="18"/>
          <w:szCs w:val="18"/>
        </w:rPr>
        <w:t>4.1. Финансовое обеспечение организации отдыха, оздоровления и занятости детей осуществляется за счет средств:</w:t>
      </w:r>
    </w:p>
    <w:p w:rsidR="00EB53B8" w:rsidRPr="00D0052C" w:rsidRDefault="00EB53B8" w:rsidP="00D0052C">
      <w:pPr>
        <w:ind w:firstLine="709"/>
        <w:rPr>
          <w:sz w:val="18"/>
          <w:szCs w:val="18"/>
        </w:rPr>
      </w:pPr>
      <w:r w:rsidRPr="00D0052C">
        <w:rPr>
          <w:sz w:val="18"/>
          <w:szCs w:val="18"/>
        </w:rPr>
        <w:t>областного бюджета;</w:t>
      </w:r>
    </w:p>
    <w:p w:rsidR="00EB53B8" w:rsidRPr="00D0052C" w:rsidRDefault="00EB53B8" w:rsidP="00D0052C">
      <w:pPr>
        <w:ind w:firstLine="709"/>
        <w:rPr>
          <w:sz w:val="18"/>
          <w:szCs w:val="18"/>
        </w:rPr>
      </w:pPr>
      <w:r w:rsidRPr="00D0052C">
        <w:rPr>
          <w:sz w:val="18"/>
          <w:szCs w:val="18"/>
        </w:rPr>
        <w:t>местного бюджета;</w:t>
      </w:r>
    </w:p>
    <w:p w:rsidR="00EB53B8" w:rsidRPr="00D0052C" w:rsidRDefault="00EB53B8" w:rsidP="00D0052C">
      <w:pPr>
        <w:ind w:firstLine="709"/>
        <w:rPr>
          <w:sz w:val="18"/>
          <w:szCs w:val="18"/>
        </w:rPr>
      </w:pPr>
      <w:r w:rsidRPr="00D0052C">
        <w:rPr>
          <w:sz w:val="18"/>
          <w:szCs w:val="18"/>
        </w:rPr>
        <w:t>федерального бюджета (в случае их наличия);</w:t>
      </w:r>
    </w:p>
    <w:p w:rsidR="00EB53B8" w:rsidRPr="00D0052C" w:rsidRDefault="00EB53B8" w:rsidP="00D0052C">
      <w:pPr>
        <w:ind w:firstLine="709"/>
        <w:rPr>
          <w:sz w:val="18"/>
          <w:szCs w:val="18"/>
        </w:rPr>
      </w:pPr>
      <w:r w:rsidRPr="00D0052C">
        <w:rPr>
          <w:sz w:val="18"/>
          <w:szCs w:val="18"/>
        </w:rPr>
        <w:t xml:space="preserve">родителей в форме оплаты родительской доли стоимости путевки; </w:t>
      </w:r>
    </w:p>
    <w:p w:rsidR="00EB53B8" w:rsidRPr="00D0052C" w:rsidRDefault="00EB53B8" w:rsidP="00D0052C">
      <w:pPr>
        <w:ind w:firstLine="709"/>
        <w:rPr>
          <w:sz w:val="18"/>
          <w:szCs w:val="18"/>
        </w:rPr>
      </w:pPr>
      <w:r w:rsidRPr="00D0052C">
        <w:rPr>
          <w:sz w:val="18"/>
          <w:szCs w:val="18"/>
        </w:rPr>
        <w:t>добровольных пожертвований юридических и физических лиц.</w:t>
      </w:r>
    </w:p>
    <w:p w:rsidR="00EB53B8" w:rsidRPr="00D0052C" w:rsidRDefault="00EB53B8" w:rsidP="00D0052C">
      <w:pPr>
        <w:ind w:firstLine="709"/>
        <w:jc w:val="both"/>
        <w:rPr>
          <w:sz w:val="18"/>
          <w:szCs w:val="18"/>
        </w:rPr>
      </w:pPr>
      <w:r w:rsidRPr="00D0052C">
        <w:rPr>
          <w:sz w:val="18"/>
          <w:szCs w:val="18"/>
        </w:rPr>
        <w:t xml:space="preserve">4.2. Средства на организацию отдыха, оздоровления и занятости детей имеют строго целевое назначение. </w:t>
      </w:r>
    </w:p>
    <w:p w:rsidR="00EB53B8" w:rsidRPr="00D0052C" w:rsidRDefault="00EB53B8" w:rsidP="00D0052C">
      <w:pPr>
        <w:ind w:firstLine="851"/>
        <w:jc w:val="center"/>
        <w:rPr>
          <w:sz w:val="18"/>
          <w:szCs w:val="18"/>
        </w:rPr>
      </w:pPr>
    </w:p>
    <w:p w:rsidR="00EB53B8" w:rsidRPr="00D0052C" w:rsidRDefault="00EB53B8" w:rsidP="000A5E96">
      <w:pPr>
        <w:numPr>
          <w:ilvl w:val="0"/>
          <w:numId w:val="4"/>
        </w:numPr>
        <w:ind w:left="0" w:firstLine="709"/>
        <w:jc w:val="center"/>
        <w:rPr>
          <w:sz w:val="18"/>
          <w:szCs w:val="18"/>
        </w:rPr>
      </w:pPr>
      <w:r w:rsidRPr="00D0052C">
        <w:rPr>
          <w:sz w:val="18"/>
          <w:szCs w:val="18"/>
        </w:rPr>
        <w:t>Порядок взаимодействия при организации оздоровления,</w:t>
      </w:r>
    </w:p>
    <w:p w:rsidR="00EB53B8" w:rsidRPr="00D0052C" w:rsidRDefault="00EB53B8" w:rsidP="00D0052C">
      <w:pPr>
        <w:ind w:firstLine="709"/>
        <w:jc w:val="center"/>
        <w:rPr>
          <w:sz w:val="18"/>
          <w:szCs w:val="18"/>
        </w:rPr>
      </w:pPr>
      <w:r w:rsidRPr="00D0052C">
        <w:rPr>
          <w:sz w:val="18"/>
          <w:szCs w:val="18"/>
        </w:rPr>
        <w:t>отдыха и занятости детей</w:t>
      </w:r>
    </w:p>
    <w:p w:rsidR="00EB53B8" w:rsidRPr="00D0052C" w:rsidRDefault="00EB53B8" w:rsidP="000A5E96">
      <w:pPr>
        <w:pStyle w:val="a4"/>
        <w:widowControl/>
        <w:numPr>
          <w:ilvl w:val="1"/>
          <w:numId w:val="4"/>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 xml:space="preserve">При организации отдыха, оздоровления и занятости детей 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в рамках взаимодействия и своих полномочий в соответствии с действующим законодательством и ведомственными нормативными актами решает следующие задачи:</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принимает соответствующие правовые акты, регулирующие деятельность по организации отдыха, оздоровления и занятости детей в текущем году;</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формирует и наделяет соответствующими полномочиями межведомственную комиссию по вопросам организации оздоровления, отдыха и занятости детей;</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организованное проведение летней оздоровительной кампании, подготавливает организации отдыха и оздоровления, находящиеся в муниципальной собственности, обеспечивает их санитарно-эпидемиологическое благополучие;</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 использует для отдыха и оздоровления детей имеющуюся в Брянской области базу организаций отдыха детей и их оздоровления; </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предусматривает в установленном порядке в бюджете района финансовые средства на организацию отдыха, оздоровления и занятости детей, привлекает для этих целей внебюджетные источники;</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определяет дислокацию и организовывает работу лагерей с дневным пребыванием на базе общеобразовательных организаций и обеспечивает контроль за их деятельностью;</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приведение улично-дорожной сети вблизи мест нахождения организаций отдыха детей и их оздоровления в соответствии с нормативными требованиями, заблаговременно принимает меры по ремонту и установке необходимых дорожных знаков вблизи таких мест;</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 в первоочередном порядке организовывает отдых и оздоровление детей-сирот и детей, оставшихся без попечения родителей, обучающихся в </w:t>
      </w:r>
      <w:proofErr w:type="spellStart"/>
      <w:r w:rsidRPr="00D0052C">
        <w:rPr>
          <w:rFonts w:ascii="Times New Roman" w:hAnsi="Times New Roman" w:cs="Times New Roman"/>
          <w:sz w:val="18"/>
          <w:szCs w:val="18"/>
        </w:rPr>
        <w:t>интернатных</w:t>
      </w:r>
      <w:proofErr w:type="spellEnd"/>
      <w:r w:rsidRPr="00D0052C">
        <w:rPr>
          <w:rFonts w:ascii="Times New Roman" w:hAnsi="Times New Roman" w:cs="Times New Roman"/>
          <w:sz w:val="18"/>
          <w:szCs w:val="18"/>
        </w:rPr>
        <w:t xml:space="preserve"> учреждениях, детей из приемных, опекунских семей, детей - инвалидов, детей с ограниченными возможностями здоровья, нуждающихся в особой заботе государства;</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 обеспечивает безопасность жизни и здоровья детей, </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поставку в лагеря с дневным пребыванием качественных продовольственных продуктов и полноценное питание;</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 принимает меры по подготовке и подбору квалифицированного персонала, прошедшего специальное обучение, для </w:t>
      </w:r>
      <w:r w:rsidRPr="00D0052C">
        <w:rPr>
          <w:rFonts w:ascii="Times New Roman" w:hAnsi="Times New Roman" w:cs="Times New Roman"/>
          <w:sz w:val="18"/>
          <w:szCs w:val="18"/>
        </w:rPr>
        <w:lastRenderedPageBreak/>
        <w:t>организаций отдыха детей и их оздоровления;</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 содействует развитию </w:t>
      </w:r>
      <w:proofErr w:type="spellStart"/>
      <w:r w:rsidRPr="00D0052C">
        <w:rPr>
          <w:rFonts w:ascii="Times New Roman" w:hAnsi="Times New Roman" w:cs="Times New Roman"/>
          <w:sz w:val="18"/>
          <w:szCs w:val="18"/>
        </w:rPr>
        <w:t>малозатратных</w:t>
      </w:r>
      <w:proofErr w:type="spellEnd"/>
      <w:r w:rsidRPr="00D0052C">
        <w:rPr>
          <w:rFonts w:ascii="Times New Roman" w:hAnsi="Times New Roman" w:cs="Times New Roman"/>
          <w:sz w:val="18"/>
          <w:szCs w:val="18"/>
        </w:rPr>
        <w:t xml:space="preserve"> форм организации летнего отдыха;</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пожарную безопасность в оздоровительных лагерях с дневным пребыванием;</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содействует привлечению предприятий всех форм собственности для создания временных рабочих мест для трудоустройства несовершеннолетних граждан в возрасте от 14 до 17 лет в свободное от учебы время;</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занятость, временное трудоустройство детей, состоящих на учете в подразделении по делам несовершеннолетних, комиссии по делам несовершеннолетних и защите их прав;</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освоение выделенных из местного бюджета средств, предусмотренных для организации временной занятости несовершеннолетних граждан в возрасте от 14 до 17 лет в свободное от учебы время;</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подготовку и приемку лагерей с дневным пребыванием до 20 мая 2023 года, не допуская их открытия без заключений, выданных управлением Федеральной службы по надзору в сфере защиты прав потребителей и благополучия человека Брянской области;</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 обеспечивает формирование групп детей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района для направления в федеральные детские центры и санаторные здравницы по линии Постоянного Комитета Союзного государства;</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обеспечивает направление на отдых и оздоровление детей Брянской области за пределы региона, в федеральные детские центры и санаторные здравницы по линии Постоянного Комитета Союзного государства согласно квотам, выделенным департаментом образования и науки Брянской области.</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5.2. При организации занятости детей, временного трудоустройства несовершеннолетних в возрасте от 14 до 18 лет в свободное от учебы время администрация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муниципальные образовательные организации руководствуются Конституцией Российской Федерации, Законом Российской Федерации от 19.04.1991 №1032-1 «О занятости населения в Российской Федерации», Трудовым кодексом Российской Федерации, соответствующими нормативными правовыми актами Брянской области, нормативными правовыми актами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и настоящим Положением.</w:t>
      </w:r>
    </w:p>
    <w:p w:rsidR="00EB53B8" w:rsidRPr="00D0052C" w:rsidRDefault="00EB53B8" w:rsidP="00D0052C">
      <w:pPr>
        <w:pStyle w:val="a4"/>
        <w:tabs>
          <w:tab w:val="left" w:pos="1830"/>
        </w:tabs>
        <w:ind w:firstLine="709"/>
        <w:rPr>
          <w:rFonts w:ascii="Times New Roman" w:hAnsi="Times New Roman" w:cs="Times New Roman"/>
          <w:sz w:val="18"/>
          <w:szCs w:val="18"/>
        </w:rPr>
      </w:pPr>
      <w:r w:rsidRPr="00D0052C">
        <w:rPr>
          <w:rFonts w:ascii="Times New Roman" w:hAnsi="Times New Roman" w:cs="Times New Roman"/>
          <w:sz w:val="18"/>
          <w:szCs w:val="18"/>
        </w:rPr>
        <w:tab/>
      </w:r>
    </w:p>
    <w:p w:rsidR="00EB53B8" w:rsidRPr="00D0052C" w:rsidRDefault="00EB53B8" w:rsidP="000A5E96">
      <w:pPr>
        <w:pStyle w:val="a4"/>
        <w:widowControl/>
        <w:numPr>
          <w:ilvl w:val="0"/>
          <w:numId w:val="4"/>
        </w:numPr>
        <w:autoSpaceDE/>
        <w:autoSpaceDN/>
        <w:ind w:left="0" w:hanging="142"/>
        <w:contextualSpacing/>
        <w:jc w:val="center"/>
        <w:rPr>
          <w:rFonts w:ascii="Times New Roman" w:hAnsi="Times New Roman" w:cs="Times New Roman"/>
          <w:sz w:val="18"/>
          <w:szCs w:val="18"/>
        </w:rPr>
      </w:pPr>
      <w:r w:rsidRPr="00D0052C">
        <w:rPr>
          <w:rFonts w:ascii="Times New Roman" w:hAnsi="Times New Roman" w:cs="Times New Roman"/>
          <w:sz w:val="18"/>
          <w:szCs w:val="18"/>
        </w:rPr>
        <w:t xml:space="preserve">Порядок обеспечения детей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района путевками</w:t>
      </w:r>
    </w:p>
    <w:p w:rsidR="00EB53B8" w:rsidRPr="00D0052C" w:rsidRDefault="00EB53B8" w:rsidP="00D0052C">
      <w:pPr>
        <w:pStyle w:val="a4"/>
        <w:jc w:val="center"/>
        <w:rPr>
          <w:rFonts w:ascii="Times New Roman" w:hAnsi="Times New Roman" w:cs="Times New Roman"/>
          <w:sz w:val="18"/>
          <w:szCs w:val="18"/>
        </w:rPr>
      </w:pPr>
      <w:r w:rsidRPr="00D0052C">
        <w:rPr>
          <w:rFonts w:ascii="Times New Roman" w:hAnsi="Times New Roman" w:cs="Times New Roman"/>
          <w:sz w:val="18"/>
          <w:szCs w:val="18"/>
        </w:rPr>
        <w:t xml:space="preserve">                      в загородные лагеря и лагеря санаторного типа</w:t>
      </w:r>
    </w:p>
    <w:p w:rsidR="00EB53B8" w:rsidRPr="00D0052C" w:rsidRDefault="00EB53B8" w:rsidP="000A5E96">
      <w:pPr>
        <w:pStyle w:val="a4"/>
        <w:widowControl/>
        <w:numPr>
          <w:ilvl w:val="1"/>
          <w:numId w:val="4"/>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 xml:space="preserve">Получение путевок в загородные лагеря и лагеря санаторного типа от департамента образования и науки Брянской области осуществляется отделом образования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p w:rsidR="00EB53B8" w:rsidRPr="00D0052C" w:rsidRDefault="00EB53B8" w:rsidP="000A5E96">
      <w:pPr>
        <w:pStyle w:val="a4"/>
        <w:widowControl/>
        <w:numPr>
          <w:ilvl w:val="1"/>
          <w:numId w:val="4"/>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Заявления и заявки с указанием вида путевки в загородные лагеря и лагеря санаторного типа направляются родителями (законными представителями) детей, относящихся к категориям, указанным в пункте 2.4 настоящего Положения, в муниципальное бюджетное учреждение «Многофункциональный центр предоставления государственных и муниципальных услуг в Трубчевском районе». Подача заявлений на отдых и оздоровление детей в летний период осуществляется не ранее 19 апреля текущего года и заканчивается за 15 календарных дней до начала смены.</w:t>
      </w:r>
    </w:p>
    <w:p w:rsidR="00EB53B8" w:rsidRPr="00D0052C" w:rsidRDefault="00EB53B8" w:rsidP="000A5E96">
      <w:pPr>
        <w:pStyle w:val="a4"/>
        <w:widowControl/>
        <w:numPr>
          <w:ilvl w:val="1"/>
          <w:numId w:val="4"/>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 xml:space="preserve">Заявления и заявки регистрируются в журнале, пронумерованном, прошнурованном и скрепленном печатью отдела образования администрации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согласно очередности подачи.</w:t>
      </w:r>
    </w:p>
    <w:p w:rsidR="00EB53B8" w:rsidRPr="00D0052C" w:rsidRDefault="00EB53B8" w:rsidP="000A5E96">
      <w:pPr>
        <w:pStyle w:val="a4"/>
        <w:widowControl/>
        <w:numPr>
          <w:ilvl w:val="1"/>
          <w:numId w:val="4"/>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Для получения путевки родители (законные представители) представляют в муниципальное бюджетное учреждение «Многофункциональный центр предоставления государственных и муниципальных услуг в Трубчевском районе» следующие документы:</w:t>
      </w:r>
    </w:p>
    <w:p w:rsidR="00EB53B8" w:rsidRPr="00D0052C" w:rsidRDefault="00EB53B8" w:rsidP="00D0052C">
      <w:pPr>
        <w:ind w:firstLine="709"/>
        <w:jc w:val="both"/>
        <w:rPr>
          <w:sz w:val="18"/>
          <w:szCs w:val="18"/>
        </w:rPr>
      </w:pPr>
      <w:r w:rsidRPr="00D0052C">
        <w:rPr>
          <w:sz w:val="18"/>
          <w:szCs w:val="18"/>
        </w:rPr>
        <w:t>- заявление с указанием фамилии, имени, отчества и даты рождения ребенка, места работы, домашнего адреса и контактного телефона родителя (законного представителя);</w:t>
      </w:r>
    </w:p>
    <w:p w:rsidR="00EB53B8" w:rsidRPr="00D0052C" w:rsidRDefault="00EB53B8" w:rsidP="00D0052C">
      <w:pPr>
        <w:ind w:firstLine="709"/>
        <w:jc w:val="both"/>
        <w:rPr>
          <w:sz w:val="18"/>
          <w:szCs w:val="18"/>
        </w:rPr>
      </w:pPr>
      <w:r w:rsidRPr="00D0052C">
        <w:rPr>
          <w:sz w:val="18"/>
          <w:szCs w:val="18"/>
        </w:rPr>
        <w:t>- копию свидетельства о рождении ребенка, паспорта ребенка в случае достижения им 14-летнего возраста;</w:t>
      </w:r>
    </w:p>
    <w:p w:rsidR="00EB53B8" w:rsidRPr="00D0052C" w:rsidRDefault="00EB53B8" w:rsidP="00D0052C">
      <w:pPr>
        <w:ind w:firstLine="709"/>
        <w:jc w:val="both"/>
        <w:rPr>
          <w:sz w:val="18"/>
          <w:szCs w:val="18"/>
        </w:rPr>
      </w:pPr>
      <w:r w:rsidRPr="00D0052C">
        <w:rPr>
          <w:sz w:val="18"/>
          <w:szCs w:val="18"/>
        </w:rPr>
        <w:t>- копию документа, удостоверяющего личность родителя (законного представителя);</w:t>
      </w:r>
    </w:p>
    <w:p w:rsidR="00EB53B8" w:rsidRPr="00D0052C" w:rsidRDefault="00EB53B8" w:rsidP="00D0052C">
      <w:pPr>
        <w:ind w:firstLine="709"/>
        <w:jc w:val="both"/>
        <w:rPr>
          <w:sz w:val="18"/>
          <w:szCs w:val="18"/>
        </w:rPr>
      </w:pPr>
      <w:r w:rsidRPr="00D0052C">
        <w:rPr>
          <w:sz w:val="18"/>
          <w:szCs w:val="18"/>
        </w:rPr>
        <w:t>-  справку с места учебы ребенка;</w:t>
      </w:r>
    </w:p>
    <w:p w:rsidR="00EB53B8" w:rsidRPr="00D0052C" w:rsidRDefault="00EB53B8" w:rsidP="00D0052C">
      <w:pPr>
        <w:ind w:firstLine="709"/>
        <w:jc w:val="both"/>
        <w:rPr>
          <w:sz w:val="18"/>
          <w:szCs w:val="18"/>
        </w:rPr>
      </w:pPr>
      <w:r w:rsidRPr="00D0052C">
        <w:rPr>
          <w:sz w:val="18"/>
          <w:szCs w:val="18"/>
        </w:rPr>
        <w:t>- справку для получения путевки в лагерь санаторного типа по форме 070/у;</w:t>
      </w:r>
    </w:p>
    <w:p w:rsidR="00EB53B8" w:rsidRPr="00D0052C" w:rsidRDefault="00EB53B8" w:rsidP="00D0052C">
      <w:pPr>
        <w:ind w:firstLine="709"/>
        <w:jc w:val="both"/>
        <w:rPr>
          <w:sz w:val="18"/>
          <w:szCs w:val="18"/>
        </w:rPr>
      </w:pPr>
      <w:r w:rsidRPr="00D0052C">
        <w:rPr>
          <w:sz w:val="18"/>
          <w:szCs w:val="18"/>
        </w:rPr>
        <w:t xml:space="preserve">- копии документов, подтверждающих отнесение ребенка к категории детей, находящихся в трудной жизненной ситуации, в 3 экземплярах (в случае получения путевки с долей </w:t>
      </w:r>
      <w:proofErr w:type="spellStart"/>
      <w:r w:rsidRPr="00D0052C">
        <w:rPr>
          <w:sz w:val="18"/>
          <w:szCs w:val="18"/>
        </w:rPr>
        <w:t>софинансирования</w:t>
      </w:r>
      <w:proofErr w:type="spellEnd"/>
      <w:r w:rsidRPr="00D0052C">
        <w:rPr>
          <w:sz w:val="18"/>
          <w:szCs w:val="18"/>
        </w:rPr>
        <w:t xml:space="preserve"> областного бюджета 100%).</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В случае если указанные в настоящем пункте копии документов не заверены в установленном порядке, они должны быть предъявлены с оригиналами для обозрения.</w:t>
      </w:r>
    </w:p>
    <w:p w:rsidR="00EB53B8" w:rsidRPr="00D0052C" w:rsidRDefault="00EB53B8" w:rsidP="000A5E96">
      <w:pPr>
        <w:pStyle w:val="a4"/>
        <w:widowControl/>
        <w:numPr>
          <w:ilvl w:val="1"/>
          <w:numId w:val="4"/>
        </w:numPr>
        <w:autoSpaceDE/>
        <w:autoSpaceDN/>
        <w:ind w:left="0" w:firstLine="709"/>
        <w:contextualSpacing/>
        <w:jc w:val="both"/>
        <w:rPr>
          <w:rFonts w:ascii="Times New Roman" w:hAnsi="Times New Roman" w:cs="Times New Roman"/>
          <w:sz w:val="18"/>
          <w:szCs w:val="18"/>
        </w:rPr>
      </w:pPr>
      <w:r w:rsidRPr="00D0052C">
        <w:rPr>
          <w:rFonts w:ascii="Times New Roman" w:hAnsi="Times New Roman" w:cs="Times New Roman"/>
          <w:sz w:val="18"/>
          <w:szCs w:val="18"/>
        </w:rPr>
        <w:t>Решение об отказе в предоставлении путевки может быть принято в случаях:</w:t>
      </w:r>
    </w:p>
    <w:p w:rsidR="00EB53B8" w:rsidRPr="00D0052C" w:rsidRDefault="00EB53B8" w:rsidP="00D0052C">
      <w:pPr>
        <w:ind w:firstLine="709"/>
        <w:contextualSpacing/>
        <w:jc w:val="both"/>
        <w:rPr>
          <w:sz w:val="18"/>
          <w:szCs w:val="18"/>
        </w:rPr>
      </w:pPr>
      <w:r w:rsidRPr="00D0052C">
        <w:rPr>
          <w:sz w:val="18"/>
          <w:szCs w:val="18"/>
        </w:rPr>
        <w:t>- несоответствия критериям, определенным в пунктах 2.3, 2.4 раздела 2 настоящего Положения;</w:t>
      </w:r>
    </w:p>
    <w:p w:rsidR="00EB53B8" w:rsidRPr="00D0052C" w:rsidRDefault="00EB53B8" w:rsidP="00D0052C">
      <w:pPr>
        <w:ind w:firstLine="709"/>
        <w:contextualSpacing/>
        <w:jc w:val="both"/>
        <w:rPr>
          <w:sz w:val="18"/>
          <w:szCs w:val="18"/>
        </w:rPr>
      </w:pPr>
      <w:r w:rsidRPr="00D0052C">
        <w:rPr>
          <w:sz w:val="18"/>
          <w:szCs w:val="18"/>
        </w:rPr>
        <w:t>- представления неполного пакета документов, указанных в пункте 6.4 раздела 6 настоящего Положения;</w:t>
      </w:r>
    </w:p>
    <w:p w:rsidR="00EB53B8" w:rsidRPr="00D0052C" w:rsidRDefault="00EB53B8" w:rsidP="00D0052C">
      <w:pPr>
        <w:ind w:firstLine="709"/>
        <w:contextualSpacing/>
        <w:jc w:val="both"/>
        <w:rPr>
          <w:sz w:val="18"/>
          <w:szCs w:val="18"/>
        </w:rPr>
      </w:pPr>
      <w:r w:rsidRPr="00D0052C">
        <w:rPr>
          <w:sz w:val="18"/>
          <w:szCs w:val="18"/>
        </w:rPr>
        <w:t>- обнаружения в представленных документах, указанных в пункте 6.4 раздела 6 настоящего Положения, недостоверных сведений.</w:t>
      </w:r>
    </w:p>
    <w:p w:rsidR="00EB53B8" w:rsidRPr="00D0052C" w:rsidRDefault="00EB53B8" w:rsidP="00D0052C">
      <w:pPr>
        <w:pStyle w:val="a4"/>
        <w:ind w:firstLine="709"/>
        <w:rPr>
          <w:rFonts w:ascii="Times New Roman" w:hAnsi="Times New Roman" w:cs="Times New Roman"/>
          <w:sz w:val="18"/>
          <w:szCs w:val="18"/>
        </w:rPr>
      </w:pPr>
      <w:r w:rsidRPr="00D0052C">
        <w:rPr>
          <w:rFonts w:ascii="Times New Roman" w:hAnsi="Times New Roman" w:cs="Times New Roman"/>
          <w:sz w:val="18"/>
          <w:szCs w:val="18"/>
        </w:rPr>
        <w:t xml:space="preserve">6.6. </w:t>
      </w:r>
      <w:r w:rsidRPr="00D0052C">
        <w:rPr>
          <w:rFonts w:ascii="Times New Roman" w:hAnsi="Times New Roman" w:cs="Times New Roman"/>
          <w:color w:val="000000"/>
          <w:sz w:val="18"/>
          <w:szCs w:val="18"/>
        </w:rPr>
        <w:t xml:space="preserve">В случае выявления факта несоблюдения родителем (законным представителем) </w:t>
      </w:r>
      <w:r w:rsidRPr="00D0052C">
        <w:rPr>
          <w:rFonts w:ascii="Times New Roman" w:hAnsi="Times New Roman" w:cs="Times New Roman"/>
          <w:sz w:val="18"/>
          <w:szCs w:val="18"/>
        </w:rPr>
        <w:t xml:space="preserve">условий пункта 2.3 настоящего Положения родитель (законный представитель) обязан осуществить возврат денежных средств, затраченных на возмещение части стоимости путевки в загородные лагеря и лагеря санаторного типа.                                          </w:t>
      </w:r>
    </w:p>
    <w:p w:rsidR="00EB53B8" w:rsidRPr="00D0052C" w:rsidRDefault="00EB53B8" w:rsidP="00D0052C">
      <w:pPr>
        <w:jc w:val="right"/>
        <w:rPr>
          <w:sz w:val="18"/>
          <w:szCs w:val="18"/>
        </w:rPr>
      </w:pPr>
      <w:r w:rsidRPr="00D0052C">
        <w:rPr>
          <w:sz w:val="18"/>
          <w:szCs w:val="18"/>
        </w:rPr>
        <w:t>Приложение 2</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jc w:val="right"/>
        <w:rPr>
          <w:sz w:val="18"/>
          <w:szCs w:val="18"/>
        </w:rPr>
      </w:pPr>
      <w:r w:rsidRPr="00D0052C">
        <w:rPr>
          <w:sz w:val="18"/>
          <w:szCs w:val="18"/>
        </w:rPr>
        <w:t>от 19.04.2023 года № 261</w:t>
      </w:r>
    </w:p>
    <w:p w:rsidR="00EB53B8" w:rsidRPr="00D0052C" w:rsidRDefault="00EB53B8" w:rsidP="00D0052C">
      <w:pPr>
        <w:jc w:val="right"/>
        <w:rPr>
          <w:sz w:val="18"/>
          <w:szCs w:val="18"/>
        </w:rPr>
      </w:pPr>
    </w:p>
    <w:p w:rsidR="00EB53B8" w:rsidRPr="00D0052C" w:rsidRDefault="00EB53B8" w:rsidP="00D0052C">
      <w:pPr>
        <w:pStyle w:val="ConsPlusTitle"/>
        <w:widowControl/>
        <w:jc w:val="center"/>
        <w:rPr>
          <w:rFonts w:ascii="Times New Roman" w:hAnsi="Times New Roman" w:cs="Times New Roman"/>
          <w:b w:val="0"/>
          <w:sz w:val="18"/>
          <w:szCs w:val="18"/>
        </w:rPr>
      </w:pPr>
      <w:r w:rsidRPr="00D0052C">
        <w:rPr>
          <w:rFonts w:ascii="Times New Roman" w:hAnsi="Times New Roman" w:cs="Times New Roman"/>
          <w:b w:val="0"/>
          <w:sz w:val="18"/>
          <w:szCs w:val="18"/>
        </w:rPr>
        <w:t>ПОЛОЖЕНИЕ</w:t>
      </w:r>
    </w:p>
    <w:p w:rsidR="00EB53B8" w:rsidRPr="00D0052C" w:rsidRDefault="00EB53B8" w:rsidP="00D0052C">
      <w:pPr>
        <w:pStyle w:val="ConsPlusTitle"/>
        <w:widowControl/>
        <w:jc w:val="center"/>
        <w:rPr>
          <w:rFonts w:ascii="Times New Roman" w:hAnsi="Times New Roman" w:cs="Times New Roman"/>
          <w:b w:val="0"/>
          <w:sz w:val="18"/>
          <w:szCs w:val="18"/>
        </w:rPr>
      </w:pPr>
      <w:r w:rsidRPr="00D0052C">
        <w:rPr>
          <w:rFonts w:ascii="Times New Roman" w:hAnsi="Times New Roman" w:cs="Times New Roman"/>
          <w:b w:val="0"/>
          <w:sz w:val="18"/>
          <w:szCs w:val="18"/>
        </w:rPr>
        <w:t>об организации лагерей с дневным пребыванием на базе общеобразовательных организаций в Трубчевском муниципальном районе</w:t>
      </w:r>
    </w:p>
    <w:p w:rsidR="00EB53B8" w:rsidRPr="00D0052C" w:rsidRDefault="00EB53B8" w:rsidP="00D0052C">
      <w:pPr>
        <w:jc w:val="center"/>
        <w:rPr>
          <w:sz w:val="18"/>
          <w:szCs w:val="18"/>
        </w:rPr>
      </w:pPr>
    </w:p>
    <w:p w:rsidR="00EB53B8" w:rsidRPr="00D0052C" w:rsidRDefault="00EB53B8" w:rsidP="000A5E96">
      <w:pPr>
        <w:numPr>
          <w:ilvl w:val="0"/>
          <w:numId w:val="5"/>
        </w:numPr>
        <w:ind w:left="0" w:firstLine="0"/>
        <w:jc w:val="center"/>
        <w:rPr>
          <w:sz w:val="18"/>
          <w:szCs w:val="18"/>
        </w:rPr>
      </w:pPr>
      <w:r w:rsidRPr="00D0052C">
        <w:rPr>
          <w:sz w:val="18"/>
          <w:szCs w:val="18"/>
        </w:rPr>
        <w:t>Основные положения</w:t>
      </w:r>
    </w:p>
    <w:p w:rsidR="00EB53B8" w:rsidRPr="00D0052C" w:rsidRDefault="00EB53B8" w:rsidP="00D0052C">
      <w:pPr>
        <w:ind w:firstLine="709"/>
        <w:jc w:val="both"/>
        <w:rPr>
          <w:sz w:val="18"/>
          <w:szCs w:val="18"/>
        </w:rPr>
      </w:pPr>
      <w:r w:rsidRPr="00D0052C">
        <w:rPr>
          <w:sz w:val="18"/>
          <w:szCs w:val="18"/>
        </w:rPr>
        <w:t>1.1. Настоящее Положение определяет порядок создания и организации работы лагерей с дневным пребыванием на базе общеобразовательных организаций (далее – лагерь), порядок и условия приема детей в лагерь.</w:t>
      </w:r>
    </w:p>
    <w:p w:rsidR="00EB53B8" w:rsidRPr="00D0052C" w:rsidRDefault="00EB53B8" w:rsidP="00D0052C">
      <w:pPr>
        <w:ind w:firstLine="709"/>
        <w:jc w:val="both"/>
        <w:rPr>
          <w:sz w:val="18"/>
          <w:szCs w:val="18"/>
        </w:rPr>
      </w:pPr>
      <w:r w:rsidRPr="00D0052C">
        <w:rPr>
          <w:sz w:val="18"/>
          <w:szCs w:val="18"/>
        </w:rPr>
        <w:t>1.2. Лагеря создаются в целях обеспечения условий для оздоровления, отдыха детей и рационального использования ими свободного времени, формирования у детей общей культуры и навыков здорового образа жизни, социальной адаптации детей с учетом возрастных особенностей.</w:t>
      </w:r>
    </w:p>
    <w:p w:rsidR="00EB53B8" w:rsidRPr="00D0052C" w:rsidRDefault="00EB53B8" w:rsidP="00D0052C">
      <w:pPr>
        <w:ind w:firstLine="709"/>
        <w:jc w:val="both"/>
        <w:rPr>
          <w:sz w:val="18"/>
          <w:szCs w:val="18"/>
        </w:rPr>
      </w:pPr>
      <w:r w:rsidRPr="00D0052C">
        <w:rPr>
          <w:sz w:val="18"/>
          <w:szCs w:val="18"/>
        </w:rPr>
        <w:t>1.3. Лагеря обеспечивают реализацию программ работы с детьми, предусматривающих полноценное питание, медицинское обслуживание, пребывание на свежем воздухе, проведение оздоровительных, физкультурных, культурно-досуговых мероприятий, организацию экскурсий, походов, игр, занятий по интересам в кружках, секциях, клубах, творческих мастерских.</w:t>
      </w:r>
    </w:p>
    <w:p w:rsidR="00EB53B8" w:rsidRPr="00D0052C" w:rsidRDefault="00EB53B8" w:rsidP="00D0052C">
      <w:pPr>
        <w:ind w:firstLine="709"/>
        <w:jc w:val="both"/>
        <w:rPr>
          <w:sz w:val="18"/>
          <w:szCs w:val="18"/>
        </w:rPr>
      </w:pPr>
      <w:r w:rsidRPr="00D0052C">
        <w:rPr>
          <w:sz w:val="18"/>
          <w:szCs w:val="18"/>
        </w:rPr>
        <w:lastRenderedPageBreak/>
        <w:t xml:space="preserve">1.4. В своей деятельности лагерь руководствуется Федеральным        законом от 29.12.2012 № 273-ФЗ «Об образовании в Российской Федерации», Трудовым кодексом Российской Федерации,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 санитарно-эпидемиологическими правилами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D0052C">
        <w:rPr>
          <w:sz w:val="18"/>
          <w:szCs w:val="18"/>
        </w:rPr>
        <w:t>коронавирусной</w:t>
      </w:r>
      <w:proofErr w:type="spellEnd"/>
      <w:r w:rsidRPr="00D0052C">
        <w:rPr>
          <w:sz w:val="18"/>
          <w:szCs w:val="18"/>
        </w:rPr>
        <w:t xml:space="preserve"> инфекции (COVID-19)», утвержденными постановлением Главного государственного санитарного врача Российской Федерации от 30.06.2020 № 16, приказом Министерства образования и науки Российской Федерации от 13.07.2017 № 656 «Об утверждении примерных положений об организациях отдыха детей и их оздоровления», настоящим Положением, уставом образовательной организации, на базе которой создан лагерь.</w:t>
      </w:r>
    </w:p>
    <w:p w:rsidR="00EB53B8" w:rsidRPr="00D0052C" w:rsidRDefault="00EB53B8" w:rsidP="00D0052C">
      <w:pPr>
        <w:ind w:firstLine="709"/>
        <w:jc w:val="both"/>
        <w:rPr>
          <w:sz w:val="18"/>
          <w:szCs w:val="18"/>
        </w:rPr>
      </w:pPr>
      <w:r w:rsidRPr="00D0052C">
        <w:rPr>
          <w:sz w:val="18"/>
          <w:szCs w:val="18"/>
        </w:rPr>
        <w:t>1.5. Финансовое обеспечение деятельности лагеря осуществляется за счет средств соответствующих бюджетов, собственных средств общеобразовательной организации, на базе которой создан лагерь, средств родителей (законных представителей) детей и других источников, предусмотренных действующим законодательством.</w:t>
      </w:r>
    </w:p>
    <w:p w:rsidR="00EB53B8" w:rsidRPr="00D0052C" w:rsidRDefault="00EB53B8" w:rsidP="00D0052C">
      <w:pPr>
        <w:ind w:firstLine="709"/>
        <w:jc w:val="both"/>
        <w:rPr>
          <w:sz w:val="18"/>
          <w:szCs w:val="18"/>
        </w:rPr>
      </w:pPr>
      <w:r w:rsidRPr="00D0052C">
        <w:rPr>
          <w:sz w:val="18"/>
          <w:szCs w:val="18"/>
        </w:rPr>
        <w:t xml:space="preserve">1.6. Контроль за деятельностью лагеря, целевым расходованием средств осуществляют районная межведомственная комиссия по организации отдыха и оздоровления детей (далее – комиссия), отдел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руководитель организации, на базе которой создан лагерь.</w:t>
      </w:r>
    </w:p>
    <w:p w:rsidR="00EB53B8" w:rsidRPr="00D0052C" w:rsidRDefault="00EB53B8" w:rsidP="00D0052C">
      <w:pPr>
        <w:ind w:firstLine="709"/>
        <w:jc w:val="both"/>
        <w:rPr>
          <w:sz w:val="18"/>
          <w:szCs w:val="18"/>
        </w:rPr>
      </w:pPr>
      <w:r w:rsidRPr="00D0052C">
        <w:rPr>
          <w:sz w:val="18"/>
          <w:szCs w:val="18"/>
        </w:rPr>
        <w:t xml:space="preserve">1.7. Администрация </w:t>
      </w:r>
      <w:proofErr w:type="spellStart"/>
      <w:r w:rsidRPr="00D0052C">
        <w:rPr>
          <w:sz w:val="18"/>
          <w:szCs w:val="18"/>
        </w:rPr>
        <w:t>Трубчевского</w:t>
      </w:r>
      <w:proofErr w:type="spellEnd"/>
      <w:r w:rsidRPr="00D0052C">
        <w:rPr>
          <w:sz w:val="18"/>
          <w:szCs w:val="18"/>
        </w:rPr>
        <w:t xml:space="preserve"> муниципального района, отдел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создают условия для получения родителями (законными представителями) детей информации о программах и условиях пребывания детей в лагерях, созданных в подведомственных образовательных организациях, которая обеспечивает возможность выбора родителями (законными представителями) лагеря для ребенка с учетом его увлечений и интересов. Данная информация доводится до сведения населения через средства массовой информации, сеть «Интернет» и образовательные организации.</w:t>
      </w:r>
    </w:p>
    <w:p w:rsidR="00EB53B8" w:rsidRPr="00D0052C" w:rsidRDefault="00EB53B8" w:rsidP="00D0052C">
      <w:pPr>
        <w:ind w:firstLine="709"/>
        <w:jc w:val="both"/>
        <w:rPr>
          <w:sz w:val="18"/>
          <w:szCs w:val="18"/>
        </w:rPr>
      </w:pPr>
    </w:p>
    <w:p w:rsidR="00EB53B8" w:rsidRPr="00D0052C" w:rsidRDefault="00EB53B8" w:rsidP="00D0052C">
      <w:pPr>
        <w:jc w:val="center"/>
        <w:rPr>
          <w:sz w:val="18"/>
          <w:szCs w:val="18"/>
        </w:rPr>
      </w:pPr>
      <w:r w:rsidRPr="00D0052C">
        <w:rPr>
          <w:sz w:val="18"/>
          <w:szCs w:val="18"/>
        </w:rPr>
        <w:t>2. Порядок создания и организации работы лагеря</w:t>
      </w:r>
    </w:p>
    <w:p w:rsidR="00EB53B8" w:rsidRPr="00D0052C" w:rsidRDefault="00EB53B8" w:rsidP="00D0052C">
      <w:pPr>
        <w:ind w:firstLine="709"/>
        <w:jc w:val="both"/>
        <w:rPr>
          <w:sz w:val="18"/>
          <w:szCs w:val="18"/>
        </w:rPr>
      </w:pPr>
      <w:r w:rsidRPr="00D0052C">
        <w:rPr>
          <w:sz w:val="18"/>
          <w:szCs w:val="18"/>
        </w:rPr>
        <w:t>2.1. Лагеря создаются на базе образовательных организаций, уставные документы которых позволяют осуществлять данный вид деятельности (далее – организации).</w:t>
      </w:r>
    </w:p>
    <w:p w:rsidR="00EB53B8" w:rsidRPr="00D0052C" w:rsidRDefault="00EB53B8" w:rsidP="00D0052C">
      <w:pPr>
        <w:ind w:firstLine="709"/>
        <w:jc w:val="both"/>
        <w:rPr>
          <w:sz w:val="18"/>
          <w:szCs w:val="18"/>
        </w:rPr>
      </w:pPr>
      <w:r w:rsidRPr="00D0052C">
        <w:rPr>
          <w:sz w:val="18"/>
          <w:szCs w:val="18"/>
        </w:rPr>
        <w:t>2.2. Создание лагеря и назначение руководителя лагеря оформляются приказом руководителя образовательной организации, который издается не позднее чем за 45 рабочих дней до предполагаемой даты открытия лагеря.</w:t>
      </w:r>
    </w:p>
    <w:p w:rsidR="00EB53B8" w:rsidRPr="00D0052C" w:rsidRDefault="00EB53B8" w:rsidP="00D0052C">
      <w:pPr>
        <w:ind w:firstLine="709"/>
        <w:jc w:val="both"/>
        <w:rPr>
          <w:sz w:val="18"/>
          <w:szCs w:val="18"/>
        </w:rPr>
      </w:pPr>
      <w:r w:rsidRPr="00D0052C">
        <w:rPr>
          <w:sz w:val="18"/>
          <w:szCs w:val="18"/>
        </w:rPr>
        <w:t xml:space="preserve">2.3. В течение 20 рабочих дней с момента издания приказа о создании лагеря руководитель организации направляет информацию о создании лагеря в комиссию по месту нахождения лагеря. </w:t>
      </w:r>
    </w:p>
    <w:p w:rsidR="00EB53B8" w:rsidRPr="00D0052C" w:rsidRDefault="00EB53B8" w:rsidP="00D0052C">
      <w:pPr>
        <w:ind w:firstLine="709"/>
        <w:jc w:val="both"/>
        <w:rPr>
          <w:sz w:val="18"/>
          <w:szCs w:val="18"/>
        </w:rPr>
      </w:pPr>
      <w:r w:rsidRPr="00D0052C">
        <w:rPr>
          <w:sz w:val="18"/>
          <w:szCs w:val="18"/>
        </w:rPr>
        <w:t xml:space="preserve">2.4. Соответствие организации требованиям к территории, зданиям  и сооружениям, на базе которой создается лагерь, воздушно-тепловому режиму, естественному и искусственному освещению, санитарно-техническому оборудованию, оборудованию помещений, режиму дня, организации питания, физического воспитания и оздоровительных мероприятий, санитарному состоянию и содержанию организации, прохождению периодических медицинских обследований, соблюдению правил личной гигиены,   санитарных правил, правил приемки смены лагеря определяется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  санитарно-эпидемиологическими правилами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D0052C">
        <w:rPr>
          <w:sz w:val="18"/>
          <w:szCs w:val="18"/>
        </w:rPr>
        <w:t>коронавирусной</w:t>
      </w:r>
      <w:proofErr w:type="spellEnd"/>
      <w:r w:rsidRPr="00D0052C">
        <w:rPr>
          <w:sz w:val="18"/>
          <w:szCs w:val="18"/>
        </w:rPr>
        <w:t xml:space="preserve"> инфекции (COVID-19)», утвержденными постановлением Главного государственного санитарного врача Российской Федерации от 30.06.2020 № 16, и подтверждается соответствующим санитарно-эпидемиологическим заключением управления Федеральной службы  по надзору в сфере защиты прав потребителей и благополучия человека по Брянской области.</w:t>
      </w:r>
    </w:p>
    <w:p w:rsidR="00EB53B8" w:rsidRPr="00D0052C" w:rsidRDefault="00EB53B8" w:rsidP="00D0052C">
      <w:pPr>
        <w:ind w:firstLine="709"/>
        <w:jc w:val="both"/>
        <w:rPr>
          <w:sz w:val="18"/>
          <w:szCs w:val="18"/>
        </w:rPr>
      </w:pPr>
      <w:r w:rsidRPr="00D0052C">
        <w:rPr>
          <w:sz w:val="18"/>
          <w:szCs w:val="18"/>
        </w:rPr>
        <w:t>2.5. Приемка лагеря осуществляется комиссией с участием представителей управления Федеральной службы по надзору в сфере защиты прав потребителей и благополучия человека по Брянской области,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Брянской области, управления Министерства внутренних дел Российской Федерации по Брянской области с последующим оформлением акта приемки.</w:t>
      </w:r>
    </w:p>
    <w:p w:rsidR="00EB53B8" w:rsidRPr="00D0052C" w:rsidRDefault="00EB53B8" w:rsidP="00D0052C">
      <w:pPr>
        <w:ind w:firstLine="709"/>
        <w:jc w:val="both"/>
        <w:rPr>
          <w:sz w:val="18"/>
          <w:szCs w:val="18"/>
        </w:rPr>
      </w:pPr>
      <w:r w:rsidRPr="00D0052C">
        <w:rPr>
          <w:sz w:val="18"/>
          <w:szCs w:val="18"/>
        </w:rPr>
        <w:t>2.6. Приемка лагеря осуществляется комиссией не позднее чем за три рабочих дня до предполагаемой даты его открытия на основании поданной руководителем лагеря заявки. Заявка с указанием предполагаемой даты открытия лагеря подается в комиссию не позднее чем за 30 календарных дней до обозначенной даты.</w:t>
      </w:r>
    </w:p>
    <w:p w:rsidR="00EB53B8" w:rsidRPr="00D0052C" w:rsidRDefault="00EB53B8" w:rsidP="00D0052C">
      <w:pPr>
        <w:ind w:firstLine="709"/>
        <w:jc w:val="both"/>
        <w:rPr>
          <w:sz w:val="18"/>
          <w:szCs w:val="18"/>
        </w:rPr>
      </w:pPr>
      <w:r w:rsidRPr="00D0052C">
        <w:rPr>
          <w:sz w:val="18"/>
          <w:szCs w:val="18"/>
        </w:rPr>
        <w:t>2.7. Продолжительность смены в лагере – не менее 18 дней в период летних школьных каникул.</w:t>
      </w:r>
    </w:p>
    <w:p w:rsidR="00EB53B8" w:rsidRPr="00D0052C" w:rsidRDefault="00EB53B8" w:rsidP="00D0052C">
      <w:pPr>
        <w:ind w:firstLine="709"/>
        <w:jc w:val="both"/>
        <w:rPr>
          <w:sz w:val="18"/>
          <w:szCs w:val="18"/>
        </w:rPr>
      </w:pPr>
      <w:r w:rsidRPr="00D0052C">
        <w:rPr>
          <w:sz w:val="18"/>
          <w:szCs w:val="18"/>
        </w:rPr>
        <w:t>2.8. Питание детей в лагере организуется в соответствии с санитарно-эпидемиологическими требованиями в столовой образовательной организации, учреждения или в ближайших объектах общественного питания (по согласованию с управлением Федеральной службы по надзору в сфере защиты прав потребителей и благополучия человека по Брянской области).</w:t>
      </w:r>
    </w:p>
    <w:p w:rsidR="00EB53B8" w:rsidRPr="00D0052C" w:rsidRDefault="00EB53B8" w:rsidP="00D0052C">
      <w:pPr>
        <w:ind w:firstLine="709"/>
        <w:jc w:val="both"/>
        <w:rPr>
          <w:sz w:val="18"/>
          <w:szCs w:val="18"/>
        </w:rPr>
      </w:pPr>
      <w:r w:rsidRPr="00D0052C">
        <w:rPr>
          <w:sz w:val="18"/>
          <w:szCs w:val="18"/>
        </w:rPr>
        <w:t>2.9. Питание детей в лагере организуется в соответствии с согласованным управлением Федеральной службы по надзору в сфере защиты прав потребителей и благополучия человека по Брянской области 10-дневным меню.</w:t>
      </w:r>
    </w:p>
    <w:p w:rsidR="00EB53B8" w:rsidRPr="00D0052C" w:rsidRDefault="00EB53B8" w:rsidP="00D0052C">
      <w:pPr>
        <w:ind w:firstLine="709"/>
        <w:jc w:val="both"/>
        <w:rPr>
          <w:sz w:val="18"/>
          <w:szCs w:val="18"/>
        </w:rPr>
      </w:pPr>
      <w:r w:rsidRPr="00D0052C">
        <w:rPr>
          <w:sz w:val="18"/>
          <w:szCs w:val="18"/>
        </w:rPr>
        <w:t>2.10. Калькуляция расходов на обеспечение отдыха и оздоровления детей утверждается руководителем организации, на базе которой создан лагерь.</w:t>
      </w:r>
    </w:p>
    <w:p w:rsidR="00EB53B8" w:rsidRPr="00D0052C" w:rsidRDefault="00EB53B8" w:rsidP="00D0052C">
      <w:pPr>
        <w:ind w:firstLine="709"/>
        <w:jc w:val="both"/>
        <w:rPr>
          <w:sz w:val="18"/>
          <w:szCs w:val="18"/>
        </w:rPr>
      </w:pPr>
      <w:r w:rsidRPr="00D0052C">
        <w:rPr>
          <w:sz w:val="18"/>
          <w:szCs w:val="18"/>
        </w:rPr>
        <w:t>2.11. Контроль за качеством поступающих продуктов, сроком их реализации, условиями хранения, отбором и хранением суточных проб осуществляется ежедневно медицинским работником лагеря или лицом, его замещающим, прошедшим курс гигиенического обучения, в соответствии с законодательством Российской Федерации.</w:t>
      </w:r>
    </w:p>
    <w:p w:rsidR="00EB53B8" w:rsidRPr="00D0052C" w:rsidRDefault="00EB53B8" w:rsidP="00D0052C">
      <w:pPr>
        <w:ind w:firstLine="709"/>
        <w:contextualSpacing/>
        <w:jc w:val="both"/>
        <w:rPr>
          <w:sz w:val="18"/>
          <w:szCs w:val="18"/>
        </w:rPr>
      </w:pPr>
      <w:r w:rsidRPr="00D0052C">
        <w:rPr>
          <w:sz w:val="18"/>
          <w:szCs w:val="18"/>
        </w:rPr>
        <w:t xml:space="preserve">2.12. Режим дня в лагере определяется руководителем лагеря в соответствии с требованиями санитарных правил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D0052C">
        <w:rPr>
          <w:sz w:val="18"/>
          <w:szCs w:val="18"/>
        </w:rPr>
        <w:t>коронавирусной</w:t>
      </w:r>
      <w:proofErr w:type="spellEnd"/>
      <w:r w:rsidRPr="00D0052C">
        <w:rPr>
          <w:sz w:val="18"/>
          <w:szCs w:val="18"/>
        </w:rPr>
        <w:t xml:space="preserve"> инфекции (COVID-19)», утвержденными постановлением Главного государственного санитарного врача Российской Федерации от 30.06.2020 № 16.</w:t>
      </w:r>
    </w:p>
    <w:p w:rsidR="00EB53B8" w:rsidRPr="00D0052C" w:rsidRDefault="00EB53B8" w:rsidP="00D0052C">
      <w:pPr>
        <w:ind w:firstLine="709"/>
        <w:jc w:val="both"/>
        <w:rPr>
          <w:sz w:val="18"/>
          <w:szCs w:val="18"/>
        </w:rPr>
      </w:pPr>
      <w:r w:rsidRPr="00D0052C">
        <w:rPr>
          <w:sz w:val="18"/>
          <w:szCs w:val="18"/>
        </w:rPr>
        <w:t xml:space="preserve">2.13. Во всех случаях возникновения групповых инфекционных заболеваний, аварийных ситуаций в работе систем водоснабжения, канализации, технологического и холодильного оборудования, а также других выявленных нарушений санитарных правил, которые создают угрозу возникновения и распространения инфекционных заболеваний и массовых отравлений, руководитель </w:t>
      </w:r>
      <w:r w:rsidRPr="00D0052C">
        <w:rPr>
          <w:sz w:val="18"/>
          <w:szCs w:val="18"/>
        </w:rPr>
        <w:lastRenderedPageBreak/>
        <w:t>лагеря обязан незамедлительно (в течение 1 часа) информировать управление Федеральной службы по надзору в сфере защиты прав потребителей и благополучия человека по Брянской области, прокуратуру Брянской области.</w:t>
      </w:r>
    </w:p>
    <w:p w:rsidR="00EB53B8" w:rsidRPr="00D0052C" w:rsidRDefault="00EB53B8" w:rsidP="00D0052C">
      <w:pPr>
        <w:ind w:firstLine="709"/>
        <w:jc w:val="both"/>
        <w:rPr>
          <w:sz w:val="18"/>
          <w:szCs w:val="18"/>
        </w:rPr>
      </w:pPr>
    </w:p>
    <w:p w:rsidR="00EB53B8" w:rsidRPr="00D0052C" w:rsidRDefault="00EB53B8" w:rsidP="00D0052C">
      <w:pPr>
        <w:jc w:val="center"/>
        <w:rPr>
          <w:sz w:val="18"/>
          <w:szCs w:val="18"/>
        </w:rPr>
      </w:pPr>
      <w:r w:rsidRPr="00D0052C">
        <w:rPr>
          <w:sz w:val="18"/>
          <w:szCs w:val="18"/>
        </w:rPr>
        <w:t>3. Порядок и условия приема детей в лагерь</w:t>
      </w:r>
    </w:p>
    <w:p w:rsidR="00EB53B8" w:rsidRPr="00D0052C" w:rsidRDefault="00EB53B8" w:rsidP="00D0052C">
      <w:pPr>
        <w:ind w:firstLine="709"/>
        <w:jc w:val="both"/>
        <w:rPr>
          <w:sz w:val="18"/>
          <w:szCs w:val="18"/>
        </w:rPr>
      </w:pPr>
      <w:r w:rsidRPr="00D0052C">
        <w:rPr>
          <w:sz w:val="18"/>
          <w:szCs w:val="18"/>
        </w:rPr>
        <w:t>3.1. В лагерь принимаются школьники в возрасте от 6 лет 6 месяцев до 17 лет (включительно).</w:t>
      </w:r>
    </w:p>
    <w:p w:rsidR="00EB53B8" w:rsidRPr="00D0052C" w:rsidRDefault="00EB53B8" w:rsidP="00D0052C">
      <w:pPr>
        <w:ind w:firstLine="709"/>
        <w:jc w:val="both"/>
        <w:rPr>
          <w:sz w:val="18"/>
          <w:szCs w:val="18"/>
        </w:rPr>
      </w:pPr>
      <w:r w:rsidRPr="00D0052C">
        <w:rPr>
          <w:sz w:val="18"/>
          <w:szCs w:val="18"/>
        </w:rPr>
        <w:t>3.2. Прием детей в лагерь осуществляется на основании письменного заявления, поданного одним из родителей (законных представителей) ребенка на имя руководителя образовательной организации.</w:t>
      </w:r>
    </w:p>
    <w:p w:rsidR="00EB53B8" w:rsidRPr="00D0052C" w:rsidRDefault="00EB53B8" w:rsidP="00D0052C">
      <w:pPr>
        <w:ind w:firstLine="709"/>
        <w:jc w:val="both"/>
        <w:rPr>
          <w:sz w:val="18"/>
          <w:szCs w:val="18"/>
        </w:rPr>
      </w:pPr>
      <w:r w:rsidRPr="00D0052C">
        <w:rPr>
          <w:sz w:val="18"/>
          <w:szCs w:val="18"/>
        </w:rPr>
        <w:t>3.3. При комплектовании лагеря первоочередным правом пользуются обучающиеся из категории семей и детей, находящихся в трудной жизненной ситуации.</w:t>
      </w:r>
    </w:p>
    <w:p w:rsidR="00EB53B8" w:rsidRPr="00D0052C" w:rsidRDefault="00EB53B8" w:rsidP="00D0052C">
      <w:pPr>
        <w:ind w:firstLine="709"/>
        <w:jc w:val="both"/>
        <w:rPr>
          <w:sz w:val="18"/>
          <w:szCs w:val="18"/>
        </w:rPr>
      </w:pPr>
      <w:r w:rsidRPr="00D0052C">
        <w:rPr>
          <w:sz w:val="18"/>
          <w:szCs w:val="18"/>
        </w:rPr>
        <w:t xml:space="preserve">3.4. Отдых и оздоровление в лагерях осуществляется на условиях </w:t>
      </w:r>
      <w:proofErr w:type="spellStart"/>
      <w:r w:rsidRPr="00D0052C">
        <w:rPr>
          <w:sz w:val="18"/>
          <w:szCs w:val="18"/>
        </w:rPr>
        <w:t>софинансирования</w:t>
      </w:r>
      <w:proofErr w:type="spellEnd"/>
      <w:r w:rsidRPr="00D0052C">
        <w:rPr>
          <w:sz w:val="18"/>
          <w:szCs w:val="18"/>
        </w:rPr>
        <w:t xml:space="preserve"> соответствующих расходов из средств родителей (законных представителей) детей (далее - родительская плата). Порядок расчета, размер, порядок и условия внесения родительской платы устанавливаются для лагерей, созданных на базе муниципальных образовательных организаций, отделом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и руководителями образовательных организаций.</w:t>
      </w:r>
    </w:p>
    <w:p w:rsidR="00EB53B8" w:rsidRPr="00D0052C" w:rsidRDefault="00EB53B8" w:rsidP="00D0052C">
      <w:pPr>
        <w:ind w:firstLine="709"/>
        <w:jc w:val="both"/>
        <w:rPr>
          <w:sz w:val="18"/>
          <w:szCs w:val="18"/>
        </w:rPr>
      </w:pPr>
      <w:r w:rsidRPr="00D0052C">
        <w:rPr>
          <w:sz w:val="18"/>
          <w:szCs w:val="18"/>
        </w:rPr>
        <w:t>3.5. Расходы на обеспечение отдыха и оздоровления детей в лагерях включают расходы на организацию питания детей (в том числе расходы на оплату стоимости набора продуктов питания). Калькуляция расходов утверждается руководителем образовательной организации.</w:t>
      </w:r>
    </w:p>
    <w:p w:rsidR="00EB53B8" w:rsidRPr="00D0052C" w:rsidRDefault="00EB53B8" w:rsidP="00D0052C">
      <w:pPr>
        <w:ind w:firstLine="709"/>
        <w:jc w:val="both"/>
        <w:rPr>
          <w:sz w:val="18"/>
          <w:szCs w:val="18"/>
        </w:rPr>
      </w:pPr>
      <w:r w:rsidRPr="00D0052C">
        <w:rPr>
          <w:sz w:val="18"/>
          <w:szCs w:val="18"/>
        </w:rPr>
        <w:t>3.6. Пребывание ребенка в лагере прекращается до окончания установленного периода пребывания по письменному заявлению родителей (законных представителей), либо по медицинским показаниям (в этом случае решение принимается руководителем лагеря на основании заключения медицинского работника лагеря).</w:t>
      </w:r>
    </w:p>
    <w:p w:rsidR="00EB53B8" w:rsidRPr="00D0052C" w:rsidRDefault="00EB53B8" w:rsidP="00D0052C">
      <w:pPr>
        <w:ind w:firstLine="709"/>
        <w:jc w:val="both"/>
        <w:rPr>
          <w:sz w:val="18"/>
          <w:szCs w:val="18"/>
        </w:rPr>
      </w:pPr>
    </w:p>
    <w:p w:rsidR="00EB53B8" w:rsidRPr="00D0052C" w:rsidRDefault="00EB53B8" w:rsidP="00D0052C">
      <w:pPr>
        <w:jc w:val="center"/>
        <w:rPr>
          <w:sz w:val="18"/>
          <w:szCs w:val="18"/>
        </w:rPr>
      </w:pPr>
      <w:r w:rsidRPr="00D0052C">
        <w:rPr>
          <w:sz w:val="18"/>
          <w:szCs w:val="18"/>
        </w:rPr>
        <w:t>4. Программное и кадровое обеспечение работы лагеря</w:t>
      </w:r>
    </w:p>
    <w:p w:rsidR="00EB53B8" w:rsidRPr="00D0052C" w:rsidRDefault="00EB53B8" w:rsidP="00D0052C">
      <w:pPr>
        <w:ind w:firstLine="709"/>
        <w:jc w:val="both"/>
        <w:rPr>
          <w:sz w:val="18"/>
          <w:szCs w:val="18"/>
        </w:rPr>
      </w:pPr>
      <w:r w:rsidRPr="00D0052C">
        <w:rPr>
          <w:sz w:val="18"/>
          <w:szCs w:val="18"/>
        </w:rPr>
        <w:t>4.1. Назначение руководителя лагеря, штатное расписание персонала лагеря утверждаются приказом руководителя образовательной организации, на базе которой создан лагерь.</w:t>
      </w:r>
    </w:p>
    <w:p w:rsidR="00EB53B8" w:rsidRPr="00D0052C" w:rsidRDefault="00EB53B8" w:rsidP="00D0052C">
      <w:pPr>
        <w:ind w:firstLine="709"/>
        <w:jc w:val="both"/>
        <w:rPr>
          <w:sz w:val="18"/>
          <w:szCs w:val="18"/>
        </w:rPr>
      </w:pPr>
      <w:r w:rsidRPr="00D0052C">
        <w:rPr>
          <w:sz w:val="18"/>
          <w:szCs w:val="18"/>
        </w:rPr>
        <w:t>4.2. Руководитель лагеря осуществляет свою деятельность в пределах полномочий, определенных руководителем организации:</w:t>
      </w:r>
    </w:p>
    <w:p w:rsidR="00EB53B8" w:rsidRPr="00D0052C" w:rsidRDefault="00EB53B8" w:rsidP="00D0052C">
      <w:pPr>
        <w:ind w:firstLine="709"/>
        <w:jc w:val="both"/>
        <w:rPr>
          <w:sz w:val="18"/>
          <w:szCs w:val="18"/>
        </w:rPr>
      </w:pPr>
      <w:r w:rsidRPr="00D0052C">
        <w:rPr>
          <w:sz w:val="18"/>
          <w:szCs w:val="18"/>
        </w:rPr>
        <w:t>а) обеспечивает общее руководство деятельностью лагеря;</w:t>
      </w:r>
    </w:p>
    <w:p w:rsidR="00EB53B8" w:rsidRPr="00D0052C" w:rsidRDefault="00EB53B8" w:rsidP="00D0052C">
      <w:pPr>
        <w:ind w:firstLine="709"/>
        <w:jc w:val="both"/>
        <w:rPr>
          <w:sz w:val="18"/>
          <w:szCs w:val="18"/>
        </w:rPr>
      </w:pPr>
      <w:r w:rsidRPr="00D0052C">
        <w:rPr>
          <w:sz w:val="18"/>
          <w:szCs w:val="18"/>
        </w:rPr>
        <w:t>б) разрабатывает программу деятельности лагеря, должностные инструкции работников лагеря и направляет на утверждение руководителю образовательной организации;</w:t>
      </w:r>
    </w:p>
    <w:p w:rsidR="00EB53B8" w:rsidRPr="00D0052C" w:rsidRDefault="00EB53B8" w:rsidP="00D0052C">
      <w:pPr>
        <w:ind w:firstLine="709"/>
        <w:jc w:val="both"/>
        <w:rPr>
          <w:sz w:val="18"/>
          <w:szCs w:val="18"/>
        </w:rPr>
      </w:pPr>
      <w:r w:rsidRPr="00D0052C">
        <w:rPr>
          <w:sz w:val="18"/>
          <w:szCs w:val="18"/>
        </w:rPr>
        <w:t>в) в день приема на работу персонала лагеря знакомит работников с их условиями труда, проводит (с регистрацией в специальном журнале) инструктаж по технике безопасности, профилактике травматизма и предупреждению несчастных случаев с детьми;</w:t>
      </w:r>
    </w:p>
    <w:p w:rsidR="00EB53B8" w:rsidRPr="00D0052C" w:rsidRDefault="00EB53B8" w:rsidP="00D0052C">
      <w:pPr>
        <w:ind w:firstLine="709"/>
        <w:jc w:val="both"/>
        <w:rPr>
          <w:sz w:val="18"/>
          <w:szCs w:val="18"/>
        </w:rPr>
      </w:pPr>
      <w:r w:rsidRPr="00D0052C">
        <w:rPr>
          <w:sz w:val="18"/>
          <w:szCs w:val="18"/>
        </w:rPr>
        <w:t>г) еженедельно оформляет и направляет на утверждение руководителю организации график выхода на работу персонала;</w:t>
      </w:r>
    </w:p>
    <w:p w:rsidR="00EB53B8" w:rsidRPr="00D0052C" w:rsidRDefault="00EB53B8" w:rsidP="00D0052C">
      <w:pPr>
        <w:ind w:firstLine="709"/>
        <w:jc w:val="both"/>
        <w:rPr>
          <w:sz w:val="18"/>
          <w:szCs w:val="18"/>
        </w:rPr>
      </w:pPr>
      <w:r w:rsidRPr="00D0052C">
        <w:rPr>
          <w:sz w:val="18"/>
          <w:szCs w:val="18"/>
        </w:rPr>
        <w:t>д) создает безопасные условия пребывания детей в лагере, обеспечивает организацию питания детей;</w:t>
      </w:r>
    </w:p>
    <w:p w:rsidR="00EB53B8" w:rsidRPr="00D0052C" w:rsidRDefault="00EB53B8" w:rsidP="00D0052C">
      <w:pPr>
        <w:ind w:firstLine="709"/>
        <w:jc w:val="both"/>
        <w:rPr>
          <w:sz w:val="18"/>
          <w:szCs w:val="18"/>
        </w:rPr>
      </w:pPr>
      <w:r w:rsidRPr="00D0052C">
        <w:rPr>
          <w:sz w:val="18"/>
          <w:szCs w:val="18"/>
        </w:rPr>
        <w:t>е) обеспечивает качество реализуемых программ деятельности лагеря, соответствием форм, методов и средств работы с детьми их возрасту, интересам и потребностям.</w:t>
      </w:r>
    </w:p>
    <w:p w:rsidR="00EB53B8" w:rsidRPr="00D0052C" w:rsidRDefault="00EB53B8" w:rsidP="00D0052C">
      <w:pPr>
        <w:ind w:firstLine="709"/>
        <w:jc w:val="both"/>
        <w:rPr>
          <w:sz w:val="18"/>
          <w:szCs w:val="18"/>
        </w:rPr>
      </w:pPr>
      <w:r w:rsidRPr="00D0052C">
        <w:rPr>
          <w:sz w:val="18"/>
          <w:szCs w:val="18"/>
        </w:rPr>
        <w:t>4.3. Педагогическая деятельность в лагере осуществляется лицами, имеющими высшее или среднее профессиональное педагогическое образование.</w:t>
      </w:r>
    </w:p>
    <w:p w:rsidR="00EB53B8" w:rsidRPr="00D0052C" w:rsidRDefault="00EB53B8" w:rsidP="00D0052C">
      <w:pPr>
        <w:ind w:firstLine="709"/>
        <w:jc w:val="both"/>
        <w:rPr>
          <w:sz w:val="18"/>
          <w:szCs w:val="18"/>
        </w:rPr>
      </w:pPr>
      <w:r w:rsidRPr="00D0052C">
        <w:rPr>
          <w:sz w:val="18"/>
          <w:szCs w:val="18"/>
        </w:rPr>
        <w:t>4.4. Прием на работу всех сотрудников лагеря в соответствии с требованиями санитарного законодательства. При приеме на работу уделяется особое внимание своевременному прохождению профессиональной гигиенической подготовки и аттестации, периодических медицинских обследования на носительство вирусных инфекций, а также соблюдение периодичности вакцинации в соответствии с национальным календарем прививок.</w:t>
      </w:r>
    </w:p>
    <w:p w:rsidR="00EB53B8" w:rsidRPr="00D0052C" w:rsidRDefault="00EB53B8" w:rsidP="00D0052C">
      <w:pPr>
        <w:ind w:firstLine="709"/>
        <w:jc w:val="both"/>
        <w:rPr>
          <w:sz w:val="18"/>
          <w:szCs w:val="18"/>
        </w:rPr>
      </w:pPr>
      <w:r w:rsidRPr="00D0052C">
        <w:rPr>
          <w:sz w:val="18"/>
          <w:szCs w:val="18"/>
        </w:rPr>
        <w:t>4.5. Персонал лагеря в соответствии с действующим законодательством несет ответственность за:</w:t>
      </w:r>
    </w:p>
    <w:p w:rsidR="00EB53B8" w:rsidRPr="00D0052C" w:rsidRDefault="00EB53B8" w:rsidP="00D0052C">
      <w:pPr>
        <w:ind w:firstLine="709"/>
        <w:jc w:val="both"/>
        <w:rPr>
          <w:sz w:val="18"/>
          <w:szCs w:val="18"/>
        </w:rPr>
      </w:pPr>
      <w:r w:rsidRPr="00D0052C">
        <w:rPr>
          <w:sz w:val="18"/>
          <w:szCs w:val="18"/>
        </w:rPr>
        <w:t>обеспечение безопасных условий пребывания детей в лагере;</w:t>
      </w:r>
    </w:p>
    <w:p w:rsidR="00EB53B8" w:rsidRPr="00D0052C" w:rsidRDefault="00EB53B8" w:rsidP="00D0052C">
      <w:pPr>
        <w:ind w:firstLine="709"/>
        <w:jc w:val="both"/>
        <w:rPr>
          <w:sz w:val="18"/>
          <w:szCs w:val="18"/>
        </w:rPr>
      </w:pPr>
      <w:r w:rsidRPr="00D0052C">
        <w:rPr>
          <w:sz w:val="18"/>
          <w:szCs w:val="18"/>
        </w:rPr>
        <w:t>качество реализуемых программ работы с детьми;</w:t>
      </w:r>
    </w:p>
    <w:p w:rsidR="00EB53B8" w:rsidRPr="00D0052C" w:rsidRDefault="00EB53B8" w:rsidP="00D0052C">
      <w:pPr>
        <w:ind w:firstLine="709"/>
        <w:jc w:val="both"/>
        <w:rPr>
          <w:sz w:val="18"/>
          <w:szCs w:val="18"/>
        </w:rPr>
      </w:pPr>
      <w:r w:rsidRPr="00D0052C">
        <w:rPr>
          <w:sz w:val="18"/>
          <w:szCs w:val="18"/>
        </w:rPr>
        <w:t>неисполнение и ненадлежащее исполнение возложенных на них должностных обязанностей.</w:t>
      </w:r>
    </w:p>
    <w:p w:rsidR="00EB53B8" w:rsidRPr="00D0052C" w:rsidRDefault="00EB53B8" w:rsidP="00D0052C">
      <w:pPr>
        <w:ind w:firstLine="709"/>
        <w:jc w:val="both"/>
        <w:rPr>
          <w:sz w:val="18"/>
          <w:szCs w:val="18"/>
        </w:rPr>
      </w:pPr>
      <w:r w:rsidRPr="00D0052C">
        <w:rPr>
          <w:sz w:val="18"/>
          <w:szCs w:val="18"/>
        </w:rPr>
        <w:t>4.6. Лагерь осуществляет свою деятельность в соответствии с программой работы с детьми, разработанной с учетом видов деятельности, осуществляемых организацией, на базе которой создан лагерь.</w:t>
      </w:r>
    </w:p>
    <w:p w:rsidR="00EB53B8" w:rsidRPr="00D0052C" w:rsidRDefault="00EB53B8" w:rsidP="00D0052C">
      <w:pPr>
        <w:jc w:val="right"/>
        <w:rPr>
          <w:sz w:val="18"/>
          <w:szCs w:val="18"/>
        </w:rPr>
      </w:pPr>
    </w:p>
    <w:p w:rsidR="00EB53B8" w:rsidRPr="00D0052C" w:rsidRDefault="00EB53B8" w:rsidP="00D0052C">
      <w:pPr>
        <w:jc w:val="right"/>
        <w:rPr>
          <w:sz w:val="18"/>
          <w:szCs w:val="18"/>
        </w:rPr>
      </w:pPr>
      <w:r w:rsidRPr="00D0052C">
        <w:rPr>
          <w:sz w:val="18"/>
          <w:szCs w:val="18"/>
        </w:rPr>
        <w:t>Приложение 3</w:t>
      </w:r>
    </w:p>
    <w:p w:rsidR="00EB53B8" w:rsidRPr="00D0052C" w:rsidRDefault="00EB53B8" w:rsidP="00D0052C">
      <w:pPr>
        <w:jc w:val="right"/>
        <w:rPr>
          <w:sz w:val="18"/>
          <w:szCs w:val="18"/>
        </w:rPr>
      </w:pPr>
      <w:r w:rsidRPr="00D0052C">
        <w:rPr>
          <w:sz w:val="18"/>
          <w:szCs w:val="18"/>
        </w:rPr>
        <w:t>к постановлению администрации</w:t>
      </w:r>
    </w:p>
    <w:p w:rsidR="00EB53B8" w:rsidRPr="00D0052C" w:rsidRDefault="00EB53B8" w:rsidP="00D0052C">
      <w:pPr>
        <w:jc w:val="right"/>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jc w:val="right"/>
        <w:rPr>
          <w:sz w:val="18"/>
          <w:szCs w:val="18"/>
        </w:rPr>
      </w:pPr>
      <w:r w:rsidRPr="00D0052C">
        <w:rPr>
          <w:sz w:val="18"/>
          <w:szCs w:val="18"/>
        </w:rPr>
        <w:t>от 19.04.2023 года № 261</w:t>
      </w:r>
    </w:p>
    <w:p w:rsidR="00EB53B8" w:rsidRPr="00D0052C" w:rsidRDefault="00EB53B8" w:rsidP="00D0052C">
      <w:pPr>
        <w:jc w:val="right"/>
        <w:rPr>
          <w:sz w:val="18"/>
          <w:szCs w:val="18"/>
        </w:rPr>
      </w:pPr>
    </w:p>
    <w:p w:rsidR="00EB53B8" w:rsidRPr="00D0052C" w:rsidRDefault="00EB53B8" w:rsidP="00D0052C">
      <w:pPr>
        <w:jc w:val="center"/>
        <w:rPr>
          <w:sz w:val="18"/>
          <w:szCs w:val="18"/>
        </w:rPr>
      </w:pPr>
      <w:r w:rsidRPr="00D0052C">
        <w:rPr>
          <w:sz w:val="18"/>
          <w:szCs w:val="18"/>
        </w:rPr>
        <w:t>Дислокация</w:t>
      </w:r>
    </w:p>
    <w:p w:rsidR="00EB53B8" w:rsidRPr="00D0052C" w:rsidRDefault="00EB53B8" w:rsidP="00D0052C">
      <w:pPr>
        <w:jc w:val="center"/>
        <w:rPr>
          <w:sz w:val="18"/>
          <w:szCs w:val="18"/>
        </w:rPr>
      </w:pPr>
      <w:r w:rsidRPr="00D0052C">
        <w:rPr>
          <w:sz w:val="18"/>
          <w:szCs w:val="18"/>
        </w:rPr>
        <w:t>летних оздоровительных лагерей с дневным пребыванием (далее - ЛОЛ)</w:t>
      </w:r>
    </w:p>
    <w:p w:rsidR="00EB53B8" w:rsidRPr="00D0052C" w:rsidRDefault="00EB53B8" w:rsidP="00D0052C">
      <w:pPr>
        <w:jc w:val="center"/>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в 2023 году</w:t>
      </w:r>
    </w:p>
    <w:p w:rsidR="00EB53B8" w:rsidRPr="00D0052C" w:rsidRDefault="00EB53B8" w:rsidP="00D0052C">
      <w:pPr>
        <w:jc w:val="center"/>
        <w:rPr>
          <w:sz w:val="18"/>
          <w:szCs w:val="18"/>
        </w:rPr>
      </w:pPr>
    </w:p>
    <w:tbl>
      <w:tblPr>
        <w:tblW w:w="983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297"/>
      </w:tblGrid>
      <w:tr w:rsidR="00EB53B8" w:rsidRPr="00D0052C" w:rsidTr="007002AB">
        <w:trPr>
          <w:trHeight w:val="161"/>
        </w:trPr>
        <w:tc>
          <w:tcPr>
            <w:tcW w:w="540" w:type="dxa"/>
          </w:tcPr>
          <w:p w:rsidR="00EB53B8" w:rsidRPr="00D0052C" w:rsidRDefault="00EB53B8" w:rsidP="00D0052C">
            <w:pPr>
              <w:tabs>
                <w:tab w:val="left" w:pos="0"/>
              </w:tabs>
              <w:jc w:val="center"/>
              <w:rPr>
                <w:sz w:val="18"/>
                <w:szCs w:val="18"/>
              </w:rPr>
            </w:pPr>
            <w:r w:rsidRPr="00D0052C">
              <w:rPr>
                <w:sz w:val="18"/>
                <w:szCs w:val="18"/>
              </w:rPr>
              <w:t>№</w:t>
            </w:r>
          </w:p>
        </w:tc>
        <w:tc>
          <w:tcPr>
            <w:tcW w:w="9297" w:type="dxa"/>
          </w:tcPr>
          <w:p w:rsidR="00EB53B8" w:rsidRPr="00D0052C" w:rsidRDefault="00EB53B8" w:rsidP="00D0052C">
            <w:pPr>
              <w:jc w:val="center"/>
              <w:rPr>
                <w:sz w:val="18"/>
                <w:szCs w:val="18"/>
              </w:rPr>
            </w:pPr>
            <w:r w:rsidRPr="00D0052C">
              <w:rPr>
                <w:sz w:val="18"/>
                <w:szCs w:val="18"/>
              </w:rPr>
              <w:t>Место дислокации ЛОЛ</w:t>
            </w:r>
          </w:p>
        </w:tc>
      </w:tr>
      <w:tr w:rsidR="00EB53B8" w:rsidRPr="00D0052C" w:rsidTr="007002AB">
        <w:tc>
          <w:tcPr>
            <w:tcW w:w="540" w:type="dxa"/>
          </w:tcPr>
          <w:p w:rsidR="00EB53B8" w:rsidRPr="00D0052C" w:rsidRDefault="00EB53B8" w:rsidP="00D0052C">
            <w:pPr>
              <w:jc w:val="center"/>
              <w:rPr>
                <w:sz w:val="18"/>
                <w:szCs w:val="18"/>
              </w:rPr>
            </w:pPr>
            <w:r w:rsidRPr="00D0052C">
              <w:rPr>
                <w:sz w:val="18"/>
                <w:szCs w:val="18"/>
              </w:rPr>
              <w:t>1</w:t>
            </w:r>
          </w:p>
        </w:tc>
        <w:tc>
          <w:tcPr>
            <w:tcW w:w="9297" w:type="dxa"/>
          </w:tcPr>
          <w:p w:rsidR="00EB53B8" w:rsidRPr="00D0052C" w:rsidRDefault="00EB53B8" w:rsidP="00D0052C">
            <w:pPr>
              <w:jc w:val="center"/>
              <w:rPr>
                <w:color w:val="000000"/>
                <w:sz w:val="18"/>
                <w:szCs w:val="18"/>
              </w:rPr>
            </w:pPr>
            <w:r w:rsidRPr="00D0052C">
              <w:rPr>
                <w:color w:val="000000"/>
                <w:sz w:val="18"/>
                <w:szCs w:val="18"/>
              </w:rPr>
              <w:t xml:space="preserve">ЛОЛ при МБОУ </w:t>
            </w:r>
            <w:proofErr w:type="spellStart"/>
            <w:r w:rsidRPr="00D0052C">
              <w:rPr>
                <w:color w:val="000000"/>
                <w:sz w:val="18"/>
                <w:szCs w:val="18"/>
              </w:rPr>
              <w:t>Усохской</w:t>
            </w:r>
            <w:proofErr w:type="spellEnd"/>
            <w:r w:rsidRPr="00D0052C">
              <w:rPr>
                <w:color w:val="000000"/>
                <w:sz w:val="18"/>
                <w:szCs w:val="18"/>
              </w:rPr>
              <w:t xml:space="preserve"> СОШ</w:t>
            </w:r>
          </w:p>
          <w:p w:rsidR="00EB53B8" w:rsidRPr="00D0052C" w:rsidRDefault="00EB53B8" w:rsidP="00D0052C">
            <w:pPr>
              <w:jc w:val="center"/>
              <w:rPr>
                <w:color w:val="000000"/>
                <w:sz w:val="18"/>
                <w:szCs w:val="18"/>
              </w:rPr>
            </w:pPr>
            <w:proofErr w:type="spellStart"/>
            <w:r w:rsidRPr="00D0052C">
              <w:rPr>
                <w:color w:val="000000"/>
                <w:sz w:val="18"/>
                <w:szCs w:val="18"/>
              </w:rPr>
              <w:t>Трубчевский</w:t>
            </w:r>
            <w:proofErr w:type="spellEnd"/>
            <w:r w:rsidRPr="00D0052C">
              <w:rPr>
                <w:color w:val="000000"/>
                <w:sz w:val="18"/>
                <w:szCs w:val="18"/>
              </w:rPr>
              <w:t xml:space="preserve"> р-</w:t>
            </w:r>
            <w:proofErr w:type="gramStart"/>
            <w:r w:rsidRPr="00D0052C">
              <w:rPr>
                <w:color w:val="000000"/>
                <w:sz w:val="18"/>
                <w:szCs w:val="18"/>
              </w:rPr>
              <w:t xml:space="preserve">н,  </w:t>
            </w:r>
            <w:proofErr w:type="spellStart"/>
            <w:r w:rsidRPr="00D0052C">
              <w:rPr>
                <w:color w:val="000000"/>
                <w:sz w:val="18"/>
                <w:szCs w:val="18"/>
              </w:rPr>
              <w:t>с.Усох</w:t>
            </w:r>
            <w:proofErr w:type="spellEnd"/>
            <w:proofErr w:type="gramEnd"/>
            <w:r w:rsidRPr="00D0052C">
              <w:rPr>
                <w:color w:val="000000"/>
                <w:sz w:val="18"/>
                <w:szCs w:val="18"/>
              </w:rPr>
              <w:t xml:space="preserve">, </w:t>
            </w:r>
            <w:proofErr w:type="spellStart"/>
            <w:r w:rsidRPr="00D0052C">
              <w:rPr>
                <w:color w:val="000000"/>
                <w:sz w:val="18"/>
                <w:szCs w:val="18"/>
              </w:rPr>
              <w:t>ул.Молодёжная</w:t>
            </w:r>
            <w:proofErr w:type="spellEnd"/>
            <w:r w:rsidRPr="00D0052C">
              <w:rPr>
                <w:color w:val="000000"/>
                <w:sz w:val="18"/>
                <w:szCs w:val="18"/>
              </w:rPr>
              <w:t>, д.15</w:t>
            </w:r>
          </w:p>
        </w:tc>
      </w:tr>
      <w:tr w:rsidR="00EB53B8" w:rsidRPr="00D0052C" w:rsidTr="007002AB">
        <w:trPr>
          <w:trHeight w:val="255"/>
        </w:trPr>
        <w:tc>
          <w:tcPr>
            <w:tcW w:w="540" w:type="dxa"/>
          </w:tcPr>
          <w:p w:rsidR="00EB53B8" w:rsidRPr="00D0052C" w:rsidRDefault="00EB53B8" w:rsidP="00D0052C">
            <w:pPr>
              <w:jc w:val="center"/>
              <w:rPr>
                <w:sz w:val="18"/>
                <w:szCs w:val="18"/>
              </w:rPr>
            </w:pPr>
            <w:r w:rsidRPr="00D0052C">
              <w:rPr>
                <w:sz w:val="18"/>
                <w:szCs w:val="18"/>
              </w:rPr>
              <w:t>2</w:t>
            </w:r>
          </w:p>
        </w:tc>
        <w:tc>
          <w:tcPr>
            <w:tcW w:w="9297" w:type="dxa"/>
          </w:tcPr>
          <w:p w:rsidR="00EB53B8" w:rsidRPr="00D0052C" w:rsidRDefault="00EB53B8" w:rsidP="00D0052C">
            <w:pPr>
              <w:jc w:val="center"/>
              <w:rPr>
                <w:color w:val="000000"/>
                <w:sz w:val="18"/>
                <w:szCs w:val="18"/>
              </w:rPr>
            </w:pPr>
            <w:r w:rsidRPr="00D0052C">
              <w:rPr>
                <w:color w:val="000000"/>
                <w:sz w:val="18"/>
                <w:szCs w:val="18"/>
              </w:rPr>
              <w:t xml:space="preserve">ЛОЛ при МБОУ </w:t>
            </w:r>
            <w:proofErr w:type="spellStart"/>
            <w:r w:rsidRPr="00D0052C">
              <w:rPr>
                <w:color w:val="000000"/>
                <w:sz w:val="18"/>
                <w:szCs w:val="18"/>
              </w:rPr>
              <w:t>Трубчевской</w:t>
            </w:r>
            <w:proofErr w:type="spellEnd"/>
            <w:r w:rsidRPr="00D0052C">
              <w:rPr>
                <w:color w:val="000000"/>
                <w:sz w:val="18"/>
                <w:szCs w:val="18"/>
              </w:rPr>
              <w:t xml:space="preserve"> гимназии </w:t>
            </w:r>
            <w:proofErr w:type="spellStart"/>
            <w:r w:rsidRPr="00D0052C">
              <w:rPr>
                <w:color w:val="000000"/>
                <w:sz w:val="18"/>
                <w:szCs w:val="18"/>
              </w:rPr>
              <w:t>им.М.Т.Калашникова</w:t>
            </w:r>
            <w:proofErr w:type="spellEnd"/>
            <w:r w:rsidRPr="00D0052C">
              <w:rPr>
                <w:color w:val="000000"/>
                <w:sz w:val="18"/>
                <w:szCs w:val="18"/>
              </w:rPr>
              <w:t xml:space="preserve"> </w:t>
            </w:r>
          </w:p>
          <w:p w:rsidR="00EB53B8" w:rsidRPr="00D0052C" w:rsidRDefault="00EB53B8" w:rsidP="00D0052C">
            <w:pPr>
              <w:jc w:val="center"/>
              <w:rPr>
                <w:color w:val="000000"/>
                <w:sz w:val="18"/>
                <w:szCs w:val="18"/>
              </w:rPr>
            </w:pPr>
            <w:proofErr w:type="spellStart"/>
            <w:r w:rsidRPr="00D0052C">
              <w:rPr>
                <w:color w:val="000000"/>
                <w:sz w:val="18"/>
                <w:szCs w:val="18"/>
              </w:rPr>
              <w:t>г.Трубчевск</w:t>
            </w:r>
            <w:proofErr w:type="spellEnd"/>
            <w:r w:rsidRPr="00D0052C">
              <w:rPr>
                <w:color w:val="000000"/>
                <w:sz w:val="18"/>
                <w:szCs w:val="18"/>
              </w:rPr>
              <w:t xml:space="preserve">, ул. </w:t>
            </w:r>
            <w:proofErr w:type="gramStart"/>
            <w:r w:rsidRPr="00D0052C">
              <w:rPr>
                <w:color w:val="000000"/>
                <w:sz w:val="18"/>
                <w:szCs w:val="18"/>
              </w:rPr>
              <w:t>Ленина,д.</w:t>
            </w:r>
            <w:proofErr w:type="gramEnd"/>
            <w:r w:rsidRPr="00D0052C">
              <w:rPr>
                <w:color w:val="000000"/>
                <w:sz w:val="18"/>
                <w:szCs w:val="18"/>
              </w:rPr>
              <w:t>80</w:t>
            </w:r>
          </w:p>
        </w:tc>
      </w:tr>
      <w:tr w:rsidR="00EB53B8" w:rsidRPr="00D0052C" w:rsidTr="007002AB">
        <w:tc>
          <w:tcPr>
            <w:tcW w:w="540" w:type="dxa"/>
          </w:tcPr>
          <w:p w:rsidR="00EB53B8" w:rsidRPr="00D0052C" w:rsidRDefault="00EB53B8" w:rsidP="00D0052C">
            <w:pPr>
              <w:jc w:val="center"/>
              <w:rPr>
                <w:sz w:val="18"/>
                <w:szCs w:val="18"/>
              </w:rPr>
            </w:pPr>
            <w:r w:rsidRPr="00D0052C">
              <w:rPr>
                <w:sz w:val="18"/>
                <w:szCs w:val="18"/>
              </w:rPr>
              <w:t>3</w:t>
            </w:r>
          </w:p>
        </w:tc>
        <w:tc>
          <w:tcPr>
            <w:tcW w:w="9297" w:type="dxa"/>
          </w:tcPr>
          <w:p w:rsidR="00EB53B8" w:rsidRPr="00D0052C" w:rsidRDefault="00EB53B8" w:rsidP="00D0052C">
            <w:pPr>
              <w:jc w:val="center"/>
              <w:rPr>
                <w:color w:val="000000"/>
                <w:sz w:val="18"/>
                <w:szCs w:val="18"/>
              </w:rPr>
            </w:pPr>
            <w:r w:rsidRPr="00D0052C">
              <w:rPr>
                <w:color w:val="000000"/>
                <w:sz w:val="18"/>
                <w:szCs w:val="18"/>
              </w:rPr>
              <w:t>ЛОЛ при МБОУ Селецкой СОШ</w:t>
            </w:r>
          </w:p>
          <w:p w:rsidR="00EB53B8" w:rsidRPr="00D0052C" w:rsidRDefault="00EB53B8" w:rsidP="00D0052C">
            <w:pPr>
              <w:jc w:val="center"/>
              <w:rPr>
                <w:color w:val="000000"/>
                <w:sz w:val="18"/>
                <w:szCs w:val="18"/>
              </w:rPr>
            </w:pPr>
            <w:proofErr w:type="spellStart"/>
            <w:r w:rsidRPr="00D0052C">
              <w:rPr>
                <w:color w:val="000000"/>
                <w:sz w:val="18"/>
                <w:szCs w:val="18"/>
              </w:rPr>
              <w:t>Трубчевский</w:t>
            </w:r>
            <w:proofErr w:type="spellEnd"/>
            <w:r w:rsidRPr="00D0052C">
              <w:rPr>
                <w:color w:val="000000"/>
                <w:sz w:val="18"/>
                <w:szCs w:val="18"/>
              </w:rPr>
              <w:t xml:space="preserve"> р-н, </w:t>
            </w:r>
            <w:proofErr w:type="spellStart"/>
            <w:r w:rsidRPr="00D0052C">
              <w:rPr>
                <w:color w:val="000000"/>
                <w:sz w:val="18"/>
                <w:szCs w:val="18"/>
              </w:rPr>
              <w:t>с.Селец</w:t>
            </w:r>
            <w:proofErr w:type="spellEnd"/>
            <w:r w:rsidRPr="00D0052C">
              <w:rPr>
                <w:color w:val="000000"/>
                <w:sz w:val="18"/>
                <w:szCs w:val="18"/>
              </w:rPr>
              <w:t xml:space="preserve">, </w:t>
            </w:r>
            <w:proofErr w:type="gramStart"/>
            <w:r w:rsidRPr="00D0052C">
              <w:rPr>
                <w:color w:val="000000"/>
                <w:sz w:val="18"/>
                <w:szCs w:val="18"/>
              </w:rPr>
              <w:t>ул.Трубчевская,д.</w:t>
            </w:r>
            <w:proofErr w:type="gramEnd"/>
            <w:r w:rsidRPr="00D0052C">
              <w:rPr>
                <w:color w:val="000000"/>
                <w:sz w:val="18"/>
                <w:szCs w:val="18"/>
              </w:rPr>
              <w:t>49</w:t>
            </w:r>
          </w:p>
        </w:tc>
      </w:tr>
      <w:tr w:rsidR="00EB53B8" w:rsidRPr="00D0052C" w:rsidTr="007002AB">
        <w:tc>
          <w:tcPr>
            <w:tcW w:w="540" w:type="dxa"/>
          </w:tcPr>
          <w:p w:rsidR="00EB53B8" w:rsidRPr="00D0052C" w:rsidRDefault="00EB53B8" w:rsidP="00D0052C">
            <w:pPr>
              <w:jc w:val="center"/>
              <w:rPr>
                <w:sz w:val="18"/>
                <w:szCs w:val="18"/>
              </w:rPr>
            </w:pPr>
            <w:r w:rsidRPr="00D0052C">
              <w:rPr>
                <w:sz w:val="18"/>
                <w:szCs w:val="18"/>
              </w:rPr>
              <w:t>4</w:t>
            </w:r>
          </w:p>
        </w:tc>
        <w:tc>
          <w:tcPr>
            <w:tcW w:w="9297" w:type="dxa"/>
          </w:tcPr>
          <w:p w:rsidR="00EB53B8" w:rsidRPr="00D0052C" w:rsidRDefault="00EB53B8" w:rsidP="00D0052C">
            <w:pPr>
              <w:jc w:val="center"/>
              <w:rPr>
                <w:color w:val="000000"/>
                <w:sz w:val="18"/>
                <w:szCs w:val="18"/>
              </w:rPr>
            </w:pPr>
            <w:r w:rsidRPr="00D0052C">
              <w:rPr>
                <w:color w:val="000000"/>
                <w:sz w:val="18"/>
                <w:szCs w:val="18"/>
              </w:rPr>
              <w:t xml:space="preserve">ЛОЛ при МБОУ </w:t>
            </w:r>
            <w:proofErr w:type="spellStart"/>
            <w:r w:rsidRPr="00D0052C">
              <w:rPr>
                <w:color w:val="000000"/>
                <w:sz w:val="18"/>
                <w:szCs w:val="18"/>
              </w:rPr>
              <w:t>Семячковской</w:t>
            </w:r>
            <w:proofErr w:type="spellEnd"/>
            <w:r w:rsidRPr="00D0052C">
              <w:rPr>
                <w:color w:val="000000"/>
                <w:sz w:val="18"/>
                <w:szCs w:val="18"/>
              </w:rPr>
              <w:t xml:space="preserve"> СОШ</w:t>
            </w:r>
            <w:r w:rsidRPr="00D0052C">
              <w:rPr>
                <w:i/>
                <w:color w:val="000000"/>
                <w:sz w:val="18"/>
                <w:szCs w:val="18"/>
              </w:rPr>
              <w:t xml:space="preserve">; </w:t>
            </w:r>
            <w:r w:rsidRPr="00D0052C">
              <w:rPr>
                <w:color w:val="000000"/>
                <w:sz w:val="18"/>
                <w:szCs w:val="18"/>
              </w:rPr>
              <w:t xml:space="preserve"> </w:t>
            </w:r>
          </w:p>
          <w:p w:rsidR="00EB53B8" w:rsidRPr="00D0052C" w:rsidRDefault="00EB53B8" w:rsidP="00D0052C">
            <w:pPr>
              <w:jc w:val="center"/>
              <w:rPr>
                <w:color w:val="000000"/>
                <w:sz w:val="18"/>
                <w:szCs w:val="18"/>
              </w:rPr>
            </w:pPr>
            <w:proofErr w:type="spellStart"/>
            <w:r w:rsidRPr="00D0052C">
              <w:rPr>
                <w:color w:val="000000"/>
                <w:sz w:val="18"/>
                <w:szCs w:val="18"/>
              </w:rPr>
              <w:t>Трубчевский</w:t>
            </w:r>
            <w:proofErr w:type="spellEnd"/>
            <w:r w:rsidRPr="00D0052C">
              <w:rPr>
                <w:color w:val="000000"/>
                <w:sz w:val="18"/>
                <w:szCs w:val="18"/>
              </w:rPr>
              <w:t xml:space="preserve"> р-н, </w:t>
            </w:r>
            <w:proofErr w:type="spellStart"/>
            <w:r w:rsidRPr="00D0052C">
              <w:rPr>
                <w:color w:val="000000"/>
                <w:sz w:val="18"/>
                <w:szCs w:val="18"/>
              </w:rPr>
              <w:t>д.Семячки</w:t>
            </w:r>
            <w:proofErr w:type="spellEnd"/>
            <w:r w:rsidRPr="00D0052C">
              <w:rPr>
                <w:color w:val="000000"/>
                <w:sz w:val="18"/>
                <w:szCs w:val="18"/>
              </w:rPr>
              <w:t>, ул. Садовая, д. 9</w:t>
            </w:r>
          </w:p>
        </w:tc>
      </w:tr>
      <w:tr w:rsidR="00EB53B8" w:rsidRPr="00D0052C" w:rsidTr="007002AB">
        <w:tc>
          <w:tcPr>
            <w:tcW w:w="540" w:type="dxa"/>
          </w:tcPr>
          <w:p w:rsidR="00EB53B8" w:rsidRPr="00D0052C" w:rsidRDefault="00EB53B8" w:rsidP="00D0052C">
            <w:pPr>
              <w:jc w:val="center"/>
              <w:rPr>
                <w:sz w:val="18"/>
                <w:szCs w:val="18"/>
              </w:rPr>
            </w:pPr>
            <w:r w:rsidRPr="00D0052C">
              <w:rPr>
                <w:sz w:val="18"/>
                <w:szCs w:val="18"/>
              </w:rPr>
              <w:t>5</w:t>
            </w:r>
          </w:p>
        </w:tc>
        <w:tc>
          <w:tcPr>
            <w:tcW w:w="9297" w:type="dxa"/>
          </w:tcPr>
          <w:p w:rsidR="00EB53B8" w:rsidRPr="00D0052C" w:rsidRDefault="00EB53B8" w:rsidP="00D0052C">
            <w:pPr>
              <w:jc w:val="center"/>
              <w:rPr>
                <w:color w:val="000000"/>
                <w:sz w:val="18"/>
                <w:szCs w:val="18"/>
              </w:rPr>
            </w:pPr>
            <w:proofErr w:type="gramStart"/>
            <w:r w:rsidRPr="00D0052C">
              <w:rPr>
                <w:color w:val="000000"/>
                <w:sz w:val="18"/>
                <w:szCs w:val="18"/>
              </w:rPr>
              <w:t>ЛОЛ  при</w:t>
            </w:r>
            <w:proofErr w:type="gramEnd"/>
            <w:r w:rsidRPr="00D0052C">
              <w:rPr>
                <w:color w:val="000000"/>
                <w:sz w:val="18"/>
                <w:szCs w:val="18"/>
              </w:rPr>
              <w:t xml:space="preserve"> МБОУ </w:t>
            </w:r>
            <w:proofErr w:type="spellStart"/>
            <w:r w:rsidRPr="00D0052C">
              <w:rPr>
                <w:color w:val="000000"/>
                <w:sz w:val="18"/>
                <w:szCs w:val="18"/>
              </w:rPr>
              <w:t>Трубчевской</w:t>
            </w:r>
            <w:proofErr w:type="spellEnd"/>
            <w:r w:rsidRPr="00D0052C">
              <w:rPr>
                <w:color w:val="000000"/>
                <w:sz w:val="18"/>
                <w:szCs w:val="18"/>
              </w:rPr>
              <w:t xml:space="preserve"> СОШ  №1; </w:t>
            </w:r>
          </w:p>
          <w:p w:rsidR="00EB53B8" w:rsidRPr="00D0052C" w:rsidRDefault="00EB53B8" w:rsidP="00D0052C">
            <w:pPr>
              <w:jc w:val="center"/>
              <w:rPr>
                <w:color w:val="000000"/>
                <w:sz w:val="18"/>
                <w:szCs w:val="18"/>
              </w:rPr>
            </w:pPr>
            <w:r w:rsidRPr="00D0052C">
              <w:rPr>
                <w:color w:val="000000"/>
                <w:sz w:val="18"/>
                <w:szCs w:val="18"/>
              </w:rPr>
              <w:t xml:space="preserve">г. </w:t>
            </w:r>
            <w:proofErr w:type="gramStart"/>
            <w:r w:rsidRPr="00D0052C">
              <w:rPr>
                <w:color w:val="000000"/>
                <w:sz w:val="18"/>
                <w:szCs w:val="18"/>
              </w:rPr>
              <w:t>Трубчевск,  ул.</w:t>
            </w:r>
            <w:proofErr w:type="gramEnd"/>
            <w:r w:rsidRPr="00D0052C">
              <w:rPr>
                <w:color w:val="000000"/>
                <w:sz w:val="18"/>
                <w:szCs w:val="18"/>
              </w:rPr>
              <w:t xml:space="preserve"> Урицкого, д. 42</w:t>
            </w:r>
          </w:p>
        </w:tc>
      </w:tr>
      <w:tr w:rsidR="00EB53B8" w:rsidRPr="00D0052C" w:rsidTr="007002AB">
        <w:tc>
          <w:tcPr>
            <w:tcW w:w="540" w:type="dxa"/>
          </w:tcPr>
          <w:p w:rsidR="00EB53B8" w:rsidRPr="00D0052C" w:rsidRDefault="00EB53B8" w:rsidP="00D0052C">
            <w:pPr>
              <w:jc w:val="center"/>
              <w:rPr>
                <w:sz w:val="18"/>
                <w:szCs w:val="18"/>
              </w:rPr>
            </w:pPr>
            <w:r w:rsidRPr="00D0052C">
              <w:rPr>
                <w:sz w:val="18"/>
                <w:szCs w:val="18"/>
              </w:rPr>
              <w:t>6</w:t>
            </w:r>
          </w:p>
        </w:tc>
        <w:tc>
          <w:tcPr>
            <w:tcW w:w="9297" w:type="dxa"/>
          </w:tcPr>
          <w:p w:rsidR="00EB53B8" w:rsidRPr="00D0052C" w:rsidRDefault="00EB53B8" w:rsidP="00D0052C">
            <w:pPr>
              <w:jc w:val="center"/>
              <w:rPr>
                <w:color w:val="000000"/>
                <w:sz w:val="18"/>
                <w:szCs w:val="18"/>
              </w:rPr>
            </w:pPr>
            <w:r w:rsidRPr="00D0052C">
              <w:rPr>
                <w:color w:val="000000"/>
                <w:sz w:val="18"/>
                <w:szCs w:val="18"/>
              </w:rPr>
              <w:t xml:space="preserve">ЛОЛ при МБОУ </w:t>
            </w:r>
            <w:proofErr w:type="spellStart"/>
            <w:r w:rsidRPr="00D0052C">
              <w:rPr>
                <w:color w:val="000000"/>
                <w:sz w:val="18"/>
                <w:szCs w:val="18"/>
              </w:rPr>
              <w:t>Трубчевская</w:t>
            </w:r>
            <w:proofErr w:type="spellEnd"/>
            <w:r w:rsidRPr="00D0052C">
              <w:rPr>
                <w:color w:val="000000"/>
                <w:sz w:val="18"/>
                <w:szCs w:val="18"/>
              </w:rPr>
              <w:t xml:space="preserve"> СОШ №2 им. А.С. Пушкина;</w:t>
            </w:r>
          </w:p>
          <w:p w:rsidR="00EB53B8" w:rsidRPr="00D0052C" w:rsidRDefault="00EB53B8" w:rsidP="00D0052C">
            <w:pPr>
              <w:jc w:val="center"/>
              <w:rPr>
                <w:color w:val="000000"/>
                <w:sz w:val="18"/>
                <w:szCs w:val="18"/>
              </w:rPr>
            </w:pPr>
            <w:r w:rsidRPr="00D0052C">
              <w:rPr>
                <w:color w:val="000000"/>
                <w:sz w:val="18"/>
                <w:szCs w:val="18"/>
              </w:rPr>
              <w:t xml:space="preserve"> г. </w:t>
            </w:r>
            <w:proofErr w:type="gramStart"/>
            <w:r w:rsidRPr="00D0052C">
              <w:rPr>
                <w:color w:val="000000"/>
                <w:sz w:val="18"/>
                <w:szCs w:val="18"/>
              </w:rPr>
              <w:t>Трубчевск,  ул.</w:t>
            </w:r>
            <w:proofErr w:type="gramEnd"/>
            <w:r w:rsidRPr="00D0052C">
              <w:rPr>
                <w:color w:val="000000"/>
                <w:sz w:val="18"/>
                <w:szCs w:val="18"/>
              </w:rPr>
              <w:t xml:space="preserve"> Луначарского,  д. 60</w:t>
            </w:r>
          </w:p>
        </w:tc>
      </w:tr>
      <w:tr w:rsidR="00EB53B8" w:rsidRPr="00D0052C" w:rsidTr="007002AB">
        <w:tc>
          <w:tcPr>
            <w:tcW w:w="540" w:type="dxa"/>
          </w:tcPr>
          <w:p w:rsidR="00EB53B8" w:rsidRPr="00D0052C" w:rsidRDefault="00EB53B8" w:rsidP="00D0052C">
            <w:pPr>
              <w:jc w:val="center"/>
              <w:rPr>
                <w:sz w:val="18"/>
                <w:szCs w:val="18"/>
              </w:rPr>
            </w:pPr>
            <w:r w:rsidRPr="00D0052C">
              <w:rPr>
                <w:sz w:val="18"/>
                <w:szCs w:val="18"/>
              </w:rPr>
              <w:t>7</w:t>
            </w:r>
          </w:p>
        </w:tc>
        <w:tc>
          <w:tcPr>
            <w:tcW w:w="9297" w:type="dxa"/>
          </w:tcPr>
          <w:p w:rsidR="00EB53B8" w:rsidRPr="00D0052C" w:rsidRDefault="00EB53B8" w:rsidP="00D0052C">
            <w:pPr>
              <w:jc w:val="center"/>
              <w:rPr>
                <w:color w:val="000000"/>
                <w:sz w:val="18"/>
                <w:szCs w:val="18"/>
              </w:rPr>
            </w:pPr>
            <w:r w:rsidRPr="00D0052C">
              <w:rPr>
                <w:color w:val="000000"/>
                <w:sz w:val="18"/>
                <w:szCs w:val="18"/>
              </w:rPr>
              <w:t xml:space="preserve">ЛОЛ при МБОУ Юровской СОШ; </w:t>
            </w:r>
          </w:p>
          <w:p w:rsidR="00EB53B8" w:rsidRPr="00D0052C" w:rsidRDefault="00EB53B8" w:rsidP="00D0052C">
            <w:pPr>
              <w:jc w:val="center"/>
              <w:rPr>
                <w:color w:val="000000"/>
                <w:sz w:val="18"/>
                <w:szCs w:val="18"/>
              </w:rPr>
            </w:pPr>
            <w:proofErr w:type="spellStart"/>
            <w:r w:rsidRPr="00D0052C">
              <w:rPr>
                <w:color w:val="000000"/>
                <w:sz w:val="18"/>
                <w:szCs w:val="18"/>
              </w:rPr>
              <w:t>Трубчевский</w:t>
            </w:r>
            <w:proofErr w:type="spellEnd"/>
            <w:r w:rsidRPr="00D0052C">
              <w:rPr>
                <w:color w:val="000000"/>
                <w:sz w:val="18"/>
                <w:szCs w:val="18"/>
              </w:rPr>
              <w:t xml:space="preserve"> р-н, с. </w:t>
            </w:r>
            <w:proofErr w:type="spellStart"/>
            <w:r w:rsidRPr="00D0052C">
              <w:rPr>
                <w:color w:val="000000"/>
                <w:sz w:val="18"/>
                <w:szCs w:val="18"/>
              </w:rPr>
              <w:t>Юрово</w:t>
            </w:r>
            <w:proofErr w:type="spellEnd"/>
            <w:r w:rsidRPr="00D0052C">
              <w:rPr>
                <w:color w:val="000000"/>
                <w:sz w:val="18"/>
                <w:szCs w:val="18"/>
              </w:rPr>
              <w:t xml:space="preserve">, ул. Центральная, д. 10 </w:t>
            </w:r>
          </w:p>
        </w:tc>
      </w:tr>
    </w:tbl>
    <w:p w:rsidR="00FF7F95" w:rsidRPr="00D0052C" w:rsidRDefault="00FF7F95" w:rsidP="00FF7F95">
      <w:pPr>
        <w:jc w:val="right"/>
        <w:rPr>
          <w:sz w:val="18"/>
          <w:szCs w:val="18"/>
        </w:rPr>
      </w:pPr>
    </w:p>
    <w:p w:rsidR="00FF7F95" w:rsidRPr="00D0052C" w:rsidRDefault="00FF7F95" w:rsidP="00FF7F95">
      <w:pPr>
        <w:jc w:val="right"/>
        <w:rPr>
          <w:sz w:val="18"/>
          <w:szCs w:val="18"/>
        </w:rPr>
      </w:pPr>
      <w:r w:rsidRPr="00D0052C">
        <w:rPr>
          <w:sz w:val="18"/>
          <w:szCs w:val="18"/>
        </w:rPr>
        <w:t>Приложение 4</w:t>
      </w:r>
    </w:p>
    <w:p w:rsidR="00FF7F95" w:rsidRPr="00D0052C" w:rsidRDefault="00FF7F95" w:rsidP="00FF7F95">
      <w:pPr>
        <w:jc w:val="right"/>
        <w:rPr>
          <w:sz w:val="18"/>
          <w:szCs w:val="18"/>
        </w:rPr>
      </w:pPr>
      <w:r w:rsidRPr="00D0052C">
        <w:rPr>
          <w:sz w:val="18"/>
          <w:szCs w:val="18"/>
        </w:rPr>
        <w:t>к постановлению администрации</w:t>
      </w:r>
    </w:p>
    <w:p w:rsidR="00FF7F95" w:rsidRPr="00D0052C" w:rsidRDefault="00FF7F95" w:rsidP="00FF7F95">
      <w:pPr>
        <w:jc w:val="right"/>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w:t>
      </w:r>
    </w:p>
    <w:p w:rsidR="00FF7F95" w:rsidRPr="00D0052C" w:rsidRDefault="00FF7F95" w:rsidP="00FF7F95">
      <w:pPr>
        <w:jc w:val="right"/>
        <w:rPr>
          <w:sz w:val="18"/>
          <w:szCs w:val="18"/>
        </w:rPr>
      </w:pPr>
      <w:r w:rsidRPr="00D0052C">
        <w:rPr>
          <w:sz w:val="18"/>
          <w:szCs w:val="18"/>
        </w:rPr>
        <w:t>от 19.04.2023 года № 261</w:t>
      </w:r>
    </w:p>
    <w:p w:rsidR="00FF7F95" w:rsidRPr="00D0052C" w:rsidRDefault="00FF7F95" w:rsidP="00FF7F95">
      <w:pPr>
        <w:jc w:val="both"/>
        <w:rPr>
          <w:sz w:val="18"/>
          <w:szCs w:val="18"/>
        </w:rPr>
      </w:pPr>
    </w:p>
    <w:p w:rsidR="00FF7F95" w:rsidRPr="00D0052C" w:rsidRDefault="00FF7F95" w:rsidP="00FF7F95">
      <w:pPr>
        <w:jc w:val="center"/>
        <w:rPr>
          <w:sz w:val="18"/>
          <w:szCs w:val="18"/>
        </w:rPr>
      </w:pPr>
      <w:r w:rsidRPr="00D0052C">
        <w:rPr>
          <w:sz w:val="18"/>
          <w:szCs w:val="18"/>
        </w:rPr>
        <w:t xml:space="preserve">СОСТАВ </w:t>
      </w:r>
    </w:p>
    <w:p w:rsidR="00FF7F95" w:rsidRPr="00D0052C" w:rsidRDefault="00FF7F95" w:rsidP="00FF7F95">
      <w:pPr>
        <w:jc w:val="center"/>
        <w:rPr>
          <w:sz w:val="18"/>
          <w:szCs w:val="18"/>
        </w:rPr>
      </w:pPr>
      <w:r w:rsidRPr="00D0052C">
        <w:rPr>
          <w:sz w:val="18"/>
          <w:szCs w:val="18"/>
        </w:rPr>
        <w:t xml:space="preserve">межведомственной комиссии по организации отдыха, </w:t>
      </w:r>
    </w:p>
    <w:p w:rsidR="00FF7F95" w:rsidRPr="00D0052C" w:rsidRDefault="00FF7F95" w:rsidP="00FF7F95">
      <w:pPr>
        <w:jc w:val="center"/>
        <w:rPr>
          <w:sz w:val="18"/>
          <w:szCs w:val="18"/>
        </w:rPr>
      </w:pPr>
      <w:r w:rsidRPr="00D0052C">
        <w:rPr>
          <w:sz w:val="18"/>
          <w:szCs w:val="18"/>
        </w:rPr>
        <w:t>оздоровления и занятости детей в 2023 году</w:t>
      </w:r>
    </w:p>
    <w:p w:rsidR="00FF7F95" w:rsidRPr="00D0052C" w:rsidRDefault="00FF7F95" w:rsidP="00FF7F95">
      <w:pPr>
        <w:jc w:val="center"/>
        <w:rPr>
          <w:sz w:val="18"/>
          <w:szCs w:val="18"/>
        </w:rPr>
      </w:pPr>
      <w:r w:rsidRPr="00D0052C">
        <w:rPr>
          <w:sz w:val="18"/>
          <w:szCs w:val="18"/>
        </w:rPr>
        <w:t>в Трубчевском муниципальном районе</w:t>
      </w:r>
    </w:p>
    <w:p w:rsidR="00FF7F95" w:rsidRPr="00D0052C" w:rsidRDefault="00FF7F95" w:rsidP="00FF7F95">
      <w:pPr>
        <w:rPr>
          <w:sz w:val="18"/>
          <w:szCs w:val="18"/>
        </w:rPr>
      </w:pP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Приходова</w:t>
      </w:r>
      <w:proofErr w:type="spellEnd"/>
      <w:r w:rsidRPr="00D0052C">
        <w:rPr>
          <w:sz w:val="18"/>
          <w:szCs w:val="18"/>
        </w:rPr>
        <w:t xml:space="preserve"> Н.Н. – заместитель главы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председатель комиссии</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Робкина</w:t>
      </w:r>
      <w:proofErr w:type="spellEnd"/>
      <w:r w:rsidRPr="00D0052C">
        <w:rPr>
          <w:sz w:val="18"/>
          <w:szCs w:val="18"/>
        </w:rPr>
        <w:t xml:space="preserve"> С.А. – начальник отдела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заместитель руководителя комиссии</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Ланцева</w:t>
      </w:r>
      <w:proofErr w:type="spellEnd"/>
      <w:r w:rsidRPr="00D0052C">
        <w:rPr>
          <w:sz w:val="18"/>
          <w:szCs w:val="18"/>
        </w:rPr>
        <w:t xml:space="preserve"> Л.Ф.– старший инспектор отдела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ответственный секретарь комиссии </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 xml:space="preserve">Овсянникова Е.О. – заведующий сектором по делам семьи, охране материнства и детства, демографии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w:t>
      </w:r>
    </w:p>
    <w:p w:rsidR="00FF7F95" w:rsidRPr="00D0052C" w:rsidRDefault="00FF7F95" w:rsidP="00FF7F95">
      <w:pPr>
        <w:tabs>
          <w:tab w:val="num" w:pos="567"/>
        </w:tabs>
        <w:ind w:firstLine="540"/>
        <w:jc w:val="both"/>
        <w:rPr>
          <w:sz w:val="18"/>
          <w:szCs w:val="18"/>
        </w:rPr>
      </w:pPr>
    </w:p>
    <w:p w:rsidR="00FF7F95" w:rsidRPr="00D0052C" w:rsidRDefault="00FF7F95" w:rsidP="00FF7F95">
      <w:pPr>
        <w:tabs>
          <w:tab w:val="num" w:pos="567"/>
        </w:tabs>
        <w:ind w:firstLine="540"/>
        <w:jc w:val="both"/>
        <w:rPr>
          <w:sz w:val="18"/>
          <w:szCs w:val="18"/>
        </w:rPr>
      </w:pPr>
      <w:r w:rsidRPr="00D0052C">
        <w:rPr>
          <w:sz w:val="18"/>
          <w:szCs w:val="18"/>
        </w:rPr>
        <w:t>Члены комиссии:</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 xml:space="preserve">Сидорова С.И. – </w:t>
      </w:r>
      <w:proofErr w:type="spellStart"/>
      <w:r w:rsidRPr="00D0052C">
        <w:rPr>
          <w:sz w:val="18"/>
          <w:szCs w:val="18"/>
        </w:rPr>
        <w:t>врио</w:t>
      </w:r>
      <w:proofErr w:type="spellEnd"/>
      <w:r w:rsidRPr="00D0052C">
        <w:rPr>
          <w:sz w:val="18"/>
          <w:szCs w:val="18"/>
        </w:rPr>
        <w:t xml:space="preserve"> заместителя главы администрации - начальника финансового </w:t>
      </w:r>
      <w:proofErr w:type="gramStart"/>
      <w:r w:rsidRPr="00D0052C">
        <w:rPr>
          <w:sz w:val="18"/>
          <w:szCs w:val="18"/>
        </w:rPr>
        <w:t>управления  администрации</w:t>
      </w:r>
      <w:proofErr w:type="gramEnd"/>
      <w:r w:rsidRPr="00D0052C">
        <w:rPr>
          <w:sz w:val="18"/>
          <w:szCs w:val="18"/>
        </w:rPr>
        <w:t xml:space="preserve"> </w:t>
      </w:r>
      <w:proofErr w:type="spellStart"/>
      <w:r w:rsidRPr="00D0052C">
        <w:rPr>
          <w:sz w:val="18"/>
          <w:szCs w:val="18"/>
        </w:rPr>
        <w:t>Трубчевского</w:t>
      </w:r>
      <w:proofErr w:type="spellEnd"/>
      <w:r w:rsidRPr="00D0052C">
        <w:rPr>
          <w:sz w:val="18"/>
          <w:szCs w:val="18"/>
        </w:rPr>
        <w:t xml:space="preserve"> муниципального района</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 xml:space="preserve">Самошкина Н.И. – начальник отдела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 xml:space="preserve">Королёва Ю.В. – главный бухгалтер отдела образования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 xml:space="preserve">Белоусов А.Г. – начальник ОНДПР </w:t>
      </w:r>
      <w:proofErr w:type="spellStart"/>
      <w:r w:rsidRPr="00D0052C">
        <w:rPr>
          <w:sz w:val="18"/>
          <w:szCs w:val="18"/>
        </w:rPr>
        <w:t>Трубчевского</w:t>
      </w:r>
      <w:proofErr w:type="spellEnd"/>
      <w:r w:rsidRPr="00D0052C">
        <w:rPr>
          <w:sz w:val="18"/>
          <w:szCs w:val="18"/>
        </w:rPr>
        <w:t xml:space="preserve"> района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 xml:space="preserve">Власова Е.В. – директор ГБУСО «Центр социальной помощи семье и детям </w:t>
      </w:r>
      <w:proofErr w:type="spellStart"/>
      <w:r w:rsidRPr="00D0052C">
        <w:rPr>
          <w:sz w:val="18"/>
          <w:szCs w:val="18"/>
        </w:rPr>
        <w:t>Трубчевского</w:t>
      </w:r>
      <w:proofErr w:type="spellEnd"/>
      <w:r w:rsidRPr="00D0052C">
        <w:rPr>
          <w:sz w:val="18"/>
          <w:szCs w:val="18"/>
        </w:rPr>
        <w:t xml:space="preserve"> района»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Дзис</w:t>
      </w:r>
      <w:proofErr w:type="spellEnd"/>
      <w:r w:rsidRPr="00D0052C">
        <w:rPr>
          <w:sz w:val="18"/>
          <w:szCs w:val="18"/>
        </w:rPr>
        <w:t xml:space="preserve"> А.В. – начальник МО МВД России «</w:t>
      </w:r>
      <w:proofErr w:type="spellStart"/>
      <w:r w:rsidRPr="00D0052C">
        <w:rPr>
          <w:sz w:val="18"/>
          <w:szCs w:val="18"/>
        </w:rPr>
        <w:t>Трубчевский</w:t>
      </w:r>
      <w:proofErr w:type="spellEnd"/>
      <w:r w:rsidRPr="00D0052C">
        <w:rPr>
          <w:sz w:val="18"/>
          <w:szCs w:val="18"/>
        </w:rPr>
        <w:t>»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Дорохова В.М. - директор МБУ «МФЦ ПГ и МУ в Трубчевском районе»</w:t>
      </w:r>
    </w:p>
    <w:p w:rsidR="00FF7F95" w:rsidRPr="00D0052C" w:rsidRDefault="00FF7F95" w:rsidP="000A5E96">
      <w:pPr>
        <w:numPr>
          <w:ilvl w:val="0"/>
          <w:numId w:val="3"/>
        </w:numPr>
        <w:tabs>
          <w:tab w:val="clear" w:pos="900"/>
          <w:tab w:val="num" w:pos="567"/>
        </w:tabs>
        <w:ind w:left="0" w:firstLine="540"/>
        <w:jc w:val="both"/>
        <w:rPr>
          <w:sz w:val="18"/>
          <w:szCs w:val="18"/>
        </w:rPr>
      </w:pPr>
      <w:r w:rsidRPr="00D0052C">
        <w:rPr>
          <w:sz w:val="18"/>
          <w:szCs w:val="18"/>
        </w:rPr>
        <w:t>Леонова И. Е. – главный врач   ГБУЗ «</w:t>
      </w:r>
      <w:proofErr w:type="spellStart"/>
      <w:r w:rsidRPr="00D0052C">
        <w:rPr>
          <w:sz w:val="18"/>
          <w:szCs w:val="18"/>
        </w:rPr>
        <w:t>Трубчевская</w:t>
      </w:r>
      <w:proofErr w:type="spellEnd"/>
      <w:r w:rsidRPr="00D0052C">
        <w:rPr>
          <w:sz w:val="18"/>
          <w:szCs w:val="18"/>
        </w:rPr>
        <w:t xml:space="preserve">   ЦРБ»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Еременкова</w:t>
      </w:r>
      <w:proofErr w:type="spellEnd"/>
      <w:r w:rsidRPr="00D0052C">
        <w:rPr>
          <w:sz w:val="18"/>
          <w:szCs w:val="18"/>
        </w:rPr>
        <w:t xml:space="preserve"> Т.В. – начальник ГУ «ОСЗН </w:t>
      </w:r>
      <w:proofErr w:type="spellStart"/>
      <w:r w:rsidRPr="00D0052C">
        <w:rPr>
          <w:sz w:val="18"/>
          <w:szCs w:val="18"/>
        </w:rPr>
        <w:t>Трубчевского</w:t>
      </w:r>
      <w:proofErr w:type="spellEnd"/>
      <w:r w:rsidRPr="00D0052C">
        <w:rPr>
          <w:sz w:val="18"/>
          <w:szCs w:val="18"/>
        </w:rPr>
        <w:t xml:space="preserve"> района»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Коровкина</w:t>
      </w:r>
      <w:proofErr w:type="spellEnd"/>
      <w:r w:rsidRPr="00D0052C">
        <w:rPr>
          <w:sz w:val="18"/>
          <w:szCs w:val="18"/>
        </w:rPr>
        <w:t xml:space="preserve"> В.И.  – председатель </w:t>
      </w:r>
      <w:proofErr w:type="spellStart"/>
      <w:r w:rsidRPr="00D0052C">
        <w:rPr>
          <w:sz w:val="18"/>
          <w:szCs w:val="18"/>
        </w:rPr>
        <w:t>Трубчевской</w:t>
      </w:r>
      <w:proofErr w:type="spellEnd"/>
      <w:r w:rsidRPr="00D0052C">
        <w:rPr>
          <w:sz w:val="18"/>
          <w:szCs w:val="18"/>
        </w:rPr>
        <w:t xml:space="preserve"> районной организации Общероссийского Профсоюза образования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Парачева</w:t>
      </w:r>
      <w:proofErr w:type="spellEnd"/>
      <w:r w:rsidRPr="00D0052C">
        <w:rPr>
          <w:sz w:val="18"/>
          <w:szCs w:val="18"/>
        </w:rPr>
        <w:t xml:space="preserve"> Н.П. – директор ГКУ «ЦЗН </w:t>
      </w:r>
      <w:proofErr w:type="spellStart"/>
      <w:r w:rsidRPr="00D0052C">
        <w:rPr>
          <w:sz w:val="18"/>
          <w:szCs w:val="18"/>
        </w:rPr>
        <w:t>Трубчевского</w:t>
      </w:r>
      <w:proofErr w:type="spellEnd"/>
      <w:r w:rsidRPr="00D0052C">
        <w:rPr>
          <w:sz w:val="18"/>
          <w:szCs w:val="18"/>
        </w:rPr>
        <w:t xml:space="preserve"> района» (по согласованию)</w:t>
      </w:r>
    </w:p>
    <w:p w:rsidR="00FF7F95" w:rsidRPr="00D0052C"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Романеева</w:t>
      </w:r>
      <w:proofErr w:type="spellEnd"/>
      <w:r w:rsidRPr="00D0052C">
        <w:rPr>
          <w:sz w:val="18"/>
          <w:szCs w:val="18"/>
        </w:rPr>
        <w:t xml:space="preserve"> А.И. – главный врач филиала ФГБУЗ «Центр и гигиены и эпидемиологии в </w:t>
      </w:r>
      <w:proofErr w:type="spellStart"/>
      <w:r w:rsidRPr="00D0052C">
        <w:rPr>
          <w:sz w:val="18"/>
          <w:szCs w:val="18"/>
        </w:rPr>
        <w:t>Почепском</w:t>
      </w:r>
      <w:proofErr w:type="spellEnd"/>
      <w:r w:rsidRPr="00D0052C">
        <w:rPr>
          <w:sz w:val="18"/>
          <w:szCs w:val="18"/>
        </w:rPr>
        <w:t xml:space="preserve"> районе Брянской области» (по согласованию)</w:t>
      </w:r>
    </w:p>
    <w:p w:rsidR="00EB53B8" w:rsidRPr="00FF7F95" w:rsidRDefault="00FF7F95" w:rsidP="000A5E96">
      <w:pPr>
        <w:numPr>
          <w:ilvl w:val="0"/>
          <w:numId w:val="3"/>
        </w:numPr>
        <w:tabs>
          <w:tab w:val="clear" w:pos="900"/>
          <w:tab w:val="num" w:pos="567"/>
        </w:tabs>
        <w:ind w:left="0" w:firstLine="540"/>
        <w:jc w:val="both"/>
        <w:rPr>
          <w:sz w:val="18"/>
          <w:szCs w:val="18"/>
        </w:rPr>
      </w:pPr>
      <w:proofErr w:type="spellStart"/>
      <w:r w:rsidRPr="00D0052C">
        <w:rPr>
          <w:sz w:val="18"/>
          <w:szCs w:val="18"/>
        </w:rPr>
        <w:t>Сороко</w:t>
      </w:r>
      <w:proofErr w:type="spellEnd"/>
      <w:r w:rsidRPr="00D0052C">
        <w:rPr>
          <w:sz w:val="18"/>
          <w:szCs w:val="18"/>
        </w:rPr>
        <w:t xml:space="preserve"> Л.И. – начальник ТОУ </w:t>
      </w:r>
      <w:proofErr w:type="spellStart"/>
      <w:r w:rsidRPr="00D0052C">
        <w:rPr>
          <w:sz w:val="18"/>
          <w:szCs w:val="18"/>
        </w:rPr>
        <w:t>Роспотребнадзора</w:t>
      </w:r>
      <w:proofErr w:type="spellEnd"/>
      <w:r w:rsidRPr="00D0052C">
        <w:rPr>
          <w:sz w:val="18"/>
          <w:szCs w:val="18"/>
        </w:rPr>
        <w:t xml:space="preserve"> Брянской области по </w:t>
      </w:r>
      <w:proofErr w:type="spellStart"/>
      <w:r w:rsidRPr="00D0052C">
        <w:rPr>
          <w:sz w:val="18"/>
          <w:szCs w:val="18"/>
        </w:rPr>
        <w:t>Почепскому</w:t>
      </w:r>
      <w:proofErr w:type="spellEnd"/>
      <w:r w:rsidRPr="00D0052C">
        <w:rPr>
          <w:sz w:val="18"/>
          <w:szCs w:val="18"/>
        </w:rPr>
        <w:t xml:space="preserve">, </w:t>
      </w:r>
      <w:proofErr w:type="spellStart"/>
      <w:r w:rsidRPr="00D0052C">
        <w:rPr>
          <w:sz w:val="18"/>
          <w:szCs w:val="18"/>
        </w:rPr>
        <w:t>Погарскому</w:t>
      </w:r>
      <w:proofErr w:type="spellEnd"/>
      <w:r w:rsidRPr="00D0052C">
        <w:rPr>
          <w:sz w:val="18"/>
          <w:szCs w:val="18"/>
        </w:rPr>
        <w:t xml:space="preserve">, </w:t>
      </w:r>
      <w:proofErr w:type="spellStart"/>
      <w:r w:rsidRPr="00D0052C">
        <w:rPr>
          <w:sz w:val="18"/>
          <w:szCs w:val="18"/>
        </w:rPr>
        <w:t>Жирятинскому</w:t>
      </w:r>
      <w:proofErr w:type="spellEnd"/>
      <w:r w:rsidRPr="00D0052C">
        <w:rPr>
          <w:sz w:val="18"/>
          <w:szCs w:val="18"/>
        </w:rPr>
        <w:t xml:space="preserve">, </w:t>
      </w:r>
      <w:proofErr w:type="spellStart"/>
      <w:r w:rsidRPr="00D0052C">
        <w:rPr>
          <w:sz w:val="18"/>
          <w:szCs w:val="18"/>
        </w:rPr>
        <w:t>Трубчевскому</w:t>
      </w:r>
      <w:proofErr w:type="spellEnd"/>
      <w:r w:rsidRPr="00D0052C">
        <w:rPr>
          <w:sz w:val="18"/>
          <w:szCs w:val="18"/>
        </w:rPr>
        <w:t xml:space="preserve"> районам (по согласованию)</w:t>
      </w:r>
      <w:r w:rsidR="00EB53B8" w:rsidRPr="00FF7F95">
        <w:rPr>
          <w:sz w:val="18"/>
          <w:szCs w:val="18"/>
        </w:rPr>
        <w:t xml:space="preserve">                                  </w:t>
      </w:r>
    </w:p>
    <w:p w:rsidR="007002AB" w:rsidRPr="007002AB" w:rsidRDefault="007002AB" w:rsidP="00D0052C">
      <w:pPr>
        <w:jc w:val="center"/>
        <w:rPr>
          <w:rFonts w:eastAsia="Calibri"/>
          <w:b/>
          <w:sz w:val="18"/>
          <w:szCs w:val="18"/>
        </w:rPr>
      </w:pPr>
    </w:p>
    <w:p w:rsidR="00EB53B8" w:rsidRPr="007002AB" w:rsidRDefault="00EB53B8" w:rsidP="00D0052C">
      <w:pPr>
        <w:jc w:val="center"/>
        <w:rPr>
          <w:rFonts w:eastAsia="Calibri"/>
          <w:b/>
          <w:sz w:val="18"/>
          <w:szCs w:val="18"/>
        </w:rPr>
      </w:pPr>
      <w:r w:rsidRPr="007002AB">
        <w:rPr>
          <w:rFonts w:eastAsia="Calibri"/>
          <w:b/>
          <w:sz w:val="18"/>
          <w:szCs w:val="18"/>
        </w:rPr>
        <w:t>РОССИЙСКАЯ ФЕДЕРАЦИЯ</w:t>
      </w:r>
    </w:p>
    <w:p w:rsidR="00EB53B8" w:rsidRPr="007002AB" w:rsidRDefault="00EB53B8" w:rsidP="00D0052C">
      <w:pPr>
        <w:jc w:val="center"/>
        <w:rPr>
          <w:rFonts w:eastAsia="Calibri"/>
          <w:b/>
          <w:sz w:val="18"/>
          <w:szCs w:val="18"/>
        </w:rPr>
      </w:pPr>
      <w:r w:rsidRPr="007002AB">
        <w:rPr>
          <w:rFonts w:eastAsia="Calibri"/>
          <w:b/>
          <w:sz w:val="18"/>
          <w:szCs w:val="18"/>
        </w:rPr>
        <w:t>АДМИНИСТРАЦИЯ ТРУБЧЕВСКОГО МУНИЦИПАЛЬНОГО РАЙОНА</w:t>
      </w:r>
    </w:p>
    <w:p w:rsidR="00EB53B8" w:rsidRPr="007002AB" w:rsidRDefault="00EB53B8" w:rsidP="00D0052C">
      <w:pPr>
        <w:jc w:val="center"/>
        <w:rPr>
          <w:rFonts w:eastAsia="Calibri"/>
          <w:b/>
          <w:sz w:val="18"/>
          <w:szCs w:val="18"/>
        </w:rPr>
      </w:pPr>
      <w:r w:rsidRPr="007002AB">
        <w:rPr>
          <w:rFonts w:eastAsia="Calibri"/>
          <w:b/>
          <w:noProof/>
          <w:sz w:val="18"/>
          <w:szCs w:val="18"/>
        </w:rPr>
        <mc:AlternateContent>
          <mc:Choice Requires="wps">
            <w:drawing>
              <wp:anchor distT="4294967295" distB="4294967295" distL="114300" distR="114300" simplePos="0" relativeHeight="251673600" behindDoc="0" locked="0" layoutInCell="1" allowOverlap="1" wp14:anchorId="71E8BFFD" wp14:editId="091A367D">
                <wp:simplePos x="0" y="0"/>
                <wp:positionH relativeFrom="column">
                  <wp:posOffset>6984</wp:posOffset>
                </wp:positionH>
                <wp:positionV relativeFrom="paragraph">
                  <wp:posOffset>94615</wp:posOffset>
                </wp:positionV>
                <wp:extent cx="6810375" cy="0"/>
                <wp:effectExtent l="0" t="38100" r="47625" b="38100"/>
                <wp:wrapNone/>
                <wp:docPr id="24"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BE1EF" id="Прямая соединительная линия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pt,7.45pt" to="536.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" strokeweight="6pt">
                <v:stroke linestyle="thickBetweenThin"/>
              </v:line>
            </w:pict>
          </mc:Fallback>
        </mc:AlternateContent>
      </w:r>
    </w:p>
    <w:p w:rsidR="00EB53B8" w:rsidRPr="007002AB" w:rsidRDefault="00EB53B8" w:rsidP="00D0052C">
      <w:pPr>
        <w:jc w:val="center"/>
        <w:rPr>
          <w:rFonts w:eastAsia="Calibri"/>
          <w:b/>
          <w:sz w:val="18"/>
          <w:szCs w:val="18"/>
        </w:rPr>
      </w:pPr>
      <w:r w:rsidRPr="007002AB">
        <w:rPr>
          <w:rFonts w:eastAsia="Calibri"/>
          <w:b/>
          <w:sz w:val="18"/>
          <w:szCs w:val="18"/>
        </w:rPr>
        <w:t>П О С Т А Н О В Л Е Н И Е</w:t>
      </w:r>
    </w:p>
    <w:p w:rsidR="00EB53B8" w:rsidRPr="00D0052C" w:rsidRDefault="00EB53B8" w:rsidP="00D0052C">
      <w:pPr>
        <w:jc w:val="both"/>
        <w:rPr>
          <w:rFonts w:eastAsia="Calibri"/>
          <w:sz w:val="18"/>
          <w:szCs w:val="18"/>
        </w:rPr>
      </w:pPr>
    </w:p>
    <w:p w:rsidR="00EB53B8" w:rsidRPr="00D0052C" w:rsidRDefault="00EB53B8" w:rsidP="00D0052C">
      <w:pPr>
        <w:jc w:val="both"/>
        <w:rPr>
          <w:rFonts w:eastAsia="Calibri"/>
          <w:sz w:val="18"/>
          <w:szCs w:val="18"/>
        </w:rPr>
      </w:pPr>
      <w:r w:rsidRPr="00D0052C">
        <w:rPr>
          <w:rFonts w:eastAsia="Calibri"/>
          <w:sz w:val="18"/>
          <w:szCs w:val="18"/>
        </w:rPr>
        <w:t>от 21.04.2023г. № 275</w:t>
      </w:r>
    </w:p>
    <w:p w:rsidR="00EB53B8" w:rsidRPr="00D0052C" w:rsidRDefault="00EB53B8" w:rsidP="00D0052C">
      <w:pPr>
        <w:jc w:val="both"/>
        <w:rPr>
          <w:sz w:val="18"/>
          <w:szCs w:val="18"/>
        </w:rPr>
      </w:pPr>
      <w:r w:rsidRPr="00D0052C">
        <w:rPr>
          <w:sz w:val="18"/>
          <w:szCs w:val="18"/>
        </w:rPr>
        <w:t xml:space="preserve">г. Трубчевск </w:t>
      </w:r>
    </w:p>
    <w:p w:rsidR="00EB53B8" w:rsidRPr="00D0052C" w:rsidRDefault="00EB53B8" w:rsidP="00D0052C">
      <w:pPr>
        <w:widowControl w:val="0"/>
        <w:autoSpaceDE w:val="0"/>
        <w:autoSpaceDN w:val="0"/>
        <w:jc w:val="both"/>
        <w:rPr>
          <w:sz w:val="18"/>
          <w:szCs w:val="18"/>
        </w:rPr>
      </w:pPr>
    </w:p>
    <w:p w:rsidR="00EB53B8" w:rsidRPr="00D0052C" w:rsidRDefault="00EB53B8" w:rsidP="00D0052C">
      <w:pPr>
        <w:widowControl w:val="0"/>
        <w:autoSpaceDE w:val="0"/>
        <w:autoSpaceDN w:val="0"/>
        <w:rPr>
          <w:sz w:val="18"/>
          <w:szCs w:val="18"/>
        </w:rPr>
      </w:pPr>
      <w:r w:rsidRPr="00D0052C">
        <w:rPr>
          <w:sz w:val="18"/>
          <w:szCs w:val="18"/>
        </w:rPr>
        <w:t xml:space="preserve">Об утверждении административного регламента предоставления </w:t>
      </w:r>
    </w:p>
    <w:p w:rsidR="00EB53B8" w:rsidRPr="00D0052C" w:rsidRDefault="00EB53B8" w:rsidP="00D0052C">
      <w:pPr>
        <w:widowControl w:val="0"/>
        <w:autoSpaceDE w:val="0"/>
        <w:autoSpaceDN w:val="0"/>
        <w:rPr>
          <w:sz w:val="18"/>
          <w:szCs w:val="18"/>
        </w:rPr>
      </w:pPr>
      <w:r w:rsidRPr="00D0052C">
        <w:rPr>
          <w:sz w:val="18"/>
          <w:szCs w:val="18"/>
        </w:rPr>
        <w:t xml:space="preserve">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w:t>
      </w:r>
    </w:p>
    <w:p w:rsidR="00EB53B8" w:rsidRPr="00D0052C" w:rsidRDefault="00EB53B8" w:rsidP="00D0052C">
      <w:pPr>
        <w:widowControl w:val="0"/>
        <w:autoSpaceDE w:val="0"/>
        <w:autoSpaceDN w:val="0"/>
        <w:rPr>
          <w:sz w:val="18"/>
          <w:szCs w:val="18"/>
        </w:rPr>
      </w:pPr>
      <w:r w:rsidRPr="00D0052C">
        <w:rPr>
          <w:sz w:val="18"/>
          <w:szCs w:val="18"/>
        </w:rPr>
        <w:t xml:space="preserve">услуги «Выдача разрешений на выполнение авиационных работ, </w:t>
      </w:r>
    </w:p>
    <w:p w:rsidR="00EB53B8" w:rsidRPr="00D0052C" w:rsidRDefault="00EB53B8" w:rsidP="00D0052C">
      <w:pPr>
        <w:widowControl w:val="0"/>
        <w:autoSpaceDE w:val="0"/>
        <w:autoSpaceDN w:val="0"/>
        <w:rPr>
          <w:sz w:val="18"/>
          <w:szCs w:val="18"/>
        </w:rPr>
      </w:pPr>
      <w:r w:rsidRPr="00D0052C">
        <w:rPr>
          <w:sz w:val="18"/>
          <w:szCs w:val="18"/>
        </w:rPr>
        <w:t xml:space="preserve">парашютных прыжков, демонстрационных полетов воздушных судов, </w:t>
      </w:r>
    </w:p>
    <w:p w:rsidR="00EB53B8" w:rsidRPr="00D0052C" w:rsidRDefault="00EB53B8" w:rsidP="00D0052C">
      <w:pPr>
        <w:widowControl w:val="0"/>
        <w:autoSpaceDE w:val="0"/>
        <w:autoSpaceDN w:val="0"/>
        <w:rPr>
          <w:sz w:val="18"/>
          <w:szCs w:val="18"/>
        </w:rPr>
      </w:pPr>
      <w:r w:rsidRPr="00D0052C">
        <w:rPr>
          <w:sz w:val="18"/>
          <w:szCs w:val="18"/>
        </w:rPr>
        <w:t>полетов беспилотных воздушных судов, подъемов привязных аэростатов</w:t>
      </w:r>
    </w:p>
    <w:p w:rsidR="00EB53B8" w:rsidRPr="00D0052C" w:rsidRDefault="00EB53B8" w:rsidP="00D0052C">
      <w:pPr>
        <w:widowControl w:val="0"/>
        <w:autoSpaceDE w:val="0"/>
        <w:autoSpaceDN w:val="0"/>
        <w:rPr>
          <w:sz w:val="18"/>
          <w:szCs w:val="18"/>
        </w:rPr>
      </w:pPr>
      <w:r w:rsidRPr="00D0052C">
        <w:rPr>
          <w:sz w:val="18"/>
          <w:szCs w:val="18"/>
        </w:rPr>
        <w:t>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w:t>
      </w:r>
    </w:p>
    <w:p w:rsidR="00EB53B8" w:rsidRPr="00D0052C" w:rsidRDefault="00EB53B8" w:rsidP="00D0052C">
      <w:pPr>
        <w:widowControl w:val="0"/>
        <w:autoSpaceDE w:val="0"/>
        <w:autoSpaceDN w:val="0"/>
        <w:rPr>
          <w:sz w:val="18"/>
          <w:szCs w:val="18"/>
        </w:rPr>
      </w:pPr>
      <w:r w:rsidRPr="00D0052C">
        <w:rPr>
          <w:sz w:val="18"/>
          <w:szCs w:val="18"/>
        </w:rPr>
        <w:t xml:space="preserve">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w:t>
      </w:r>
    </w:p>
    <w:p w:rsidR="00EB53B8" w:rsidRPr="00D0052C" w:rsidRDefault="00EB53B8" w:rsidP="00D0052C">
      <w:pPr>
        <w:widowControl w:val="0"/>
        <w:autoSpaceDE w:val="0"/>
        <w:autoSpaceDN w:val="0"/>
        <w:rPr>
          <w:sz w:val="18"/>
          <w:szCs w:val="18"/>
        </w:rPr>
      </w:pPr>
      <w:r w:rsidRPr="00D0052C">
        <w:rPr>
          <w:sz w:val="18"/>
          <w:szCs w:val="18"/>
        </w:rPr>
        <w:t xml:space="preserve">а также на посадку (взлет) на площадки, расположенные в границах </w:t>
      </w:r>
    </w:p>
    <w:p w:rsidR="00EB53B8" w:rsidRPr="00D0052C" w:rsidRDefault="00EB53B8" w:rsidP="00D0052C">
      <w:pPr>
        <w:widowControl w:val="0"/>
        <w:autoSpaceDE w:val="0"/>
        <w:autoSpaceDN w:val="0"/>
        <w:rPr>
          <w:sz w:val="18"/>
          <w:szCs w:val="18"/>
        </w:rPr>
      </w:pPr>
      <w:r w:rsidRPr="00D0052C">
        <w:rPr>
          <w:sz w:val="18"/>
          <w:szCs w:val="18"/>
        </w:rPr>
        <w:t>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
    <w:p w:rsidR="007002AB" w:rsidRDefault="00EB53B8" w:rsidP="00D0052C">
      <w:pPr>
        <w:widowControl w:val="0"/>
        <w:autoSpaceDE w:val="0"/>
        <w:autoSpaceDN w:val="0"/>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сведения о которых не опубликованы </w:t>
      </w:r>
    </w:p>
    <w:p w:rsidR="00EB53B8" w:rsidRPr="00D0052C" w:rsidRDefault="00EB53B8" w:rsidP="00D0052C">
      <w:pPr>
        <w:widowControl w:val="0"/>
        <w:autoSpaceDE w:val="0"/>
        <w:autoSpaceDN w:val="0"/>
        <w:rPr>
          <w:sz w:val="18"/>
          <w:szCs w:val="18"/>
        </w:rPr>
      </w:pPr>
      <w:r w:rsidRPr="00D0052C">
        <w:rPr>
          <w:sz w:val="18"/>
          <w:szCs w:val="18"/>
        </w:rPr>
        <w:t>в документах аэронавигационной информации»</w:t>
      </w:r>
    </w:p>
    <w:p w:rsidR="00EB53B8" w:rsidRPr="00D0052C" w:rsidRDefault="00EB53B8" w:rsidP="00D0052C">
      <w:pPr>
        <w:widowControl w:val="0"/>
        <w:autoSpaceDE w:val="0"/>
        <w:autoSpaceDN w:val="0"/>
        <w:jc w:val="both"/>
        <w:rPr>
          <w:sz w:val="18"/>
          <w:szCs w:val="18"/>
        </w:rPr>
      </w:pPr>
    </w:p>
    <w:p w:rsidR="00EB53B8" w:rsidRPr="00D0052C" w:rsidRDefault="00EB53B8" w:rsidP="00D0052C">
      <w:pPr>
        <w:widowControl w:val="0"/>
        <w:autoSpaceDE w:val="0"/>
        <w:autoSpaceDN w:val="0"/>
        <w:ind w:firstLine="709"/>
        <w:jc w:val="both"/>
        <w:rPr>
          <w:sz w:val="18"/>
          <w:szCs w:val="18"/>
        </w:rPr>
      </w:pPr>
      <w:r w:rsidRPr="00D0052C">
        <w:rPr>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w:t>
      </w:r>
      <w:hyperlink r:id="rId12">
        <w:r w:rsidRPr="00D0052C">
          <w:rPr>
            <w:sz w:val="18"/>
            <w:szCs w:val="18"/>
          </w:rPr>
          <w:t>законом</w:t>
        </w:r>
      </w:hyperlink>
      <w:r w:rsidRPr="00D0052C">
        <w:rPr>
          <w:sz w:val="18"/>
          <w:szCs w:val="18"/>
        </w:rPr>
        <w:t xml:space="preserve"> от 27.07.2010 № 210-ФЗ «Об организации предоставления государственных и муниципальных услуг», Уставом </w:t>
      </w:r>
      <w:proofErr w:type="spellStart"/>
      <w:r w:rsidRPr="00D0052C">
        <w:rPr>
          <w:sz w:val="18"/>
          <w:szCs w:val="18"/>
        </w:rPr>
        <w:t>Трубчевского</w:t>
      </w:r>
      <w:proofErr w:type="spellEnd"/>
      <w:r w:rsidRPr="00D0052C">
        <w:rPr>
          <w:sz w:val="18"/>
          <w:szCs w:val="18"/>
        </w:rPr>
        <w:t xml:space="preserve"> муниципального района, Положением об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постановлением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от 27.02.2023 № 138 «О разработке и утверждении административных регламентов предоставления муниципальных услуг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widowControl w:val="0"/>
        <w:autoSpaceDE w:val="0"/>
        <w:autoSpaceDN w:val="0"/>
        <w:ind w:firstLine="709"/>
        <w:jc w:val="both"/>
        <w:rPr>
          <w:sz w:val="18"/>
          <w:szCs w:val="18"/>
        </w:rPr>
      </w:pPr>
      <w:r w:rsidRPr="00D0052C">
        <w:rPr>
          <w:sz w:val="18"/>
          <w:szCs w:val="18"/>
        </w:rPr>
        <w:t>ПОСТАНОВЛЯЮ:</w:t>
      </w:r>
    </w:p>
    <w:p w:rsidR="00EB53B8" w:rsidRPr="00D0052C" w:rsidRDefault="00EB53B8" w:rsidP="00D0052C">
      <w:pPr>
        <w:widowControl w:val="0"/>
        <w:autoSpaceDE w:val="0"/>
        <w:autoSpaceDN w:val="0"/>
        <w:ind w:firstLine="709"/>
        <w:jc w:val="both"/>
        <w:rPr>
          <w:sz w:val="18"/>
          <w:szCs w:val="18"/>
        </w:rPr>
      </w:pPr>
      <w:r w:rsidRPr="00D0052C">
        <w:rPr>
          <w:sz w:val="18"/>
          <w:szCs w:val="18"/>
        </w:rPr>
        <w:t xml:space="preserve">1. Утвердить прилагаемый административный </w:t>
      </w:r>
      <w:hyperlink w:anchor="P40">
        <w:r w:rsidRPr="00D0052C">
          <w:rPr>
            <w:sz w:val="18"/>
            <w:szCs w:val="18"/>
          </w:rPr>
          <w:t>регламент</w:t>
        </w:r>
      </w:hyperlink>
      <w:r w:rsidRPr="00D0052C">
        <w:rPr>
          <w:sz w:val="18"/>
          <w:szCs w:val="18"/>
        </w:rPr>
        <w:t xml:space="preserve"> 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r w:rsidRPr="00D0052C">
        <w:rPr>
          <w:sz w:val="18"/>
          <w:szCs w:val="18"/>
        </w:rPr>
        <w:lastRenderedPageBreak/>
        <w:t>Брянской области», сведения о которых не опубликованы в документах аэронавигационной информации» (далее – административный регламент, муниципальная услуга).</w:t>
      </w:r>
    </w:p>
    <w:p w:rsidR="00EB53B8" w:rsidRPr="00D0052C" w:rsidRDefault="00EB53B8" w:rsidP="00D0052C">
      <w:pPr>
        <w:tabs>
          <w:tab w:val="left" w:pos="2540"/>
        </w:tabs>
        <w:ind w:firstLine="709"/>
        <w:jc w:val="both"/>
        <w:rPr>
          <w:rFonts w:eastAsia="Calibri"/>
          <w:sz w:val="18"/>
          <w:szCs w:val="18"/>
        </w:rPr>
      </w:pPr>
      <w:r w:rsidRPr="00D0052C">
        <w:rPr>
          <w:rFonts w:eastAsia="Calibri"/>
          <w:sz w:val="18"/>
          <w:szCs w:val="18"/>
        </w:rPr>
        <w:t xml:space="preserve">2. Установить, что отраслевым (функциональным) органом администрации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 уполномоченным на предоставление муниципальной услуги от имени администрации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 является отдел архитектуры и жилищно-коммунального хозяйства администрации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w:t>
      </w:r>
    </w:p>
    <w:p w:rsidR="00EB53B8" w:rsidRPr="00D0052C" w:rsidRDefault="00EB53B8" w:rsidP="00D0052C">
      <w:pPr>
        <w:tabs>
          <w:tab w:val="left" w:pos="2540"/>
        </w:tabs>
        <w:ind w:firstLine="709"/>
        <w:jc w:val="both"/>
        <w:rPr>
          <w:rFonts w:eastAsia="Calibri"/>
          <w:sz w:val="18"/>
          <w:szCs w:val="18"/>
        </w:rPr>
      </w:pPr>
      <w:r w:rsidRPr="00D0052C">
        <w:rPr>
          <w:rFonts w:eastAsia="Calibri"/>
          <w:sz w:val="18"/>
          <w:szCs w:val="18"/>
        </w:rPr>
        <w:t xml:space="preserve">3. Настоящее постановление опубликовать в Информационном бюллетене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 и разместить на официальном сайте администрации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 в сети Интернет.</w:t>
      </w:r>
    </w:p>
    <w:p w:rsidR="00EB53B8" w:rsidRPr="00D0052C" w:rsidRDefault="00EB53B8" w:rsidP="00D0052C">
      <w:pPr>
        <w:tabs>
          <w:tab w:val="left" w:pos="2540"/>
        </w:tabs>
        <w:ind w:firstLine="709"/>
        <w:jc w:val="both"/>
        <w:rPr>
          <w:rFonts w:eastAsia="Calibri"/>
          <w:sz w:val="18"/>
          <w:szCs w:val="18"/>
        </w:rPr>
      </w:pPr>
      <w:r w:rsidRPr="00D0052C">
        <w:rPr>
          <w:rFonts w:eastAsia="Calibri"/>
          <w:sz w:val="18"/>
          <w:szCs w:val="18"/>
        </w:rPr>
        <w:t xml:space="preserve">4. Отделу архитектуры и жилищно-коммунального хозяйства администрации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 в месячный срок со дня принятия настоящего постановления обеспечить размещение в </w:t>
      </w:r>
      <w:r w:rsidRPr="00D0052C">
        <w:rPr>
          <w:sz w:val="18"/>
          <w:szCs w:val="18"/>
        </w:rPr>
        <w:t>федеральной государственной информационной системе «Единый портал государственных и муниципальных услуг (функций)»</w:t>
      </w:r>
      <w:r w:rsidRPr="00D0052C">
        <w:rPr>
          <w:rFonts w:eastAsia="Calibri"/>
          <w:sz w:val="18"/>
          <w:szCs w:val="18"/>
        </w:rPr>
        <w:t xml:space="preserve"> соответствующей информации о муниципальной услуге</w:t>
      </w:r>
    </w:p>
    <w:p w:rsidR="00EB53B8" w:rsidRPr="00D0052C" w:rsidRDefault="00EB53B8" w:rsidP="00D0052C">
      <w:pPr>
        <w:tabs>
          <w:tab w:val="left" w:pos="2540"/>
        </w:tabs>
        <w:ind w:firstLine="709"/>
        <w:jc w:val="both"/>
        <w:rPr>
          <w:rFonts w:eastAsia="Calibri"/>
          <w:sz w:val="18"/>
          <w:szCs w:val="18"/>
        </w:rPr>
      </w:pPr>
      <w:r w:rsidRPr="00D0052C">
        <w:rPr>
          <w:rFonts w:eastAsia="Calibri"/>
          <w:sz w:val="18"/>
          <w:szCs w:val="18"/>
        </w:rPr>
        <w:t xml:space="preserve">5. Контроль за исполнением настоящего постановления возложить на заместителя главы администрации </w:t>
      </w:r>
      <w:proofErr w:type="spellStart"/>
      <w:r w:rsidRPr="00D0052C">
        <w:rPr>
          <w:rFonts w:eastAsia="Calibri"/>
          <w:sz w:val="18"/>
          <w:szCs w:val="18"/>
        </w:rPr>
        <w:t>Трубчевского</w:t>
      </w:r>
      <w:proofErr w:type="spellEnd"/>
      <w:r w:rsidRPr="00D0052C">
        <w:rPr>
          <w:rFonts w:eastAsia="Calibri"/>
          <w:sz w:val="18"/>
          <w:szCs w:val="18"/>
        </w:rPr>
        <w:t xml:space="preserve"> муниципального района </w:t>
      </w:r>
      <w:proofErr w:type="spellStart"/>
      <w:r w:rsidRPr="00D0052C">
        <w:rPr>
          <w:rFonts w:eastAsia="Calibri"/>
          <w:sz w:val="18"/>
          <w:szCs w:val="18"/>
        </w:rPr>
        <w:t>Е.А.Слободчикова</w:t>
      </w:r>
      <w:proofErr w:type="spellEnd"/>
      <w:r w:rsidRPr="00D0052C">
        <w:rPr>
          <w:rFonts w:eastAsia="Calibri"/>
          <w:sz w:val="18"/>
          <w:szCs w:val="18"/>
        </w:rPr>
        <w:t>.</w:t>
      </w:r>
    </w:p>
    <w:p w:rsidR="00EB53B8" w:rsidRPr="00D0052C" w:rsidRDefault="00EB53B8" w:rsidP="00D0052C">
      <w:pPr>
        <w:autoSpaceDE w:val="0"/>
        <w:autoSpaceDN w:val="0"/>
        <w:adjustRightInd w:val="0"/>
        <w:ind w:firstLine="709"/>
        <w:jc w:val="both"/>
        <w:rPr>
          <w:rFonts w:eastAsia="Calibri"/>
          <w:sz w:val="18"/>
          <w:szCs w:val="18"/>
        </w:rPr>
      </w:pPr>
    </w:p>
    <w:p w:rsidR="00EB53B8" w:rsidRPr="00D0052C" w:rsidRDefault="00EB53B8" w:rsidP="00D0052C">
      <w:pPr>
        <w:rPr>
          <w:rFonts w:eastAsia="Calibri"/>
          <w:bCs/>
          <w:sz w:val="18"/>
          <w:szCs w:val="18"/>
        </w:rPr>
      </w:pPr>
      <w:r w:rsidRPr="00D0052C">
        <w:rPr>
          <w:rFonts w:eastAsia="Calibri"/>
          <w:bCs/>
          <w:sz w:val="18"/>
          <w:szCs w:val="18"/>
        </w:rPr>
        <w:t>Глава администрации</w:t>
      </w:r>
    </w:p>
    <w:p w:rsidR="00EB53B8" w:rsidRPr="00D0052C" w:rsidRDefault="00EB53B8" w:rsidP="00D0052C">
      <w:pPr>
        <w:rPr>
          <w:rFonts w:eastAsia="Calibri"/>
          <w:bCs/>
          <w:sz w:val="18"/>
          <w:szCs w:val="18"/>
        </w:rPr>
      </w:pPr>
      <w:proofErr w:type="spellStart"/>
      <w:r w:rsidRPr="00D0052C">
        <w:rPr>
          <w:rFonts w:eastAsia="Calibri"/>
          <w:bCs/>
          <w:sz w:val="18"/>
          <w:szCs w:val="18"/>
        </w:rPr>
        <w:t>Трубчевского</w:t>
      </w:r>
      <w:proofErr w:type="spellEnd"/>
      <w:r w:rsidRPr="00D0052C">
        <w:rPr>
          <w:rFonts w:eastAsia="Calibri"/>
          <w:bCs/>
          <w:sz w:val="18"/>
          <w:szCs w:val="18"/>
        </w:rPr>
        <w:t xml:space="preserve"> муниципального района</w:t>
      </w:r>
      <w:r w:rsidRPr="00D0052C">
        <w:rPr>
          <w:rFonts w:eastAsia="Calibri"/>
          <w:bCs/>
          <w:sz w:val="18"/>
          <w:szCs w:val="18"/>
        </w:rPr>
        <w:tab/>
      </w:r>
      <w:r w:rsidRPr="00D0052C">
        <w:rPr>
          <w:rFonts w:eastAsia="Calibri"/>
          <w:bCs/>
          <w:sz w:val="18"/>
          <w:szCs w:val="18"/>
        </w:rPr>
        <w:tab/>
      </w:r>
      <w:r w:rsidRPr="00D0052C">
        <w:rPr>
          <w:rFonts w:eastAsia="Calibri"/>
          <w:bCs/>
          <w:sz w:val="18"/>
          <w:szCs w:val="18"/>
        </w:rPr>
        <w:tab/>
        <w:t xml:space="preserve">                    </w:t>
      </w:r>
      <w:r w:rsidR="007002AB">
        <w:rPr>
          <w:rFonts w:eastAsia="Calibri"/>
          <w:bCs/>
          <w:sz w:val="18"/>
          <w:szCs w:val="18"/>
        </w:rPr>
        <w:t xml:space="preserve">                                                                            </w:t>
      </w:r>
      <w:r w:rsidRPr="00D0052C">
        <w:rPr>
          <w:rFonts w:eastAsia="Calibri"/>
          <w:bCs/>
          <w:sz w:val="18"/>
          <w:szCs w:val="18"/>
        </w:rPr>
        <w:t xml:space="preserve"> И.И. </w:t>
      </w:r>
      <w:proofErr w:type="spellStart"/>
      <w:r w:rsidRPr="00D0052C">
        <w:rPr>
          <w:rFonts w:eastAsia="Calibri"/>
          <w:bCs/>
          <w:sz w:val="18"/>
          <w:szCs w:val="18"/>
        </w:rPr>
        <w:t>Обыдённов</w:t>
      </w:r>
      <w:proofErr w:type="spellEnd"/>
    </w:p>
    <w:p w:rsidR="00EB53B8" w:rsidRPr="00D0052C" w:rsidRDefault="00EB53B8" w:rsidP="00D0052C">
      <w:pPr>
        <w:pStyle w:val="ConsPlusNormal"/>
        <w:ind w:firstLine="709"/>
        <w:jc w:val="right"/>
        <w:rPr>
          <w:rFonts w:ascii="Times New Roman" w:hAnsi="Times New Roman" w:cs="Times New Roman"/>
          <w:sz w:val="18"/>
          <w:szCs w:val="18"/>
        </w:rPr>
      </w:pPr>
    </w:p>
    <w:p w:rsidR="00EB53B8" w:rsidRPr="00D0052C" w:rsidRDefault="00EB53B8" w:rsidP="00D0052C">
      <w:pPr>
        <w:pStyle w:val="ConsPlusNormal"/>
        <w:ind w:firstLine="709"/>
        <w:jc w:val="right"/>
        <w:rPr>
          <w:rFonts w:ascii="Times New Roman" w:hAnsi="Times New Roman" w:cs="Times New Roman"/>
          <w:sz w:val="18"/>
          <w:szCs w:val="18"/>
        </w:rPr>
      </w:pPr>
      <w:r w:rsidRPr="00D0052C">
        <w:rPr>
          <w:rFonts w:ascii="Times New Roman" w:hAnsi="Times New Roman" w:cs="Times New Roman"/>
          <w:sz w:val="18"/>
          <w:szCs w:val="18"/>
        </w:rPr>
        <w:t xml:space="preserve">Утвержден </w:t>
      </w:r>
    </w:p>
    <w:p w:rsidR="00EB53B8" w:rsidRPr="00D0052C" w:rsidRDefault="00EB53B8" w:rsidP="00D0052C">
      <w:pPr>
        <w:pStyle w:val="ConsPlusNormal"/>
        <w:ind w:firstLine="709"/>
        <w:jc w:val="right"/>
        <w:rPr>
          <w:rFonts w:ascii="Times New Roman" w:hAnsi="Times New Roman" w:cs="Times New Roman"/>
          <w:sz w:val="18"/>
          <w:szCs w:val="18"/>
        </w:rPr>
      </w:pPr>
      <w:r w:rsidRPr="00D0052C">
        <w:rPr>
          <w:rFonts w:ascii="Times New Roman" w:hAnsi="Times New Roman" w:cs="Times New Roman"/>
          <w:sz w:val="18"/>
          <w:szCs w:val="18"/>
        </w:rPr>
        <w:t>постановлением администрации</w:t>
      </w:r>
    </w:p>
    <w:p w:rsidR="00EB53B8" w:rsidRPr="00D0052C" w:rsidRDefault="00EB53B8" w:rsidP="00D0052C">
      <w:pPr>
        <w:pStyle w:val="ConsPlusNormal"/>
        <w:ind w:firstLine="709"/>
        <w:jc w:val="right"/>
        <w:rPr>
          <w:rFonts w:ascii="Times New Roman" w:hAnsi="Times New Roman" w:cs="Times New Roman"/>
          <w:sz w:val="18"/>
          <w:szCs w:val="18"/>
        </w:rPr>
      </w:pP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w:t>
      </w:r>
    </w:p>
    <w:p w:rsidR="00EB53B8" w:rsidRPr="00D0052C" w:rsidRDefault="00EB53B8" w:rsidP="00D0052C">
      <w:pPr>
        <w:pStyle w:val="ConsPlusNormal"/>
        <w:ind w:firstLine="709"/>
        <w:jc w:val="right"/>
        <w:rPr>
          <w:rFonts w:ascii="Times New Roman" w:hAnsi="Times New Roman" w:cs="Times New Roman"/>
          <w:sz w:val="18"/>
          <w:szCs w:val="18"/>
        </w:rPr>
      </w:pPr>
      <w:r w:rsidRPr="00D0052C">
        <w:rPr>
          <w:rFonts w:ascii="Times New Roman" w:hAnsi="Times New Roman" w:cs="Times New Roman"/>
          <w:sz w:val="18"/>
          <w:szCs w:val="18"/>
        </w:rPr>
        <w:t>от 21.04.2023г. № 275</w:t>
      </w:r>
    </w:p>
    <w:p w:rsidR="00EB53B8" w:rsidRPr="00D0052C" w:rsidRDefault="00EB53B8" w:rsidP="00D0052C">
      <w:pPr>
        <w:pStyle w:val="ConsPlusTitle"/>
        <w:ind w:firstLine="709"/>
        <w:jc w:val="center"/>
        <w:rPr>
          <w:rFonts w:ascii="Times New Roman" w:hAnsi="Times New Roman" w:cs="Times New Roman"/>
          <w:b w:val="0"/>
          <w:sz w:val="18"/>
          <w:szCs w:val="18"/>
        </w:rPr>
      </w:pPr>
      <w:bookmarkStart w:id="3" w:name="P46"/>
      <w:bookmarkEnd w:id="3"/>
    </w:p>
    <w:p w:rsidR="00EB53B8" w:rsidRPr="00D0052C" w:rsidRDefault="00EB53B8" w:rsidP="00D0052C">
      <w:pPr>
        <w:pStyle w:val="ConsPlusTitle"/>
        <w:jc w:val="center"/>
        <w:rPr>
          <w:rFonts w:ascii="Times New Roman" w:hAnsi="Times New Roman" w:cs="Times New Roman"/>
          <w:b w:val="0"/>
          <w:sz w:val="18"/>
          <w:szCs w:val="18"/>
        </w:rPr>
      </w:pPr>
      <w:r w:rsidRPr="00D0052C">
        <w:rPr>
          <w:rFonts w:ascii="Times New Roman" w:hAnsi="Times New Roman" w:cs="Times New Roman"/>
          <w:b w:val="0"/>
          <w:sz w:val="18"/>
          <w:szCs w:val="18"/>
        </w:rPr>
        <w:t>Административный регламент</w:t>
      </w:r>
    </w:p>
    <w:p w:rsidR="00EB53B8" w:rsidRPr="00D0052C" w:rsidRDefault="00EB53B8" w:rsidP="00EC7FB2">
      <w:pPr>
        <w:pStyle w:val="ConsPlusTitle"/>
        <w:jc w:val="center"/>
        <w:rPr>
          <w:rFonts w:ascii="Times New Roman" w:hAnsi="Times New Roman" w:cs="Times New Roman"/>
          <w:b w:val="0"/>
          <w:sz w:val="18"/>
          <w:szCs w:val="18"/>
        </w:rPr>
      </w:pPr>
      <w:r w:rsidRPr="00D0052C">
        <w:rPr>
          <w:rFonts w:ascii="Times New Roman" w:hAnsi="Times New Roman" w:cs="Times New Roman"/>
          <w:b w:val="0"/>
          <w:sz w:val="18"/>
          <w:szCs w:val="18"/>
        </w:rPr>
        <w:t xml:space="preserve">предоставления администрацией </w:t>
      </w:r>
      <w:proofErr w:type="spellStart"/>
      <w:r w:rsidRPr="00D0052C">
        <w:rPr>
          <w:rFonts w:ascii="Times New Roman" w:hAnsi="Times New Roman" w:cs="Times New Roman"/>
          <w:b w:val="0"/>
          <w:sz w:val="18"/>
          <w:szCs w:val="18"/>
        </w:rPr>
        <w:t>Трубчевского</w:t>
      </w:r>
      <w:proofErr w:type="spellEnd"/>
      <w:r w:rsidRPr="00D0052C">
        <w:rPr>
          <w:rFonts w:ascii="Times New Roman" w:hAnsi="Times New Roman" w:cs="Times New Roman"/>
          <w:b w:val="0"/>
          <w:sz w:val="18"/>
          <w:szCs w:val="18"/>
        </w:rPr>
        <w:t xml:space="preserve"> муниципального района муниципальной услуги «Выдача разрешений на выполнение авиационных работ, парашютных прыжков, демонстрационных п</w:t>
      </w:r>
      <w:r w:rsidR="00EC7FB2">
        <w:rPr>
          <w:rFonts w:ascii="Times New Roman" w:hAnsi="Times New Roman" w:cs="Times New Roman"/>
          <w:b w:val="0"/>
          <w:sz w:val="18"/>
          <w:szCs w:val="18"/>
        </w:rPr>
        <w:t xml:space="preserve">олетов воздушных судов, полетов </w:t>
      </w:r>
      <w:r w:rsidRPr="00D0052C">
        <w:rPr>
          <w:rFonts w:ascii="Times New Roman" w:hAnsi="Times New Roman" w:cs="Times New Roman"/>
          <w:b w:val="0"/>
          <w:sz w:val="18"/>
          <w:szCs w:val="18"/>
        </w:rPr>
        <w:t>беспилотных воздушных судов, подъемов привязных аэростатов над территорией муниципального образования «</w:t>
      </w:r>
      <w:proofErr w:type="spellStart"/>
      <w:r w:rsidRPr="00D0052C">
        <w:rPr>
          <w:rFonts w:ascii="Times New Roman" w:hAnsi="Times New Roman" w:cs="Times New Roman"/>
          <w:b w:val="0"/>
          <w:sz w:val="18"/>
          <w:szCs w:val="18"/>
        </w:rPr>
        <w:t>Трубчевское</w:t>
      </w:r>
      <w:proofErr w:type="spellEnd"/>
      <w:r w:rsidRPr="00D0052C">
        <w:rPr>
          <w:rFonts w:ascii="Times New Roman" w:hAnsi="Times New Roman" w:cs="Times New Roman"/>
          <w:b w:val="0"/>
          <w:sz w:val="18"/>
          <w:szCs w:val="18"/>
        </w:rPr>
        <w:t xml:space="preserve"> городское поселение </w:t>
      </w:r>
      <w:proofErr w:type="spellStart"/>
      <w:r w:rsidRPr="00D0052C">
        <w:rPr>
          <w:rFonts w:ascii="Times New Roman" w:hAnsi="Times New Roman" w:cs="Times New Roman"/>
          <w:b w:val="0"/>
          <w:sz w:val="18"/>
          <w:szCs w:val="18"/>
        </w:rPr>
        <w:t>Трубчевского</w:t>
      </w:r>
      <w:proofErr w:type="spellEnd"/>
      <w:r w:rsidRPr="00D0052C">
        <w:rPr>
          <w:rFonts w:ascii="Times New Roman" w:hAnsi="Times New Roman" w:cs="Times New Roman"/>
          <w:b w:val="0"/>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b w:val="0"/>
          <w:sz w:val="18"/>
          <w:szCs w:val="18"/>
        </w:rPr>
        <w:t>Трубчевское</w:t>
      </w:r>
      <w:proofErr w:type="spellEnd"/>
      <w:r w:rsidRPr="00D0052C">
        <w:rPr>
          <w:rFonts w:ascii="Times New Roman" w:hAnsi="Times New Roman" w:cs="Times New Roman"/>
          <w:b w:val="0"/>
          <w:sz w:val="18"/>
          <w:szCs w:val="18"/>
        </w:rPr>
        <w:t xml:space="preserve"> городское поселение </w:t>
      </w:r>
      <w:proofErr w:type="spellStart"/>
      <w:r w:rsidRPr="00D0052C">
        <w:rPr>
          <w:rFonts w:ascii="Times New Roman" w:hAnsi="Times New Roman" w:cs="Times New Roman"/>
          <w:b w:val="0"/>
          <w:sz w:val="18"/>
          <w:szCs w:val="18"/>
        </w:rPr>
        <w:t>Трубчевского</w:t>
      </w:r>
      <w:proofErr w:type="spellEnd"/>
      <w:r w:rsidRPr="00D0052C">
        <w:rPr>
          <w:rFonts w:ascii="Times New Roman" w:hAnsi="Times New Roman" w:cs="Times New Roman"/>
          <w:b w:val="0"/>
          <w:sz w:val="18"/>
          <w:szCs w:val="18"/>
        </w:rPr>
        <w:t xml:space="preserve"> муниципального района Брянской области», сведения, о которых не опубликованы в документах </w:t>
      </w:r>
    </w:p>
    <w:p w:rsidR="00EB53B8" w:rsidRPr="00D0052C" w:rsidRDefault="00EB53B8" w:rsidP="00D0052C">
      <w:pPr>
        <w:pStyle w:val="ConsPlusTitle"/>
        <w:jc w:val="center"/>
        <w:rPr>
          <w:rFonts w:ascii="Times New Roman" w:hAnsi="Times New Roman" w:cs="Times New Roman"/>
          <w:b w:val="0"/>
          <w:sz w:val="18"/>
          <w:szCs w:val="18"/>
        </w:rPr>
      </w:pPr>
      <w:r w:rsidRPr="00D0052C">
        <w:rPr>
          <w:rFonts w:ascii="Times New Roman" w:hAnsi="Times New Roman" w:cs="Times New Roman"/>
          <w:b w:val="0"/>
          <w:sz w:val="18"/>
          <w:szCs w:val="18"/>
        </w:rPr>
        <w:t>аэронавигационной информации»</w:t>
      </w:r>
    </w:p>
    <w:p w:rsidR="00EB53B8" w:rsidRPr="00D0052C" w:rsidRDefault="00EB53B8" w:rsidP="00D0052C">
      <w:pPr>
        <w:pStyle w:val="ConsPlusNormal"/>
        <w:ind w:firstLine="709"/>
        <w:jc w:val="center"/>
        <w:rPr>
          <w:rFonts w:ascii="Times New Roman" w:hAnsi="Times New Roman" w:cs="Times New Roman"/>
          <w:sz w:val="18"/>
          <w:szCs w:val="18"/>
        </w:rPr>
      </w:pPr>
    </w:p>
    <w:p w:rsidR="00EB53B8" w:rsidRPr="00D0052C" w:rsidRDefault="00EB53B8" w:rsidP="00D0052C">
      <w:pPr>
        <w:pStyle w:val="ConsPlusTitle"/>
        <w:jc w:val="center"/>
        <w:outlineLvl w:val="1"/>
        <w:rPr>
          <w:rFonts w:ascii="Times New Roman" w:hAnsi="Times New Roman" w:cs="Times New Roman"/>
          <w:b w:val="0"/>
          <w:sz w:val="18"/>
          <w:szCs w:val="18"/>
        </w:rPr>
      </w:pPr>
      <w:r w:rsidRPr="00D0052C">
        <w:rPr>
          <w:rFonts w:ascii="Times New Roman" w:hAnsi="Times New Roman" w:cs="Times New Roman"/>
          <w:b w:val="0"/>
          <w:sz w:val="18"/>
          <w:szCs w:val="18"/>
        </w:rPr>
        <w:t>1. Общие положения</w:t>
      </w:r>
    </w:p>
    <w:p w:rsidR="00EB53B8" w:rsidRPr="00D0052C" w:rsidRDefault="00EB53B8" w:rsidP="00D0052C">
      <w:pPr>
        <w:pStyle w:val="ConsPlusNormal"/>
        <w:jc w:val="center"/>
        <w:rPr>
          <w:rFonts w:ascii="Times New Roman" w:hAnsi="Times New Roman" w:cs="Times New Roman"/>
          <w:sz w:val="18"/>
          <w:szCs w:val="18"/>
        </w:rPr>
      </w:pPr>
      <w:r w:rsidRPr="00D0052C">
        <w:rPr>
          <w:rFonts w:ascii="Times New Roman" w:hAnsi="Times New Roman" w:cs="Times New Roman"/>
          <w:sz w:val="18"/>
          <w:szCs w:val="18"/>
        </w:rPr>
        <w:t>Предмет регулирования административного регламента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 Административный регламент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 (далее – Административный регламент) устанавливает порядок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 (далее - муниципальная услуга) и стандарт предоставления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r w:rsidRPr="00D0052C">
        <w:rPr>
          <w:rFonts w:ascii="Times New Roman" w:hAnsi="Times New Roman" w:cs="Times New Roman"/>
          <w:sz w:val="18"/>
          <w:szCs w:val="18"/>
        </w:rPr>
        <w:t>Круг заявителей</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 Заявителями на предоставление муниципальной услуги являются физические или юридические лица, наделенные в установленном порядке правом на осуществление деятельности по использованию воздушного пространства (пользователи воздушного пространства), либо их представители по доверенности, оформленной в соответствии с действующим законодательством (далее - заявители).</w:t>
      </w:r>
    </w:p>
    <w:p w:rsidR="00EB53B8" w:rsidRPr="00D0052C" w:rsidRDefault="00EB53B8" w:rsidP="00D0052C">
      <w:pPr>
        <w:autoSpaceDE w:val="0"/>
        <w:autoSpaceDN w:val="0"/>
        <w:adjustRightInd w:val="0"/>
        <w:ind w:firstLine="709"/>
        <w:jc w:val="both"/>
        <w:rPr>
          <w:sz w:val="18"/>
          <w:szCs w:val="18"/>
        </w:rPr>
      </w:pPr>
      <w:r w:rsidRPr="00D0052C">
        <w:rPr>
          <w:sz w:val="18"/>
          <w:szCs w:val="18"/>
        </w:rPr>
        <w:t>3. Муниципальная услуга должна быть предоставлена заявителю в соответствии с вариантом предоставления муниципальной услуги (далее - вариант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4. Вариант предоставления муниципальной услуги определяется в соответствии с </w:t>
      </w:r>
      <w:hyperlink r:id="rId13" w:history="1">
        <w:r w:rsidRPr="00D0052C">
          <w:rPr>
            <w:sz w:val="18"/>
            <w:szCs w:val="18"/>
          </w:rPr>
          <w:t>таблицей 2</w:t>
        </w:r>
      </w:hyperlink>
      <w:r w:rsidRPr="00D0052C">
        <w:rPr>
          <w:sz w:val="18"/>
          <w:szCs w:val="18"/>
        </w:rPr>
        <w:t xml:space="preserve"> приложения 1 к настоящему Административному регламенту исходя из установленных в </w:t>
      </w:r>
      <w:hyperlink r:id="rId14" w:history="1">
        <w:r w:rsidRPr="00D0052C">
          <w:rPr>
            <w:sz w:val="18"/>
            <w:szCs w:val="18"/>
          </w:rPr>
          <w:t>таблице 1</w:t>
        </w:r>
      </w:hyperlink>
      <w:r w:rsidRPr="00D0052C">
        <w:rPr>
          <w:sz w:val="18"/>
          <w:szCs w:val="18"/>
        </w:rPr>
        <w:t xml:space="preserve"> указанного приложения 1 признаков заявителя, а также из результата предоставления муниципальной услуги, за предоставлением которой обратился заявитель.</w:t>
      </w:r>
    </w:p>
    <w:p w:rsidR="00EB53B8" w:rsidRPr="00D0052C" w:rsidRDefault="00EB53B8" w:rsidP="00D0052C">
      <w:pPr>
        <w:autoSpaceDE w:val="0"/>
        <w:autoSpaceDN w:val="0"/>
        <w:adjustRightInd w:val="0"/>
        <w:ind w:firstLine="709"/>
        <w:jc w:val="both"/>
        <w:rPr>
          <w:sz w:val="18"/>
          <w:szCs w:val="18"/>
        </w:rPr>
      </w:pPr>
      <w:r w:rsidRPr="00D0052C">
        <w:rPr>
          <w:sz w:val="18"/>
          <w:szCs w:val="18"/>
        </w:rPr>
        <w:t>5. Признаки заявителя определяются путем профилирования, осуществляемого в соответствии с настоящим Административным регламентом.</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pStyle w:val="ConsPlusTitle"/>
        <w:jc w:val="center"/>
        <w:outlineLvl w:val="1"/>
        <w:rPr>
          <w:rFonts w:ascii="Times New Roman" w:hAnsi="Times New Roman" w:cs="Times New Roman"/>
          <w:b w:val="0"/>
          <w:sz w:val="18"/>
          <w:szCs w:val="18"/>
        </w:rPr>
      </w:pPr>
      <w:r w:rsidRPr="00D0052C">
        <w:rPr>
          <w:rFonts w:ascii="Times New Roman" w:hAnsi="Times New Roman" w:cs="Times New Roman"/>
          <w:b w:val="0"/>
          <w:sz w:val="18"/>
          <w:szCs w:val="18"/>
        </w:rPr>
        <w:t>2. Стандарт предоставления муниципальной услуги</w:t>
      </w:r>
    </w:p>
    <w:p w:rsidR="00EB53B8" w:rsidRPr="00D0052C" w:rsidRDefault="00EB53B8" w:rsidP="00D0052C">
      <w:pPr>
        <w:pStyle w:val="ConsPlusNormal"/>
        <w:jc w:val="center"/>
        <w:rPr>
          <w:rFonts w:ascii="Times New Roman" w:hAnsi="Times New Roman" w:cs="Times New Roman"/>
          <w:sz w:val="18"/>
          <w:szCs w:val="18"/>
        </w:rPr>
      </w:pPr>
      <w:r w:rsidRPr="00D0052C">
        <w:rPr>
          <w:rFonts w:ascii="Times New Roman" w:hAnsi="Times New Roman" w:cs="Times New Roman"/>
          <w:sz w:val="18"/>
          <w:szCs w:val="18"/>
        </w:rPr>
        <w:t>Наименование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6.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7. Муниципальная услуга предоставляется администрацией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(далее – Администрация) от имени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8. Муниципальная услуга в электронной форме и в многофункциональных центрах предоставления государственных и муниципальных услуг не предоставляется.</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lastRenderedPageBreak/>
        <w:t>Результат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9. В соответствии с вариантами муниципальной услуги, определяемыми по </w:t>
      </w:r>
      <w:hyperlink r:id="rId15" w:history="1">
        <w:r w:rsidRPr="00D0052C">
          <w:rPr>
            <w:sz w:val="18"/>
            <w:szCs w:val="18"/>
          </w:rPr>
          <w:t>таблице 2</w:t>
        </w:r>
      </w:hyperlink>
      <w:r w:rsidRPr="00D0052C">
        <w:rPr>
          <w:sz w:val="18"/>
          <w:szCs w:val="18"/>
        </w:rPr>
        <w:t xml:space="preserve"> приложения 1 к настоящему Административному регламенту, результатами предоставления муниципальной услуги являются: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разрешение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 согласно приложению 2 к настоящему Административному регламенту;</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уведомление об отказе в предоставлении муниципальной услуги согласно приложению 3 к настоящему Административному регламенту, в случае наличия оснований для отказа в предоставлении муниципальной услуги, предусмотренных пунктом 24 настоящего Административного регламента, заявителю направляется мотивированный письменный отказ в предоставлении муниципальной услуги.</w:t>
      </w:r>
    </w:p>
    <w:p w:rsidR="00EB53B8" w:rsidRPr="00D0052C" w:rsidRDefault="00EB53B8" w:rsidP="00D0052C">
      <w:pPr>
        <w:autoSpaceDE w:val="0"/>
        <w:autoSpaceDN w:val="0"/>
        <w:adjustRightInd w:val="0"/>
        <w:ind w:firstLine="709"/>
        <w:jc w:val="both"/>
        <w:rPr>
          <w:bCs/>
          <w:sz w:val="18"/>
          <w:szCs w:val="18"/>
        </w:rPr>
      </w:pPr>
      <w:r w:rsidRPr="00D0052C">
        <w:rPr>
          <w:bCs/>
          <w:sz w:val="18"/>
          <w:szCs w:val="18"/>
        </w:rPr>
        <w:t>10. Результат предоставления муниципальной услуги предоставляется заявителю на личном приеме.</w:t>
      </w:r>
    </w:p>
    <w:p w:rsidR="00EB53B8" w:rsidRPr="00D0052C" w:rsidRDefault="00EB53B8" w:rsidP="00D0052C">
      <w:pPr>
        <w:autoSpaceDE w:val="0"/>
        <w:autoSpaceDN w:val="0"/>
        <w:adjustRightInd w:val="0"/>
        <w:ind w:firstLine="709"/>
        <w:jc w:val="both"/>
        <w:rPr>
          <w:bCs/>
          <w:sz w:val="18"/>
          <w:szCs w:val="18"/>
        </w:rPr>
      </w:pPr>
    </w:p>
    <w:p w:rsidR="00EB53B8" w:rsidRPr="00D0052C" w:rsidRDefault="00EB53B8" w:rsidP="00D0052C">
      <w:pPr>
        <w:pStyle w:val="ConsPlusNormal"/>
        <w:jc w:val="center"/>
        <w:rPr>
          <w:rFonts w:ascii="Times New Roman" w:hAnsi="Times New Roman" w:cs="Times New Roman"/>
          <w:bCs/>
          <w:sz w:val="18"/>
          <w:szCs w:val="18"/>
        </w:rPr>
      </w:pPr>
      <w:r w:rsidRPr="00D0052C">
        <w:rPr>
          <w:rFonts w:ascii="Times New Roman" w:hAnsi="Times New Roman" w:cs="Times New Roman"/>
          <w:bCs/>
          <w:sz w:val="18"/>
          <w:szCs w:val="18"/>
        </w:rPr>
        <w:t>Срок предоставления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11. Максимальный срок предоставления муниципальной услуги составляет 9 рабочих дней.</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12. Срок предоставления муниципальной услуги исчисляется со дня регистрации запроса о предоставлении муниципальной услуги по день выдачи результата предоставления муниципальной услуги, определяется для каждого варианта муниципальной услуги и приведен в их описании.</w:t>
      </w:r>
    </w:p>
    <w:p w:rsidR="00EB53B8" w:rsidRPr="00D0052C" w:rsidRDefault="00EB53B8" w:rsidP="00D0052C">
      <w:pPr>
        <w:pStyle w:val="ConsPlusNormal"/>
        <w:ind w:firstLine="709"/>
        <w:jc w:val="both"/>
        <w:rPr>
          <w:rFonts w:ascii="Times New Roman" w:hAnsi="Times New Roman" w:cs="Times New Roman"/>
          <w:bCs/>
          <w:sz w:val="18"/>
          <w:szCs w:val="18"/>
        </w:rPr>
      </w:pPr>
    </w:p>
    <w:p w:rsidR="00EB53B8" w:rsidRPr="00D0052C" w:rsidRDefault="00EB53B8" w:rsidP="00D0052C">
      <w:pPr>
        <w:pStyle w:val="ConsPlusNormal"/>
        <w:jc w:val="center"/>
        <w:rPr>
          <w:rFonts w:ascii="Times New Roman" w:hAnsi="Times New Roman" w:cs="Times New Roman"/>
          <w:bCs/>
          <w:sz w:val="18"/>
          <w:szCs w:val="18"/>
        </w:rPr>
      </w:pPr>
      <w:r w:rsidRPr="00D0052C">
        <w:rPr>
          <w:rFonts w:ascii="Times New Roman" w:hAnsi="Times New Roman" w:cs="Times New Roman"/>
          <w:bCs/>
          <w:sz w:val="18"/>
          <w:szCs w:val="18"/>
        </w:rPr>
        <w:t xml:space="preserve">Правовые основания для предоставления </w:t>
      </w:r>
      <w:r w:rsidRPr="00D0052C">
        <w:rPr>
          <w:rFonts w:ascii="Times New Roman" w:hAnsi="Times New Roman" w:cs="Times New Roman"/>
          <w:sz w:val="18"/>
          <w:szCs w:val="18"/>
        </w:rPr>
        <w:t>муниципальной</w:t>
      </w:r>
      <w:r w:rsidRPr="00D0052C">
        <w:rPr>
          <w:rFonts w:ascii="Times New Roman" w:hAnsi="Times New Roman" w:cs="Times New Roman"/>
          <w:bCs/>
          <w:sz w:val="18"/>
          <w:szCs w:val="18"/>
        </w:rPr>
        <w:t xml:space="preserve">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13. Перечень нормативных правовых актов, регулирующих предоставление муниципальной услуги (приложение 4 к настоящему Административному регламенту), информация о порядке досудебного (внесудебного) обжалования решений и действий (бездействия) Администрации, а также его должностных лиц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
    <w:p w:rsidR="00EB53B8" w:rsidRPr="00D0052C" w:rsidRDefault="00EB53B8" w:rsidP="00D0052C">
      <w:pPr>
        <w:pStyle w:val="ConsPlusNormal"/>
        <w:ind w:firstLine="709"/>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r w:rsidRPr="00D0052C">
        <w:rPr>
          <w:rFonts w:ascii="Times New Roman" w:hAnsi="Times New Roman" w:cs="Times New Roman"/>
          <w:sz w:val="18"/>
          <w:szCs w:val="18"/>
        </w:rPr>
        <w:t>Исчерпывающий перечень документов, необходимых для предоставления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14. Для предоставления муниципальной услуги заявитель представляет в Администрацию следующие документы:</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заявление на предоставление муниципальной услуги по форме в соответствии с приложениями 5, 6 к настоящему Административному регламенту (далее – Заявление);</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удостоверяющий личность заявителя;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удостоверяющий личность представителя заявителя (в случае обращения представителя заявителя);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подтверждающий полномочия представителя заявителя (в случае обращения представителя заявителя);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согласие на обработку персональных данных (в случае обращения за предоставлением муниципальной услуги физического лица) (приложение 7 к настоящему Административному регламенту);</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учредительных документов юридического лица, документы, подтверждающие полномочия лица, имеющего право без доверенности действовать от имени юридического лица, в случае обращения юридических лиц;</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проект порядка выполнения, подготовленный заявителем самостоятельно (по виду деятельности):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а)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б) десантирования парашютистов с указанием времени, места, высоты выброски и количества подъемов воздушного судна;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в) подъемов привязных аэростатов с указанием времени, места, высоты подъема привязных аэростатов;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г) летной программы при производстве демонстрационных полетов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д) полетов беспилотных летательных аппаратов с указанием времени, места, высоты;</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е) посадки (взлета) воздушных судов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копия договора с третьим лицом на выполнение заявленных авиационных работ (в случае его заключения);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(представляется в случае отсутствия информации в Государственном реестре гражданских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 копии документов, подтверждающих обязательное страхование ответственности </w:t>
      </w:r>
      <w:proofErr w:type="spellStart"/>
      <w:r w:rsidRPr="00D0052C">
        <w:rPr>
          <w:rFonts w:ascii="Times New Roman" w:hAnsi="Times New Roman" w:cs="Times New Roman"/>
          <w:sz w:val="18"/>
          <w:szCs w:val="18"/>
        </w:rPr>
        <w:t>эксплуатанта</w:t>
      </w:r>
      <w:proofErr w:type="spellEnd"/>
      <w:r w:rsidRPr="00D0052C">
        <w:rPr>
          <w:rFonts w:ascii="Times New Roman" w:hAnsi="Times New Roman" w:cs="Times New Roman"/>
          <w:sz w:val="18"/>
          <w:szCs w:val="18"/>
        </w:rPr>
        <w:t xml:space="preserve"> при авиационных работах в соответствии со статьей 135 Воздушного кодекса Российской Федерации, в случае выполнения авиационных работ.</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15.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16. Заявление заполняется собственноручно либо машинописным способом, подписывается заявителем с указанием фамилии и инициалов подписывающего лица.</w:t>
      </w:r>
    </w:p>
    <w:p w:rsidR="00EB53B8" w:rsidRPr="00D0052C" w:rsidRDefault="00EB53B8" w:rsidP="00D0052C">
      <w:pPr>
        <w:autoSpaceDE w:val="0"/>
        <w:autoSpaceDN w:val="0"/>
        <w:adjustRightInd w:val="0"/>
        <w:ind w:firstLine="709"/>
        <w:jc w:val="both"/>
        <w:rPr>
          <w:sz w:val="18"/>
          <w:szCs w:val="18"/>
        </w:rPr>
      </w:pPr>
      <w:r w:rsidRPr="00D0052C">
        <w:rPr>
          <w:sz w:val="18"/>
          <w:szCs w:val="18"/>
        </w:rPr>
        <w:t>17. Требования, предъявляемые к документам при подаче в Администрацию: оригинал и копия документа.</w:t>
      </w:r>
    </w:p>
    <w:p w:rsidR="00EB53B8" w:rsidRPr="00D0052C" w:rsidRDefault="00EB53B8" w:rsidP="00D0052C">
      <w:pPr>
        <w:autoSpaceDE w:val="0"/>
        <w:autoSpaceDN w:val="0"/>
        <w:adjustRightInd w:val="0"/>
        <w:ind w:firstLine="709"/>
        <w:jc w:val="both"/>
        <w:rPr>
          <w:sz w:val="18"/>
          <w:szCs w:val="18"/>
        </w:rPr>
      </w:pPr>
      <w:r w:rsidRPr="00D0052C">
        <w:rPr>
          <w:sz w:val="18"/>
          <w:szCs w:val="18"/>
        </w:rPr>
        <w:t>18. Документы не должны иметь нечитаемых фрагментов текста, реквизитов и печатей.</w:t>
      </w:r>
    </w:p>
    <w:p w:rsidR="00EB53B8" w:rsidRPr="00D0052C" w:rsidRDefault="00EB53B8" w:rsidP="00D0052C">
      <w:pPr>
        <w:autoSpaceDE w:val="0"/>
        <w:autoSpaceDN w:val="0"/>
        <w:adjustRightInd w:val="0"/>
        <w:ind w:firstLine="709"/>
        <w:jc w:val="both"/>
        <w:rPr>
          <w:sz w:val="18"/>
          <w:szCs w:val="18"/>
        </w:rPr>
      </w:pPr>
      <w:r w:rsidRPr="00D0052C">
        <w:rPr>
          <w:sz w:val="18"/>
          <w:szCs w:val="18"/>
        </w:rPr>
        <w:lastRenderedPageBreak/>
        <w:t>19. Документы, составленные на иностранном языке, прилагаются к Заявлению с переводом на русский язык, при этом указанные документы и прилагаемый перевод заверяются печатью заявителя (при наличии) и подписываются лицом, подписавшим Заявление.</w:t>
      </w:r>
    </w:p>
    <w:p w:rsidR="00EB53B8" w:rsidRPr="00D0052C" w:rsidRDefault="00EB53B8" w:rsidP="00D0052C">
      <w:pPr>
        <w:autoSpaceDE w:val="0"/>
        <w:autoSpaceDN w:val="0"/>
        <w:adjustRightInd w:val="0"/>
        <w:ind w:firstLine="709"/>
        <w:jc w:val="both"/>
        <w:rPr>
          <w:sz w:val="18"/>
          <w:szCs w:val="18"/>
        </w:rPr>
      </w:pPr>
      <w:r w:rsidRPr="00D0052C">
        <w:rPr>
          <w:sz w:val="18"/>
          <w:szCs w:val="18"/>
        </w:rPr>
        <w:t>20. Представление заявителем по собственной инициативе документов, необходимых для предоставления муниципальной услуги, не предусмотрено.</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 21. Документы, необходимые для предоставления муниципальной услуги, запрашиваемые уполномоченными специалистами Администрации, по каналам системы межведомственного электронного взаимодействия: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сведения, подтверждающие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Уполномоченный специалист Администрации в порядке межведомственного электронного взаимодействия запрашивает вышеуказанные сведения на портале Государственного реестра гражданских воздушных судов Российской Федерации или в ФГИС «Реестр </w:t>
      </w:r>
      <w:proofErr w:type="spellStart"/>
      <w:r w:rsidRPr="00D0052C">
        <w:rPr>
          <w:rFonts w:ascii="Times New Roman" w:hAnsi="Times New Roman" w:cs="Times New Roman"/>
          <w:sz w:val="18"/>
          <w:szCs w:val="18"/>
        </w:rPr>
        <w:t>эксплуатантов</w:t>
      </w:r>
      <w:proofErr w:type="spellEnd"/>
      <w:r w:rsidRPr="00D0052C">
        <w:rPr>
          <w:rFonts w:ascii="Times New Roman" w:hAnsi="Times New Roman" w:cs="Times New Roman"/>
          <w:sz w:val="18"/>
          <w:szCs w:val="18"/>
        </w:rPr>
        <w:t xml:space="preserve"> и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r w:rsidRPr="00D0052C">
        <w:rPr>
          <w:rFonts w:ascii="Times New Roman" w:hAnsi="Times New Roman" w:cs="Times New Roman"/>
          <w:sz w:val="18"/>
          <w:szCs w:val="18"/>
        </w:rPr>
        <w:t>Исчерпывающий перечень оснований для отказа в приеме документов, необходимых для предоставления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 Основаниями для отказа в приеме документов являются: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22.1. Подача документов лицом, не уполномоченным на подачу заявления на предоставление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22.2. Непредставление заявителем документов, предусмотренных пунктом 14 настоящего Административного регламента.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22.3. Непредставление оригиналов и (или) копий документов.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22.4. Представление документов, содержащих повреждения, наличие которых не позволяет в полном объеме использовать информацию и сведения, содержащиеся в документе.</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22.5. Непредставление сведений, являющихся обязательными для указания в Заявлении.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22.6. Представление нечитаемого текста документа, а также фрагментов реквизитов текста документа.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22.7. Отсутствие подписи заявителя, печати (при наличии).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22.8. Отсутствие в Заявлении фамилии, имени, отчества (при наличии) заявителя.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22.9. Несовпадение сведений о физическом лице, указанных в Заявлении, со сведениями о физическом лице, указанными в документе, удостоверяющем личность гражданина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22.10. Несовпадение указанных в Заявлении сведений о представителе юридического лица со сведениями о представителе юридического лица, указанными в документе, удостоверяющем личность гражданина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22.11. </w:t>
      </w:r>
      <w:proofErr w:type="spellStart"/>
      <w:r w:rsidRPr="00D0052C">
        <w:rPr>
          <w:rFonts w:ascii="Times New Roman" w:hAnsi="Times New Roman" w:cs="Times New Roman"/>
          <w:sz w:val="18"/>
          <w:szCs w:val="18"/>
        </w:rPr>
        <w:t>Неустановление</w:t>
      </w:r>
      <w:proofErr w:type="spellEnd"/>
      <w:r w:rsidRPr="00D0052C">
        <w:rPr>
          <w:rFonts w:ascii="Times New Roman" w:hAnsi="Times New Roman" w:cs="Times New Roman"/>
          <w:sz w:val="18"/>
          <w:szCs w:val="18"/>
        </w:rPr>
        <w:t xml:space="preserve"> личности физического лица.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22.12. </w:t>
      </w:r>
      <w:proofErr w:type="spellStart"/>
      <w:r w:rsidRPr="00D0052C">
        <w:rPr>
          <w:rFonts w:ascii="Times New Roman" w:hAnsi="Times New Roman" w:cs="Times New Roman"/>
          <w:sz w:val="18"/>
          <w:szCs w:val="18"/>
        </w:rPr>
        <w:t>Неустановление</w:t>
      </w:r>
      <w:proofErr w:type="spellEnd"/>
      <w:r w:rsidRPr="00D0052C">
        <w:rPr>
          <w:rFonts w:ascii="Times New Roman" w:hAnsi="Times New Roman" w:cs="Times New Roman"/>
          <w:sz w:val="18"/>
          <w:szCs w:val="18"/>
        </w:rPr>
        <w:t xml:space="preserve"> личности представителя юридического лица.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22.13. Представленные документы утратили силу.</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23. Основания для приостановления предоставления муниципальной услуги не предусмотрены.</w:t>
      </w:r>
    </w:p>
    <w:p w:rsidR="00EB53B8" w:rsidRPr="00D0052C" w:rsidRDefault="00EB53B8" w:rsidP="00D0052C">
      <w:pPr>
        <w:autoSpaceDE w:val="0"/>
        <w:autoSpaceDN w:val="0"/>
        <w:adjustRightInd w:val="0"/>
        <w:ind w:firstLine="709"/>
        <w:jc w:val="both"/>
        <w:rPr>
          <w:sz w:val="18"/>
          <w:szCs w:val="18"/>
        </w:rPr>
      </w:pPr>
      <w:r w:rsidRPr="00D0052C">
        <w:rPr>
          <w:sz w:val="18"/>
          <w:szCs w:val="18"/>
        </w:rPr>
        <w:t>24. Основания для отказа в предоставлении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авиационные работы, парашютные прыжки, демонстрационные полеты воздушных судов, полеты беспилотных воздушных судов, подъем привязных аэростатов заявитель планирует выполнять не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если площадки посадки (взлета) расположены вне границ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заявленный вид деятельности не является авиационными работами, парашютными прыжками, подъемом привязных аэростатов, демонстрационными полетами, полетами беспилотных воздушных судов, а также если сведения о площадках посадки (взлета)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выдача разрешения иным заявителям (в случае совпадения места, времени и срока использования воздушного пространства).</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Размер платы, взимаемой с заявителя при предоставлении</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муниципальной услуги, и способы ее взимания</w:t>
      </w:r>
    </w:p>
    <w:p w:rsidR="00EB53B8" w:rsidRPr="00D0052C" w:rsidRDefault="00EB53B8" w:rsidP="00D0052C">
      <w:pPr>
        <w:autoSpaceDE w:val="0"/>
        <w:autoSpaceDN w:val="0"/>
        <w:adjustRightInd w:val="0"/>
        <w:ind w:firstLine="709"/>
        <w:jc w:val="both"/>
        <w:rPr>
          <w:sz w:val="18"/>
          <w:szCs w:val="18"/>
        </w:rPr>
      </w:pPr>
      <w:r w:rsidRPr="00D0052C">
        <w:rPr>
          <w:sz w:val="18"/>
          <w:szCs w:val="18"/>
        </w:rPr>
        <w:t>25. За предоставление муниципальной услуги государственная пошлина или иная плата не предусмотрены.</w:t>
      </w:r>
    </w:p>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Максимальный срок ожидания в очереди при подаче заявителем</w:t>
      </w:r>
    </w:p>
    <w:p w:rsidR="00EB53B8" w:rsidRPr="00D0052C" w:rsidRDefault="00EB53B8" w:rsidP="00D0052C">
      <w:pPr>
        <w:autoSpaceDE w:val="0"/>
        <w:autoSpaceDN w:val="0"/>
        <w:adjustRightInd w:val="0"/>
        <w:jc w:val="center"/>
        <w:rPr>
          <w:bCs/>
          <w:sz w:val="18"/>
          <w:szCs w:val="18"/>
        </w:rPr>
      </w:pPr>
      <w:r w:rsidRPr="00D0052C">
        <w:rPr>
          <w:bCs/>
          <w:sz w:val="18"/>
          <w:szCs w:val="18"/>
        </w:rPr>
        <w:t xml:space="preserve">Заявления и при получении результата предоставления </w:t>
      </w:r>
      <w:proofErr w:type="spellStart"/>
      <w:r w:rsidRPr="00D0052C">
        <w:rPr>
          <w:bCs/>
          <w:sz w:val="18"/>
          <w:szCs w:val="18"/>
        </w:rPr>
        <w:t>муниипальной</w:t>
      </w:r>
      <w:proofErr w:type="spellEnd"/>
      <w:r w:rsidRPr="00D0052C">
        <w:rPr>
          <w:bCs/>
          <w:sz w:val="18"/>
          <w:szCs w:val="18"/>
        </w:rPr>
        <w:t xml:space="preserve">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26. Максимальный срок ожидания в очереди при подаче заявителем Заявления составляет 15 минут.</w:t>
      </w:r>
    </w:p>
    <w:p w:rsidR="00EB53B8" w:rsidRPr="00D0052C" w:rsidRDefault="00EB53B8" w:rsidP="00D0052C">
      <w:pPr>
        <w:autoSpaceDE w:val="0"/>
        <w:autoSpaceDN w:val="0"/>
        <w:adjustRightInd w:val="0"/>
        <w:ind w:firstLine="709"/>
        <w:jc w:val="both"/>
        <w:rPr>
          <w:sz w:val="18"/>
          <w:szCs w:val="18"/>
        </w:rPr>
      </w:pPr>
      <w:r w:rsidRPr="00D0052C">
        <w:rPr>
          <w:sz w:val="18"/>
          <w:szCs w:val="18"/>
        </w:rPr>
        <w:t>27. Максимальный срок ожидания в очереди при получении результата предоставления муниципальной услуги составляет 15 минут.</w:t>
      </w: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Срок регистрации Заявления заявителя о предоставлении</w:t>
      </w:r>
    </w:p>
    <w:p w:rsidR="00EB53B8" w:rsidRPr="00D0052C" w:rsidRDefault="00EB53B8" w:rsidP="00D0052C">
      <w:pPr>
        <w:autoSpaceDE w:val="0"/>
        <w:autoSpaceDN w:val="0"/>
        <w:adjustRightInd w:val="0"/>
        <w:jc w:val="center"/>
        <w:rPr>
          <w:bCs/>
          <w:sz w:val="18"/>
          <w:szCs w:val="18"/>
        </w:rPr>
      </w:pPr>
      <w:r w:rsidRPr="00D0052C">
        <w:rPr>
          <w:sz w:val="18"/>
          <w:szCs w:val="18"/>
        </w:rPr>
        <w:t>муниципальной</w:t>
      </w:r>
      <w:r w:rsidRPr="00D0052C">
        <w:rPr>
          <w:bCs/>
          <w:sz w:val="18"/>
          <w:szCs w:val="18"/>
        </w:rPr>
        <w:t xml:space="preserve">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28. Срок регистрации Заявления и документов, необходимых для предоставления муниципальной услуги, в Администрации составляет 1 рабочий день.</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Требования к помещениям, в которых предоставляется</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муниципальная услуга</w:t>
      </w:r>
    </w:p>
    <w:p w:rsidR="00EB53B8" w:rsidRPr="00D0052C" w:rsidRDefault="00EB53B8" w:rsidP="00D0052C">
      <w:pPr>
        <w:autoSpaceDE w:val="0"/>
        <w:autoSpaceDN w:val="0"/>
        <w:adjustRightInd w:val="0"/>
        <w:ind w:firstLine="709"/>
        <w:jc w:val="both"/>
        <w:rPr>
          <w:sz w:val="18"/>
          <w:szCs w:val="18"/>
        </w:rPr>
      </w:pPr>
      <w:r w:rsidRPr="00D0052C">
        <w:rPr>
          <w:sz w:val="18"/>
          <w:szCs w:val="18"/>
        </w:rPr>
        <w:t>29. Помещения, в которых предоставляется муниципальная услуга, должны соответствовать следующим требованиям:</w:t>
      </w:r>
    </w:p>
    <w:p w:rsidR="00EB53B8" w:rsidRPr="00D0052C" w:rsidRDefault="00EB53B8" w:rsidP="00D0052C">
      <w:pPr>
        <w:autoSpaceDE w:val="0"/>
        <w:autoSpaceDN w:val="0"/>
        <w:adjustRightInd w:val="0"/>
        <w:ind w:firstLine="709"/>
        <w:jc w:val="both"/>
        <w:rPr>
          <w:sz w:val="18"/>
          <w:szCs w:val="18"/>
        </w:rPr>
      </w:pPr>
      <w:r w:rsidRPr="00D0052C">
        <w:rPr>
          <w:sz w:val="18"/>
          <w:szCs w:val="18"/>
        </w:rPr>
        <w:t>вход в помещения и помещения должны обеспечивать беспрепятственный доступ и нахождение в них лиц с ограниченными возможностями, в том числе лиц, использующих кресла-коляски и собак-проводников;</w:t>
      </w:r>
    </w:p>
    <w:p w:rsidR="00EB53B8" w:rsidRPr="00D0052C" w:rsidRDefault="00EB53B8" w:rsidP="00D0052C">
      <w:pPr>
        <w:autoSpaceDE w:val="0"/>
        <w:autoSpaceDN w:val="0"/>
        <w:adjustRightInd w:val="0"/>
        <w:ind w:firstLine="709"/>
        <w:jc w:val="both"/>
        <w:rPr>
          <w:sz w:val="18"/>
          <w:szCs w:val="18"/>
        </w:rPr>
      </w:pPr>
      <w:r w:rsidRPr="00D0052C">
        <w:rPr>
          <w:sz w:val="18"/>
          <w:szCs w:val="18"/>
        </w:rPr>
        <w:t>в помещениях (местах ожидания) размещаются информационные материалы о возможности участия заявителей в оценке качества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выдача (получение) результата предоставления муниципальной услуги осуществляется в специально выделенных для этих целей помещениях;</w:t>
      </w:r>
    </w:p>
    <w:p w:rsidR="00EB53B8" w:rsidRPr="00D0052C" w:rsidRDefault="00EB53B8" w:rsidP="00D0052C">
      <w:pPr>
        <w:autoSpaceDE w:val="0"/>
        <w:autoSpaceDN w:val="0"/>
        <w:adjustRightInd w:val="0"/>
        <w:ind w:firstLine="708"/>
        <w:jc w:val="both"/>
        <w:rPr>
          <w:sz w:val="18"/>
          <w:szCs w:val="18"/>
        </w:rPr>
      </w:pPr>
      <w:r w:rsidRPr="00D0052C">
        <w:rPr>
          <w:rFonts w:eastAsiaTheme="minorEastAsia"/>
          <w:sz w:val="18"/>
          <w:szCs w:val="18"/>
        </w:rPr>
        <w:lastRenderedPageBreak/>
        <w:t>- р</w:t>
      </w:r>
      <w:r w:rsidRPr="00D0052C">
        <w:rPr>
          <w:sz w:val="18"/>
          <w:szCs w:val="18"/>
        </w:rPr>
        <w:t>абочие места сотрудников, ответственных за предоставление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место информирования, предназначенное для ознакомления заявителей с информационными материалами, оборудовано информационными стендами с размещением на них необходимой информации о порядке предоставления муниципальной услуги, перечнем необходимых для предоставления муниципальной услуги документов;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место для заполнения документов хорошо освещено, оборудовано стульями, столами, обеспечено требуемыми бланками заявлений, образцом заполнения заявления и канцелярскими принадлежностями.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вход и выход из помещения, в котором осуществляется прием заявителей, оборудованы соответствующими указателями.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На территории, прилегающей к месторасположению уполномоченных структурных подразделений Администрации, имеются места для парковки, в том числе для инвалидов. Доступ заявителей к парковочным местам является бесплатным.</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Показатели качества и доступности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30. К показателям качества предоставления муниципальной услуги относятся:</w:t>
      </w:r>
    </w:p>
    <w:p w:rsidR="00EB53B8" w:rsidRPr="00D0052C" w:rsidRDefault="00EB53B8" w:rsidP="00D0052C">
      <w:pPr>
        <w:autoSpaceDE w:val="0"/>
        <w:autoSpaceDN w:val="0"/>
        <w:adjustRightInd w:val="0"/>
        <w:ind w:firstLine="709"/>
        <w:jc w:val="both"/>
        <w:rPr>
          <w:sz w:val="18"/>
          <w:szCs w:val="18"/>
        </w:rPr>
      </w:pPr>
      <w:r w:rsidRPr="00D0052C">
        <w:rPr>
          <w:sz w:val="18"/>
          <w:szCs w:val="18"/>
        </w:rPr>
        <w:t>компетентность должностных лиц Администрации, взаимодействующих с заявителем при предоставлении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заявителя оценить качество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отсутствие опечаток и (или) ошибок в выданных результатах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своевременное предоставление муниципальной услуги (отсутствие нарушений сроков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получения государственной услуги в соответствии с вариантом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досудебного (внесудебного) рассмотрения жалоб на действия (бездействие) и решения должностных лиц Администрации в процессе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достоверность предоставляемой заявителям информации о сроках, порядке предоставления муниципальной услуги, документах, необходимых для ее предоставления;</w:t>
      </w:r>
    </w:p>
    <w:p w:rsidR="00EB53B8" w:rsidRPr="00D0052C" w:rsidRDefault="00EB53B8" w:rsidP="00D0052C">
      <w:pPr>
        <w:autoSpaceDE w:val="0"/>
        <w:autoSpaceDN w:val="0"/>
        <w:adjustRightInd w:val="0"/>
        <w:ind w:firstLine="709"/>
        <w:jc w:val="both"/>
        <w:rPr>
          <w:sz w:val="18"/>
          <w:szCs w:val="18"/>
        </w:rPr>
      </w:pPr>
      <w:r w:rsidRPr="00D0052C">
        <w:rPr>
          <w:sz w:val="18"/>
          <w:szCs w:val="18"/>
        </w:rPr>
        <w:t>полнота, актуальность и доступность информации о порядке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минимально возможное количество взаимодействий заявителя с должностными лицами Администрации;</w:t>
      </w:r>
    </w:p>
    <w:p w:rsidR="00EB53B8" w:rsidRPr="00D0052C" w:rsidRDefault="00EB53B8" w:rsidP="00D0052C">
      <w:pPr>
        <w:autoSpaceDE w:val="0"/>
        <w:autoSpaceDN w:val="0"/>
        <w:adjustRightInd w:val="0"/>
        <w:ind w:firstLine="709"/>
        <w:jc w:val="both"/>
        <w:rPr>
          <w:sz w:val="18"/>
          <w:szCs w:val="18"/>
        </w:rPr>
      </w:pPr>
      <w:r w:rsidRPr="00D0052C">
        <w:rPr>
          <w:sz w:val="18"/>
          <w:szCs w:val="18"/>
        </w:rPr>
        <w:t>соблюдение времени ожидания в очереди и сроков административных процедур (действий) при предоставлении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31. К показателям доступности предоставления муниципальной услуги относятся:</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rsidR="00EB53B8" w:rsidRPr="00D0052C" w:rsidRDefault="00EB53B8" w:rsidP="00D0052C">
      <w:pPr>
        <w:autoSpaceDE w:val="0"/>
        <w:autoSpaceDN w:val="0"/>
        <w:adjustRightInd w:val="0"/>
        <w:ind w:firstLine="709"/>
        <w:jc w:val="both"/>
        <w:rPr>
          <w:sz w:val="18"/>
          <w:szCs w:val="18"/>
        </w:rPr>
      </w:pPr>
      <w:r w:rsidRPr="00D0052C">
        <w:rPr>
          <w:sz w:val="18"/>
          <w:szCs w:val="18"/>
        </w:rPr>
        <w:t>наличие исчерпывающей информации о способах, порядке и сроках предоставления муниципальной услуги на информационных стендах в местах предоставления муниципальной услуги, на официальном сайте Администрации и Едином портале;</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доступа за предоставлением муниципальной услуги, в том числе лицам с ограниченными возможностями;</w:t>
      </w:r>
    </w:p>
    <w:p w:rsidR="00EB53B8" w:rsidRPr="00D0052C" w:rsidRDefault="00EB53B8" w:rsidP="00D0052C">
      <w:pPr>
        <w:autoSpaceDE w:val="0"/>
        <w:autoSpaceDN w:val="0"/>
        <w:adjustRightInd w:val="0"/>
        <w:ind w:firstLine="709"/>
        <w:jc w:val="both"/>
        <w:rPr>
          <w:sz w:val="18"/>
          <w:szCs w:val="18"/>
        </w:rPr>
      </w:pPr>
      <w:r w:rsidRPr="00D0052C">
        <w:rPr>
          <w:sz w:val="18"/>
          <w:szCs w:val="18"/>
        </w:rPr>
        <w:t>доступ для заявителей и других лиц к информации о порядке и сроках предоставления муниципальной услуги, порядке обжалования действий (бездействия) должностных лиц Администрации;</w:t>
      </w:r>
    </w:p>
    <w:p w:rsidR="00EB53B8" w:rsidRPr="00D0052C" w:rsidRDefault="00EB53B8" w:rsidP="00D0052C">
      <w:pPr>
        <w:autoSpaceDE w:val="0"/>
        <w:autoSpaceDN w:val="0"/>
        <w:adjustRightInd w:val="0"/>
        <w:ind w:firstLine="709"/>
        <w:jc w:val="both"/>
        <w:rPr>
          <w:sz w:val="18"/>
          <w:szCs w:val="18"/>
        </w:rPr>
      </w:pPr>
      <w:r w:rsidRPr="00D0052C">
        <w:rPr>
          <w:sz w:val="18"/>
          <w:szCs w:val="18"/>
        </w:rPr>
        <w:t>расположение помещений, предназначенных для предоставления муниципальной услуги, в пределах 500 метров от основных транспортных магистралей и остановок общественного транспорта;</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обращения за помощью по сопровождению инвалидов, имеющих стойкие расстройства функции зрения и самостоятельного передвижения;</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обращения за предоставлением муниципальной услуги, в том числе для маломобильных групп населения;</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возможность допуска </w:t>
      </w:r>
      <w:proofErr w:type="spellStart"/>
      <w:r w:rsidRPr="00D0052C">
        <w:rPr>
          <w:sz w:val="18"/>
          <w:szCs w:val="18"/>
        </w:rPr>
        <w:t>сурдопереводчика</w:t>
      </w:r>
      <w:proofErr w:type="spellEnd"/>
      <w:r w:rsidRPr="00D0052C">
        <w:rPr>
          <w:sz w:val="18"/>
          <w:szCs w:val="18"/>
        </w:rPr>
        <w:t xml:space="preserve"> и </w:t>
      </w:r>
      <w:proofErr w:type="spellStart"/>
      <w:r w:rsidRPr="00D0052C">
        <w:rPr>
          <w:sz w:val="18"/>
          <w:szCs w:val="18"/>
        </w:rPr>
        <w:t>тифлосурдопереводчика</w:t>
      </w:r>
      <w:proofErr w:type="spellEnd"/>
      <w:r w:rsidRPr="00D0052C">
        <w:rPr>
          <w:sz w:val="18"/>
          <w:szCs w:val="18"/>
        </w:rPr>
        <w:t xml:space="preserve"> в помещения, в которых предоставляется муниципальная услуга;</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допуска собаки-проводника в помещения, в которых предоставляется муниципальная услуга;</w:t>
      </w:r>
    </w:p>
    <w:p w:rsidR="00EB53B8" w:rsidRPr="00D0052C" w:rsidRDefault="00EB53B8" w:rsidP="00D0052C">
      <w:pPr>
        <w:autoSpaceDE w:val="0"/>
        <w:autoSpaceDN w:val="0"/>
        <w:adjustRightInd w:val="0"/>
        <w:ind w:firstLine="709"/>
        <w:jc w:val="both"/>
        <w:rPr>
          <w:sz w:val="18"/>
          <w:szCs w:val="18"/>
        </w:rPr>
      </w:pPr>
      <w:r w:rsidRPr="00D0052C">
        <w:rPr>
          <w:sz w:val="18"/>
          <w:szCs w:val="18"/>
        </w:rPr>
        <w:t>возможность беспрепятственного доступа лиц с ограниченными возможностями к объектам (зданиям, помещениям), в которых предоставляется муниципальная услуга;</w:t>
      </w:r>
    </w:p>
    <w:p w:rsidR="00EB53B8" w:rsidRPr="00D0052C" w:rsidRDefault="00EB53B8" w:rsidP="00D0052C">
      <w:pPr>
        <w:autoSpaceDE w:val="0"/>
        <w:autoSpaceDN w:val="0"/>
        <w:adjustRightInd w:val="0"/>
        <w:ind w:firstLine="709"/>
        <w:jc w:val="both"/>
        <w:rPr>
          <w:sz w:val="18"/>
          <w:szCs w:val="18"/>
        </w:rPr>
      </w:pPr>
      <w:r w:rsidRPr="00D0052C">
        <w:rPr>
          <w:sz w:val="18"/>
          <w:szCs w:val="18"/>
        </w:rPr>
        <w:t>оказание лицам с ограниченными возможностями помощи в преодолении барьеров, мешающих получению ими муниципальной услуги наравне с другими лицами.</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Иные требования к предоставлению муниципальной услуги, в том числе учитывающие особенности предоставления государственных и муниципальных услуг в электронной форме</w:t>
      </w:r>
    </w:p>
    <w:p w:rsidR="00EB53B8" w:rsidRPr="00D0052C" w:rsidRDefault="00EB53B8" w:rsidP="00D0052C">
      <w:pPr>
        <w:autoSpaceDE w:val="0"/>
        <w:autoSpaceDN w:val="0"/>
        <w:adjustRightInd w:val="0"/>
        <w:ind w:firstLine="709"/>
        <w:jc w:val="both"/>
        <w:rPr>
          <w:sz w:val="18"/>
          <w:szCs w:val="18"/>
        </w:rPr>
      </w:pPr>
      <w:r w:rsidRPr="00D0052C">
        <w:rPr>
          <w:sz w:val="18"/>
          <w:szCs w:val="18"/>
        </w:rPr>
        <w:t>32. Предоставление услуг, которые являются необходимыми и обязательными для предоставления муниципальной услуги, не предусмотрено.</w:t>
      </w:r>
    </w:p>
    <w:p w:rsidR="00EB53B8" w:rsidRPr="00D0052C" w:rsidRDefault="00EB53B8" w:rsidP="00D0052C">
      <w:pPr>
        <w:autoSpaceDE w:val="0"/>
        <w:autoSpaceDN w:val="0"/>
        <w:adjustRightInd w:val="0"/>
        <w:ind w:firstLine="709"/>
        <w:jc w:val="both"/>
        <w:rPr>
          <w:sz w:val="18"/>
          <w:szCs w:val="18"/>
        </w:rPr>
      </w:pPr>
      <w:r w:rsidRPr="00D0052C">
        <w:rPr>
          <w:sz w:val="18"/>
          <w:szCs w:val="18"/>
        </w:rPr>
        <w:t>33. Взимание платы за предоставление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EB53B8" w:rsidRPr="00D0052C" w:rsidRDefault="00EB53B8" w:rsidP="00D0052C">
      <w:pPr>
        <w:autoSpaceDE w:val="0"/>
        <w:autoSpaceDN w:val="0"/>
        <w:adjustRightInd w:val="0"/>
        <w:ind w:firstLine="709"/>
        <w:jc w:val="both"/>
        <w:rPr>
          <w:sz w:val="18"/>
          <w:szCs w:val="18"/>
        </w:rPr>
      </w:pPr>
      <w:r w:rsidRPr="00D0052C">
        <w:rPr>
          <w:sz w:val="18"/>
          <w:szCs w:val="18"/>
        </w:rPr>
        <w:t>34. Предоставление муниципальной услуги с использованием информационных систем не предусмотрено.</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pStyle w:val="ConsPlusTitle"/>
        <w:jc w:val="center"/>
        <w:outlineLvl w:val="1"/>
        <w:rPr>
          <w:rFonts w:ascii="Times New Roman" w:hAnsi="Times New Roman" w:cs="Times New Roman"/>
          <w:b w:val="0"/>
          <w:sz w:val="18"/>
          <w:szCs w:val="18"/>
        </w:rPr>
      </w:pPr>
      <w:r w:rsidRPr="00D0052C">
        <w:rPr>
          <w:rFonts w:ascii="Times New Roman" w:hAnsi="Times New Roman" w:cs="Times New Roman"/>
          <w:b w:val="0"/>
          <w:sz w:val="18"/>
          <w:szCs w:val="18"/>
        </w:rPr>
        <w:t>3. Состав, последовательность и сроки выполнения</w:t>
      </w:r>
    </w:p>
    <w:p w:rsidR="00EB53B8" w:rsidRPr="00D0052C" w:rsidRDefault="00EB53B8" w:rsidP="00D0052C">
      <w:pPr>
        <w:pStyle w:val="ConsPlusTitle"/>
        <w:jc w:val="center"/>
        <w:rPr>
          <w:rFonts w:ascii="Times New Roman" w:hAnsi="Times New Roman" w:cs="Times New Roman"/>
          <w:b w:val="0"/>
          <w:sz w:val="18"/>
          <w:szCs w:val="18"/>
        </w:rPr>
      </w:pPr>
      <w:r w:rsidRPr="00D0052C">
        <w:rPr>
          <w:rFonts w:ascii="Times New Roman" w:hAnsi="Times New Roman" w:cs="Times New Roman"/>
          <w:b w:val="0"/>
          <w:sz w:val="18"/>
          <w:szCs w:val="18"/>
        </w:rPr>
        <w:t xml:space="preserve">административных процедур </w:t>
      </w:r>
    </w:p>
    <w:p w:rsidR="00EB53B8" w:rsidRPr="00D0052C" w:rsidRDefault="00EB53B8" w:rsidP="00D0052C">
      <w:pPr>
        <w:pStyle w:val="ConsPlusNormal"/>
        <w:ind w:firstLine="709"/>
        <w:jc w:val="both"/>
        <w:rPr>
          <w:rFonts w:ascii="Times New Roman" w:hAnsi="Times New Roman" w:cs="Times New Roman"/>
          <w:bCs/>
          <w:sz w:val="18"/>
          <w:szCs w:val="18"/>
        </w:rPr>
      </w:pPr>
      <w:r w:rsidRPr="00D0052C">
        <w:rPr>
          <w:rFonts w:ascii="Times New Roman" w:hAnsi="Times New Roman" w:cs="Times New Roman"/>
          <w:bCs/>
          <w:sz w:val="18"/>
          <w:szCs w:val="18"/>
        </w:rPr>
        <w:t>35. Настоящий раздел содержит сведения о составе, последовательности и сроках выполнения административных процедур для следующих вариантов муниципальной услуги:</w:t>
      </w:r>
    </w:p>
    <w:p w:rsidR="00EB53B8" w:rsidRPr="00D0052C" w:rsidRDefault="00EB53B8" w:rsidP="00D0052C">
      <w:pPr>
        <w:pStyle w:val="ConsPlusNormal"/>
        <w:tabs>
          <w:tab w:val="left" w:pos="2127"/>
        </w:tabs>
        <w:ind w:firstLine="709"/>
        <w:jc w:val="both"/>
        <w:rPr>
          <w:rFonts w:ascii="Times New Roman" w:hAnsi="Times New Roman" w:cs="Times New Roman"/>
          <w:sz w:val="18"/>
          <w:szCs w:val="18"/>
        </w:rPr>
      </w:pPr>
      <w:r w:rsidRPr="00D0052C">
        <w:rPr>
          <w:rFonts w:ascii="Times New Roman" w:hAnsi="Times New Roman" w:cs="Times New Roman"/>
          <w:sz w:val="18"/>
          <w:szCs w:val="1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w:t>
      </w:r>
    </w:p>
    <w:p w:rsidR="00EB53B8" w:rsidRPr="00EC7FB2" w:rsidRDefault="00EB53B8" w:rsidP="00D0052C">
      <w:pPr>
        <w:pStyle w:val="ConsPlusNormal"/>
        <w:tabs>
          <w:tab w:val="left" w:pos="2127"/>
        </w:tabs>
        <w:ind w:firstLine="709"/>
        <w:jc w:val="both"/>
        <w:rPr>
          <w:rFonts w:ascii="Times New Roman" w:hAnsi="Times New Roman" w:cs="Times New Roman"/>
          <w:bCs/>
          <w:sz w:val="18"/>
          <w:szCs w:val="18"/>
        </w:rPr>
      </w:pPr>
      <w:hyperlink r:id="rId16" w:history="1">
        <w:proofErr w:type="gramStart"/>
        <w:r w:rsidRPr="00EC7FB2">
          <w:rPr>
            <w:rStyle w:val="af1"/>
            <w:rFonts w:ascii="Times New Roman" w:hAnsi="Times New Roman" w:cs="Times New Roman"/>
            <w:bCs/>
            <w:color w:val="auto"/>
            <w:sz w:val="18"/>
            <w:szCs w:val="18"/>
            <w:u w:val="none"/>
          </w:rPr>
          <w:t>Вариант  1</w:t>
        </w:r>
        <w:proofErr w:type="gramEnd"/>
      </w:hyperlink>
      <w:r w:rsidRPr="00EC7FB2">
        <w:rPr>
          <w:rFonts w:ascii="Times New Roman" w:hAnsi="Times New Roman" w:cs="Times New Roman"/>
          <w:bCs/>
          <w:sz w:val="18"/>
          <w:szCs w:val="18"/>
        </w:rPr>
        <w:t>. Заявитель (физическое лицо) обратился самостоятельно.</w:t>
      </w:r>
    </w:p>
    <w:p w:rsidR="00EB53B8" w:rsidRPr="00EC7FB2" w:rsidRDefault="00EB53B8" w:rsidP="00D0052C">
      <w:pPr>
        <w:pStyle w:val="ConsPlusNormal"/>
        <w:tabs>
          <w:tab w:val="left" w:pos="2127"/>
        </w:tabs>
        <w:ind w:firstLine="709"/>
        <w:jc w:val="both"/>
        <w:rPr>
          <w:rFonts w:ascii="Times New Roman" w:hAnsi="Times New Roman" w:cs="Times New Roman"/>
          <w:bCs/>
          <w:sz w:val="18"/>
          <w:szCs w:val="18"/>
        </w:rPr>
      </w:pPr>
      <w:hyperlink r:id="rId17" w:history="1">
        <w:proofErr w:type="gramStart"/>
        <w:r w:rsidRPr="00EC7FB2">
          <w:rPr>
            <w:rStyle w:val="af1"/>
            <w:rFonts w:ascii="Times New Roman" w:hAnsi="Times New Roman" w:cs="Times New Roman"/>
            <w:bCs/>
            <w:color w:val="auto"/>
            <w:sz w:val="18"/>
            <w:szCs w:val="18"/>
            <w:u w:val="none"/>
          </w:rPr>
          <w:t>Вариант  2</w:t>
        </w:r>
        <w:proofErr w:type="gramEnd"/>
      </w:hyperlink>
      <w:r w:rsidRPr="00EC7FB2">
        <w:rPr>
          <w:rFonts w:ascii="Times New Roman" w:hAnsi="Times New Roman" w:cs="Times New Roman"/>
          <w:bCs/>
          <w:sz w:val="18"/>
          <w:szCs w:val="18"/>
        </w:rPr>
        <w:t>. Заявитель (физическое лицо) обратился через представителя.</w:t>
      </w:r>
    </w:p>
    <w:p w:rsidR="00EB53B8" w:rsidRPr="00EC7FB2" w:rsidRDefault="00EB53B8" w:rsidP="00D0052C">
      <w:pPr>
        <w:pStyle w:val="ConsPlusNormal"/>
        <w:tabs>
          <w:tab w:val="left" w:pos="2127"/>
        </w:tabs>
        <w:ind w:firstLine="709"/>
        <w:jc w:val="both"/>
        <w:rPr>
          <w:rFonts w:ascii="Times New Roman" w:hAnsi="Times New Roman" w:cs="Times New Roman"/>
          <w:bCs/>
          <w:sz w:val="18"/>
          <w:szCs w:val="18"/>
        </w:rPr>
      </w:pPr>
      <w:r w:rsidRPr="00EC7FB2">
        <w:rPr>
          <w:rFonts w:ascii="Times New Roman" w:hAnsi="Times New Roman" w:cs="Times New Roman"/>
          <w:bCs/>
          <w:sz w:val="18"/>
          <w:szCs w:val="18"/>
        </w:rPr>
        <w:lastRenderedPageBreak/>
        <w:t>Вариант 3. Заявитель (юридическое лицо) обратился через представителя, который имеет право действовать от имени юридического лица без доверенности.</w:t>
      </w:r>
    </w:p>
    <w:p w:rsidR="00EB53B8" w:rsidRPr="00D0052C" w:rsidRDefault="00EB53B8" w:rsidP="00D0052C">
      <w:pPr>
        <w:pStyle w:val="ConsPlusNormal"/>
        <w:tabs>
          <w:tab w:val="left" w:pos="2127"/>
        </w:tabs>
        <w:ind w:firstLine="709"/>
        <w:jc w:val="both"/>
        <w:rPr>
          <w:rFonts w:ascii="Times New Roman" w:hAnsi="Times New Roman" w:cs="Times New Roman"/>
          <w:bCs/>
          <w:sz w:val="18"/>
          <w:szCs w:val="18"/>
        </w:rPr>
      </w:pPr>
      <w:r w:rsidRPr="00EC7FB2">
        <w:rPr>
          <w:rStyle w:val="af1"/>
          <w:rFonts w:ascii="Times New Roman" w:hAnsi="Times New Roman" w:cs="Times New Roman"/>
          <w:bCs/>
          <w:color w:val="auto"/>
          <w:sz w:val="18"/>
          <w:szCs w:val="18"/>
          <w:u w:val="none"/>
        </w:rPr>
        <w:t xml:space="preserve">Вариант </w:t>
      </w:r>
      <w:r w:rsidRPr="00EC7FB2">
        <w:rPr>
          <w:rFonts w:ascii="Times New Roman" w:hAnsi="Times New Roman" w:cs="Times New Roman"/>
          <w:bCs/>
          <w:sz w:val="18"/>
          <w:szCs w:val="18"/>
        </w:rPr>
        <w:t xml:space="preserve">4. Заявитель (юридическое лицо) обратился через представителя, который имеет право действовать от имени юридического лица </w:t>
      </w:r>
      <w:r w:rsidRPr="00D0052C">
        <w:rPr>
          <w:rFonts w:ascii="Times New Roman" w:hAnsi="Times New Roman" w:cs="Times New Roman"/>
          <w:bCs/>
          <w:sz w:val="18"/>
          <w:szCs w:val="18"/>
        </w:rPr>
        <w:t>по доверенности.</w:t>
      </w:r>
    </w:p>
    <w:p w:rsidR="00EB53B8" w:rsidRPr="00D0052C" w:rsidRDefault="00EB53B8" w:rsidP="00D0052C">
      <w:pPr>
        <w:tabs>
          <w:tab w:val="left" w:pos="2127"/>
        </w:tabs>
        <w:autoSpaceDE w:val="0"/>
        <w:autoSpaceDN w:val="0"/>
        <w:adjustRightInd w:val="0"/>
        <w:ind w:firstLine="709"/>
        <w:jc w:val="both"/>
        <w:outlineLvl w:val="0"/>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Профилирование заявителя</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36. Вариант муниципальной услуги определяется на основании результата предоставления муниципальной услуги, за предоставлением которой обратился заявитель, путем его анкетирования. Анкетирование заявителя осуществляется в Администрации и включает в себя выяснение вопросов, позволяющих выявить перечень признаков заявителя, закрепленных в </w:t>
      </w:r>
      <w:hyperlink r:id="rId18" w:history="1">
        <w:r w:rsidRPr="00D0052C">
          <w:rPr>
            <w:sz w:val="18"/>
            <w:szCs w:val="18"/>
          </w:rPr>
          <w:t>таблице 1</w:t>
        </w:r>
      </w:hyperlink>
      <w:r w:rsidRPr="00D0052C">
        <w:rPr>
          <w:sz w:val="18"/>
          <w:szCs w:val="18"/>
        </w:rPr>
        <w:t xml:space="preserve"> приложения 1 к настоящему Административному регламенту.</w:t>
      </w:r>
    </w:p>
    <w:p w:rsidR="00EB53B8" w:rsidRPr="00D0052C" w:rsidRDefault="00EB53B8" w:rsidP="00D0052C">
      <w:pPr>
        <w:autoSpaceDE w:val="0"/>
        <w:autoSpaceDN w:val="0"/>
        <w:adjustRightInd w:val="0"/>
        <w:ind w:firstLine="709"/>
        <w:jc w:val="both"/>
        <w:rPr>
          <w:sz w:val="18"/>
          <w:szCs w:val="18"/>
        </w:rPr>
      </w:pPr>
      <w:r w:rsidRPr="00D0052C">
        <w:rPr>
          <w:sz w:val="18"/>
          <w:szCs w:val="18"/>
        </w:rPr>
        <w:t>37.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одному варианту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38. Установленный по результатам профилирования вариант муниципальной услуги доводится до заявителя в письменной форме, исключающей неоднозначное понимание принятого решения.</w:t>
      </w:r>
    </w:p>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Вариант 1</w:t>
      </w:r>
    </w:p>
    <w:p w:rsidR="00EB53B8" w:rsidRPr="00D0052C" w:rsidRDefault="00EB53B8" w:rsidP="00D0052C">
      <w:pPr>
        <w:autoSpaceDE w:val="0"/>
        <w:autoSpaceDN w:val="0"/>
        <w:adjustRightInd w:val="0"/>
        <w:ind w:firstLine="709"/>
        <w:jc w:val="both"/>
        <w:rPr>
          <w:sz w:val="18"/>
          <w:szCs w:val="18"/>
        </w:rPr>
      </w:pPr>
      <w:r w:rsidRPr="00D0052C">
        <w:rPr>
          <w:sz w:val="18"/>
          <w:szCs w:val="18"/>
        </w:rPr>
        <w:t>39. Результатом предоставления варианта муниципальной услуги является выдача Разрешения.</w:t>
      </w:r>
    </w:p>
    <w:p w:rsidR="00EB53B8" w:rsidRPr="00D0052C" w:rsidRDefault="00EB53B8" w:rsidP="00D0052C">
      <w:pPr>
        <w:autoSpaceDE w:val="0"/>
        <w:autoSpaceDN w:val="0"/>
        <w:adjustRightInd w:val="0"/>
        <w:ind w:firstLine="709"/>
        <w:jc w:val="both"/>
        <w:rPr>
          <w:sz w:val="18"/>
          <w:szCs w:val="18"/>
        </w:rPr>
      </w:pPr>
      <w:r w:rsidRPr="00D0052C">
        <w:rPr>
          <w:sz w:val="18"/>
          <w:szCs w:val="18"/>
        </w:rPr>
        <w:t>40. Перечень административных процедур, предусмотренных настоящим вариантом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прием Заявления и документов, необходимых для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межведомственное информационное взаимодействие;</w:t>
      </w:r>
    </w:p>
    <w:p w:rsidR="00EB53B8" w:rsidRPr="00D0052C" w:rsidRDefault="00EB53B8" w:rsidP="00D0052C">
      <w:pPr>
        <w:autoSpaceDE w:val="0"/>
        <w:autoSpaceDN w:val="0"/>
        <w:adjustRightInd w:val="0"/>
        <w:ind w:firstLine="709"/>
        <w:jc w:val="both"/>
        <w:rPr>
          <w:sz w:val="18"/>
          <w:szCs w:val="18"/>
        </w:rPr>
      </w:pPr>
      <w:r w:rsidRPr="00D0052C">
        <w:rPr>
          <w:sz w:val="18"/>
          <w:szCs w:val="18"/>
        </w:rPr>
        <w:t>- приостановление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принятие решения о предоставлении (об отказе в предоставлении)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предоставление результата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порядок исправления допущенных опечаток и ошибок в выданных в результате предоставления муниципальной услуги документах.</w:t>
      </w:r>
    </w:p>
    <w:p w:rsidR="00EB53B8" w:rsidRPr="00D0052C" w:rsidRDefault="00EB53B8" w:rsidP="00D0052C">
      <w:pPr>
        <w:autoSpaceDE w:val="0"/>
        <w:autoSpaceDN w:val="0"/>
        <w:adjustRightInd w:val="0"/>
        <w:ind w:firstLine="709"/>
        <w:jc w:val="both"/>
        <w:rPr>
          <w:sz w:val="18"/>
          <w:szCs w:val="18"/>
        </w:rPr>
      </w:pPr>
      <w:r w:rsidRPr="00D0052C">
        <w:rPr>
          <w:sz w:val="18"/>
          <w:szCs w:val="18"/>
        </w:rPr>
        <w:t>41. Максимальный срок предоставления варианта муниципальной услуги составляет 9 рабочих дней.</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Прием Заявления и документов, необходимых для предоставления</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42. Физическому лицу для получения варианта муниципальной услуги необходимо представить Заявление о предоставлении варианта муниципальной услуги (форма приведена в </w:t>
      </w:r>
      <w:hyperlink r:id="rId19" w:history="1">
        <w:r w:rsidRPr="00D0052C">
          <w:rPr>
            <w:sz w:val="18"/>
            <w:szCs w:val="18"/>
          </w:rPr>
          <w:t>приложении 5</w:t>
        </w:r>
      </w:hyperlink>
      <w:r w:rsidRPr="00D0052C">
        <w:rPr>
          <w:sz w:val="18"/>
          <w:szCs w:val="18"/>
        </w:rPr>
        <w:t xml:space="preserve"> к настоящему Административному регламенту), а также документы, необходимые для предоставления варианта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43. К Заявлению прилагаются:</w:t>
      </w:r>
    </w:p>
    <w:p w:rsidR="00EB53B8" w:rsidRPr="00D0052C" w:rsidRDefault="00EB53B8" w:rsidP="00D0052C">
      <w:pPr>
        <w:autoSpaceDE w:val="0"/>
        <w:autoSpaceDN w:val="0"/>
        <w:adjustRightInd w:val="0"/>
        <w:ind w:firstLine="709"/>
        <w:jc w:val="both"/>
        <w:rPr>
          <w:sz w:val="18"/>
          <w:szCs w:val="18"/>
        </w:rPr>
      </w:pPr>
      <w:r w:rsidRPr="00D0052C">
        <w:rPr>
          <w:sz w:val="18"/>
          <w:szCs w:val="18"/>
        </w:rPr>
        <w:t>- документ, удостоверяющий личность заявителя;</w:t>
      </w:r>
    </w:p>
    <w:p w:rsidR="00EB53B8" w:rsidRPr="00D0052C" w:rsidRDefault="00EB53B8" w:rsidP="00D0052C">
      <w:pPr>
        <w:autoSpaceDE w:val="0"/>
        <w:autoSpaceDN w:val="0"/>
        <w:adjustRightInd w:val="0"/>
        <w:ind w:firstLine="709"/>
        <w:jc w:val="both"/>
        <w:rPr>
          <w:sz w:val="18"/>
          <w:szCs w:val="18"/>
        </w:rPr>
      </w:pPr>
      <w:r w:rsidRPr="00D0052C">
        <w:rPr>
          <w:sz w:val="18"/>
          <w:szCs w:val="18"/>
        </w:rPr>
        <w:t>- согласие на обработку персональных данных;</w:t>
      </w:r>
    </w:p>
    <w:p w:rsidR="00EB53B8" w:rsidRPr="00D0052C" w:rsidRDefault="00EB53B8" w:rsidP="00D0052C">
      <w:pPr>
        <w:autoSpaceDE w:val="0"/>
        <w:autoSpaceDN w:val="0"/>
        <w:adjustRightInd w:val="0"/>
        <w:ind w:firstLine="709"/>
        <w:jc w:val="both"/>
        <w:rPr>
          <w:sz w:val="18"/>
          <w:szCs w:val="18"/>
        </w:rPr>
      </w:pPr>
      <w:r w:rsidRPr="00D0052C">
        <w:rPr>
          <w:sz w:val="18"/>
          <w:szCs w:val="18"/>
        </w:rPr>
        <w:t>- проект порядка выполнения, подготовленный заявителем самостоятельно (по виду деятельности):</w:t>
      </w:r>
    </w:p>
    <w:p w:rsidR="00EB53B8" w:rsidRPr="00D0052C" w:rsidRDefault="00EB53B8" w:rsidP="00D0052C">
      <w:pPr>
        <w:autoSpaceDE w:val="0"/>
        <w:autoSpaceDN w:val="0"/>
        <w:adjustRightInd w:val="0"/>
        <w:ind w:firstLine="709"/>
        <w:jc w:val="both"/>
        <w:rPr>
          <w:sz w:val="18"/>
          <w:szCs w:val="18"/>
        </w:rPr>
      </w:pPr>
      <w:r w:rsidRPr="00D0052C">
        <w:rPr>
          <w:sz w:val="18"/>
          <w:szCs w:val="18"/>
        </w:rPr>
        <w:t>а)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EB53B8" w:rsidRPr="00D0052C" w:rsidRDefault="00EB53B8" w:rsidP="00D0052C">
      <w:pPr>
        <w:autoSpaceDE w:val="0"/>
        <w:autoSpaceDN w:val="0"/>
        <w:adjustRightInd w:val="0"/>
        <w:ind w:firstLine="709"/>
        <w:jc w:val="both"/>
        <w:rPr>
          <w:sz w:val="18"/>
          <w:szCs w:val="18"/>
        </w:rPr>
      </w:pPr>
      <w:r w:rsidRPr="00D0052C">
        <w:rPr>
          <w:sz w:val="18"/>
          <w:szCs w:val="18"/>
        </w:rPr>
        <w:t>б) десантирования парашютистов с указанием времени, места, высоты выброски и количества подъемов воздушного судна;</w:t>
      </w:r>
    </w:p>
    <w:p w:rsidR="00EB53B8" w:rsidRPr="00D0052C" w:rsidRDefault="00EB53B8" w:rsidP="00D0052C">
      <w:pPr>
        <w:autoSpaceDE w:val="0"/>
        <w:autoSpaceDN w:val="0"/>
        <w:adjustRightInd w:val="0"/>
        <w:ind w:firstLine="709"/>
        <w:jc w:val="both"/>
        <w:rPr>
          <w:sz w:val="18"/>
          <w:szCs w:val="18"/>
        </w:rPr>
      </w:pPr>
      <w:r w:rsidRPr="00D0052C">
        <w:rPr>
          <w:sz w:val="18"/>
          <w:szCs w:val="18"/>
        </w:rPr>
        <w:t>в) подъемов привязных аэростатов с указанием времени, места, высоты подъема привязных аэростатов;</w:t>
      </w:r>
    </w:p>
    <w:p w:rsidR="00EB53B8" w:rsidRPr="00D0052C" w:rsidRDefault="00EB53B8" w:rsidP="00D0052C">
      <w:pPr>
        <w:autoSpaceDE w:val="0"/>
        <w:autoSpaceDN w:val="0"/>
        <w:adjustRightInd w:val="0"/>
        <w:ind w:firstLine="709"/>
        <w:jc w:val="both"/>
        <w:rPr>
          <w:sz w:val="18"/>
          <w:szCs w:val="18"/>
        </w:rPr>
      </w:pPr>
      <w:r w:rsidRPr="00D0052C">
        <w:rPr>
          <w:sz w:val="18"/>
          <w:szCs w:val="18"/>
        </w:rPr>
        <w:t>г) летной программы при производстве демонстрационных полетов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д) полетов беспилотных летательных аппаратов с указанием времени, места, высоты;</w:t>
      </w:r>
    </w:p>
    <w:p w:rsidR="00EB53B8" w:rsidRPr="00D0052C" w:rsidRDefault="00EB53B8" w:rsidP="00D0052C">
      <w:pPr>
        <w:autoSpaceDE w:val="0"/>
        <w:autoSpaceDN w:val="0"/>
        <w:adjustRightInd w:val="0"/>
        <w:ind w:firstLine="709"/>
        <w:jc w:val="both"/>
        <w:rPr>
          <w:sz w:val="18"/>
          <w:szCs w:val="18"/>
        </w:rPr>
      </w:pPr>
      <w:r w:rsidRPr="00D0052C">
        <w:rPr>
          <w:sz w:val="18"/>
          <w:szCs w:val="18"/>
        </w:rPr>
        <w:t>е) посадки (взлета) воздушных судов на площадки, расположенные в границах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autoSpaceDE w:val="0"/>
        <w:autoSpaceDN w:val="0"/>
        <w:adjustRightInd w:val="0"/>
        <w:ind w:firstLine="709"/>
        <w:jc w:val="both"/>
        <w:rPr>
          <w:sz w:val="18"/>
          <w:szCs w:val="18"/>
        </w:rPr>
      </w:pPr>
      <w:r w:rsidRPr="00D0052C">
        <w:rPr>
          <w:sz w:val="18"/>
          <w:szCs w:val="18"/>
        </w:rPr>
        <w:t>- копия договора с третьим лицом на выполнение заявленных авиационных работ (в случае его заключения);</w:t>
      </w:r>
    </w:p>
    <w:p w:rsidR="00EB53B8" w:rsidRPr="00D0052C" w:rsidRDefault="00EB53B8" w:rsidP="00D0052C">
      <w:pPr>
        <w:autoSpaceDE w:val="0"/>
        <w:autoSpaceDN w:val="0"/>
        <w:adjustRightInd w:val="0"/>
        <w:ind w:firstLine="709"/>
        <w:jc w:val="both"/>
        <w:rPr>
          <w:sz w:val="18"/>
          <w:szCs w:val="18"/>
        </w:rPr>
      </w:pPr>
      <w:r w:rsidRPr="00D0052C">
        <w:rPr>
          <w:sz w:val="18"/>
          <w:szCs w:val="18"/>
        </w:rPr>
        <w:t>-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 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(представляется в случае отсутствия информации в Государственном реестре гражданских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 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EB53B8" w:rsidRPr="00D0052C" w:rsidRDefault="00EB53B8" w:rsidP="00D0052C">
      <w:pPr>
        <w:autoSpaceDE w:val="0"/>
        <w:autoSpaceDN w:val="0"/>
        <w:adjustRightInd w:val="0"/>
        <w:ind w:firstLine="709"/>
        <w:jc w:val="both"/>
        <w:rPr>
          <w:sz w:val="18"/>
          <w:szCs w:val="18"/>
        </w:rPr>
      </w:pPr>
      <w:r w:rsidRPr="00D0052C">
        <w:rPr>
          <w:sz w:val="18"/>
          <w:szCs w:val="18"/>
        </w:rPr>
        <w:t>- 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 копии документов, подтверждающих обязательное страхование ответственности </w:t>
      </w:r>
      <w:proofErr w:type="spellStart"/>
      <w:r w:rsidRPr="00D0052C">
        <w:rPr>
          <w:sz w:val="18"/>
          <w:szCs w:val="18"/>
        </w:rPr>
        <w:t>эксплуатанта</w:t>
      </w:r>
      <w:proofErr w:type="spellEnd"/>
      <w:r w:rsidRPr="00D0052C">
        <w:rPr>
          <w:sz w:val="18"/>
          <w:szCs w:val="18"/>
        </w:rPr>
        <w:t xml:space="preserve"> при авиационных работах в соответствии со статьей 135 Воздушного кодекса Российской Федерации, в случае выполнения авиационных работ.</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44. Заявление и документы, необходимые для предоставления варианта муниципальной услуги, подаются в Администрацию на личном приеме уполномоченному специалисту. Регистрация Заявления и документов, необходимых для предоставления варианта муниципальной услуги, осуществляется в журнале учета выдачи разрешений (рекомендуемый образец приведен в </w:t>
      </w:r>
      <w:hyperlink r:id="rId20" w:history="1">
        <w:r w:rsidRPr="00D0052C">
          <w:rPr>
            <w:sz w:val="18"/>
            <w:szCs w:val="18"/>
          </w:rPr>
          <w:t>приложении 8</w:t>
        </w:r>
      </w:hyperlink>
      <w:r w:rsidRPr="00D0052C">
        <w:rPr>
          <w:sz w:val="18"/>
          <w:szCs w:val="18"/>
        </w:rPr>
        <w:t xml:space="preserve"> к настоящему Административному регламенту).</w:t>
      </w:r>
    </w:p>
    <w:p w:rsidR="00EB53B8" w:rsidRPr="00D0052C" w:rsidRDefault="00EB53B8" w:rsidP="00D0052C">
      <w:pPr>
        <w:autoSpaceDE w:val="0"/>
        <w:autoSpaceDN w:val="0"/>
        <w:adjustRightInd w:val="0"/>
        <w:ind w:firstLine="709"/>
        <w:jc w:val="both"/>
        <w:rPr>
          <w:sz w:val="18"/>
          <w:szCs w:val="18"/>
        </w:rPr>
      </w:pPr>
      <w:r w:rsidRPr="00D0052C">
        <w:rPr>
          <w:sz w:val="18"/>
          <w:szCs w:val="18"/>
        </w:rPr>
        <w:t>45. Способом установления (идентификации) личности заявителя при подаче Заявления в Администрации является предъявление им документа, удостоверяющего личность.</w:t>
      </w:r>
    </w:p>
    <w:p w:rsidR="00EB53B8" w:rsidRPr="00D0052C" w:rsidRDefault="00EB53B8" w:rsidP="00D0052C">
      <w:pPr>
        <w:autoSpaceDE w:val="0"/>
        <w:autoSpaceDN w:val="0"/>
        <w:adjustRightInd w:val="0"/>
        <w:ind w:firstLine="709"/>
        <w:jc w:val="both"/>
        <w:rPr>
          <w:sz w:val="18"/>
          <w:szCs w:val="18"/>
        </w:rPr>
      </w:pPr>
      <w:r w:rsidRPr="00D0052C">
        <w:rPr>
          <w:sz w:val="18"/>
          <w:szCs w:val="18"/>
        </w:rPr>
        <w:t>46. Заявление и документы, необходимые для предоставления варианта муниципальной услуги, не могут быть представлены представителем физического лица.</w:t>
      </w:r>
    </w:p>
    <w:p w:rsidR="00EB53B8" w:rsidRPr="00D0052C" w:rsidRDefault="00EB53B8" w:rsidP="00D0052C">
      <w:pPr>
        <w:autoSpaceDE w:val="0"/>
        <w:autoSpaceDN w:val="0"/>
        <w:adjustRightInd w:val="0"/>
        <w:ind w:firstLine="709"/>
        <w:jc w:val="both"/>
        <w:rPr>
          <w:sz w:val="18"/>
          <w:szCs w:val="18"/>
        </w:rPr>
      </w:pPr>
      <w:r w:rsidRPr="00D0052C">
        <w:rPr>
          <w:sz w:val="18"/>
          <w:szCs w:val="18"/>
        </w:rPr>
        <w:t>47. Основаниями для отказа в приеме документов у физического лица являются: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47.1. Подача документов лицом, не уполномоченным на подачу Заявления на предоставление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47.2. Непредставление заявителем документов, предусмотренных пунктом 14 настоящего Административного регламента.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lastRenderedPageBreak/>
        <w:t>47.3. Непредставление оригиналов и (или) копий документов.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47.4. Представление документов, содержащих повреждения, наличие которых не позволяет в полном объеме использовать информацию и сведения, содержащиеся в документе.</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47.5. Непредставление сведений, являющихся обязательными для указания в Запросе.</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47.6. Представление нечитаемого текста документа, а также фрагментов реквизитов текста документа.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47.7. Отсутствие подписи заявителя, печати (при наличии).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47.8. Отсутствие в Заявлении фамилии, имени, отчества (при наличии) заявителя.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47.9. Несовпадение сведений о физическом лице, указанных в Заявлении, со сведениями о физическом лице, указанными в документе, удостоверяющем личность гражданина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47.10. </w:t>
      </w:r>
      <w:proofErr w:type="spellStart"/>
      <w:r w:rsidRPr="00D0052C">
        <w:rPr>
          <w:rFonts w:ascii="Times New Roman" w:hAnsi="Times New Roman" w:cs="Times New Roman"/>
          <w:sz w:val="18"/>
          <w:szCs w:val="18"/>
        </w:rPr>
        <w:t>Неустановление</w:t>
      </w:r>
      <w:proofErr w:type="spellEnd"/>
      <w:r w:rsidRPr="00D0052C">
        <w:rPr>
          <w:rFonts w:ascii="Times New Roman" w:hAnsi="Times New Roman" w:cs="Times New Roman"/>
          <w:sz w:val="18"/>
          <w:szCs w:val="18"/>
        </w:rPr>
        <w:t xml:space="preserve"> личности физического лица.</w:t>
      </w:r>
    </w:p>
    <w:p w:rsidR="00EB53B8" w:rsidRPr="00D0052C" w:rsidRDefault="00EB53B8" w:rsidP="00D0052C">
      <w:pPr>
        <w:autoSpaceDE w:val="0"/>
        <w:autoSpaceDN w:val="0"/>
        <w:adjustRightInd w:val="0"/>
        <w:ind w:firstLine="709"/>
        <w:jc w:val="both"/>
        <w:rPr>
          <w:sz w:val="18"/>
          <w:szCs w:val="18"/>
        </w:rPr>
      </w:pPr>
      <w:r w:rsidRPr="00D0052C">
        <w:rPr>
          <w:sz w:val="18"/>
          <w:szCs w:val="18"/>
        </w:rPr>
        <w:t>47.11. Представленные документы утратили силу.</w:t>
      </w:r>
    </w:p>
    <w:p w:rsidR="00EB53B8" w:rsidRPr="00D0052C" w:rsidRDefault="00EB53B8" w:rsidP="00D0052C">
      <w:pPr>
        <w:autoSpaceDE w:val="0"/>
        <w:autoSpaceDN w:val="0"/>
        <w:adjustRightInd w:val="0"/>
        <w:ind w:firstLine="709"/>
        <w:jc w:val="both"/>
        <w:rPr>
          <w:sz w:val="18"/>
          <w:szCs w:val="18"/>
        </w:rPr>
      </w:pPr>
      <w:r w:rsidRPr="00D0052C">
        <w:rPr>
          <w:sz w:val="18"/>
          <w:szCs w:val="18"/>
        </w:rPr>
        <w:t>48. Прием Заявления осуществляет Администрация.</w:t>
      </w:r>
    </w:p>
    <w:p w:rsidR="00EB53B8" w:rsidRPr="00D0052C" w:rsidRDefault="00EB53B8" w:rsidP="00D0052C">
      <w:pPr>
        <w:autoSpaceDE w:val="0"/>
        <w:autoSpaceDN w:val="0"/>
        <w:adjustRightInd w:val="0"/>
        <w:ind w:firstLine="709"/>
        <w:jc w:val="both"/>
        <w:rPr>
          <w:sz w:val="18"/>
          <w:szCs w:val="18"/>
        </w:rPr>
      </w:pPr>
      <w:r w:rsidRPr="00D0052C">
        <w:rPr>
          <w:sz w:val="18"/>
          <w:szCs w:val="18"/>
        </w:rPr>
        <w:t>Прием Администрацией или многофункциональным центром предоставления государственных и муниципальных услуг Заявления и документов, необходимых для предоставления варианта муниципальной услуги, по выбору физического лица с учетом его регистрации по месту жительства (пребывания) в пределах Российской Федерации не предусмотрен.</w:t>
      </w:r>
    </w:p>
    <w:p w:rsidR="00EB53B8" w:rsidRPr="00D0052C" w:rsidRDefault="00EB53B8" w:rsidP="00D0052C">
      <w:pPr>
        <w:autoSpaceDE w:val="0"/>
        <w:autoSpaceDN w:val="0"/>
        <w:adjustRightInd w:val="0"/>
        <w:ind w:firstLine="709"/>
        <w:jc w:val="both"/>
        <w:rPr>
          <w:sz w:val="18"/>
          <w:szCs w:val="18"/>
        </w:rPr>
      </w:pPr>
      <w:r w:rsidRPr="00D0052C">
        <w:rPr>
          <w:sz w:val="18"/>
          <w:szCs w:val="18"/>
        </w:rPr>
        <w:t>49. Срок регистрации Заявления и документов, необходимых для предоставления варианта муниципальной услуги, в Администрации составляет 1 рабочий день.</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Межведомственное электронное взаимодействие</w:t>
      </w:r>
    </w:p>
    <w:p w:rsidR="00EB53B8" w:rsidRPr="00D0052C" w:rsidRDefault="00EB53B8" w:rsidP="00D0052C">
      <w:pPr>
        <w:autoSpaceDE w:val="0"/>
        <w:autoSpaceDN w:val="0"/>
        <w:adjustRightInd w:val="0"/>
        <w:ind w:firstLine="709"/>
        <w:jc w:val="both"/>
        <w:rPr>
          <w:sz w:val="18"/>
          <w:szCs w:val="18"/>
        </w:rPr>
      </w:pPr>
      <w:r w:rsidRPr="00D0052C">
        <w:rPr>
          <w:sz w:val="18"/>
          <w:szCs w:val="18"/>
        </w:rPr>
        <w:t>50. Для получения муниципальной услуги необходимо направление следующих межведомственных информационных запросов: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«Выдача сведений, подтверждающих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направляемый посредством портала «Государственного реестра гражданских воздушных судов Российской Федерации или в ФГИС «Реестр </w:t>
      </w:r>
      <w:proofErr w:type="spellStart"/>
      <w:r w:rsidRPr="00D0052C">
        <w:rPr>
          <w:rFonts w:ascii="Times New Roman" w:hAnsi="Times New Roman" w:cs="Times New Roman"/>
          <w:sz w:val="18"/>
          <w:szCs w:val="18"/>
        </w:rPr>
        <w:t>эксплуатантов</w:t>
      </w:r>
      <w:proofErr w:type="spellEnd"/>
      <w:r w:rsidRPr="00D0052C">
        <w:rPr>
          <w:rFonts w:ascii="Times New Roman" w:hAnsi="Times New Roman" w:cs="Times New Roman"/>
          <w:sz w:val="18"/>
          <w:szCs w:val="18"/>
        </w:rPr>
        <w:t xml:space="preserve"> и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51. Основанием для направления запроса является обращение заявителя за предоставлением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52. Запрос направляется в течение 1 часа.</w:t>
      </w:r>
    </w:p>
    <w:p w:rsidR="00EB53B8" w:rsidRPr="00D0052C" w:rsidRDefault="00EB53B8" w:rsidP="00D0052C">
      <w:pPr>
        <w:autoSpaceDE w:val="0"/>
        <w:autoSpaceDN w:val="0"/>
        <w:adjustRightInd w:val="0"/>
        <w:ind w:firstLine="709"/>
        <w:jc w:val="both"/>
        <w:rPr>
          <w:sz w:val="18"/>
          <w:szCs w:val="18"/>
        </w:rPr>
      </w:pPr>
      <w:r w:rsidRPr="00D0052C">
        <w:rPr>
          <w:sz w:val="18"/>
          <w:szCs w:val="18"/>
        </w:rPr>
        <w:t>53. Срок, в течение которого результат запроса должен поступить в орган, предоставляющий муниципальную услугу – не превышает 5 рабочих дней.</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Приостановление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54. Основания для приостановления предоставления варианта муниципальной услуги не предусмотрены.</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Принятие решения о предоставлении (об отказе в предоставлении)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55. В случае отсутствия оснований для отказа в предоставлении муниципальной услуги уполномоченный специалист Администрации готовит проект Разрешения на выполнение авиационных работ, парашютных прыжков, демонстрационных полетов воздушных судов, полетов беспилотных воздушных, подъемов привязных аэростатов над территорией муниципального образования,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56. 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 – 1 рабочий день.</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ind w:firstLine="709"/>
        <w:jc w:val="center"/>
        <w:rPr>
          <w:sz w:val="18"/>
          <w:szCs w:val="18"/>
        </w:rPr>
      </w:pPr>
      <w:r w:rsidRPr="00D0052C">
        <w:rPr>
          <w:sz w:val="18"/>
          <w:szCs w:val="18"/>
        </w:rPr>
        <w:t>Предоставление результата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57. Результат предоставления варианта муниципальной услуги предоставляется заявителю в Администрации на личном приеме.</w:t>
      </w:r>
    </w:p>
    <w:p w:rsidR="00EB53B8" w:rsidRPr="00D0052C" w:rsidRDefault="00EB53B8" w:rsidP="00D0052C">
      <w:pPr>
        <w:autoSpaceDE w:val="0"/>
        <w:autoSpaceDN w:val="0"/>
        <w:adjustRightInd w:val="0"/>
        <w:ind w:firstLine="709"/>
        <w:jc w:val="both"/>
        <w:rPr>
          <w:sz w:val="18"/>
          <w:szCs w:val="18"/>
        </w:rPr>
      </w:pPr>
      <w:r w:rsidRPr="00D0052C">
        <w:rPr>
          <w:sz w:val="18"/>
          <w:szCs w:val="18"/>
        </w:rPr>
        <w:t>58. Уполномоченный специалист Администрации выдает Разрешение заявителю под подпись.</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59. Предоставление результата муниципальной услуги осуществляется в срок не позднее 3 рабочих дней со дня принятия решения. </w:t>
      </w:r>
    </w:p>
    <w:p w:rsidR="00EB53B8" w:rsidRPr="00D0052C" w:rsidRDefault="00EB53B8" w:rsidP="00D0052C">
      <w:pPr>
        <w:autoSpaceDE w:val="0"/>
        <w:autoSpaceDN w:val="0"/>
        <w:adjustRightInd w:val="0"/>
        <w:ind w:firstLine="709"/>
        <w:jc w:val="both"/>
        <w:rPr>
          <w:sz w:val="18"/>
          <w:szCs w:val="18"/>
        </w:rPr>
      </w:pPr>
      <w:r w:rsidRPr="00D0052C">
        <w:rPr>
          <w:sz w:val="18"/>
          <w:szCs w:val="18"/>
        </w:rPr>
        <w:t>60. В случае принятия решения об отказе в предоставлении муниципальной услуги уполномоченным специалистом Администрации в срок, не превышающий 1 рабочего дня со дня принятия такого решения, заявителю направляется уведомление об отказе с указанием аргументированного обоснования.</w:t>
      </w:r>
    </w:p>
    <w:p w:rsidR="00EB53B8" w:rsidRPr="00D0052C" w:rsidRDefault="00EB53B8" w:rsidP="00D0052C">
      <w:pPr>
        <w:autoSpaceDE w:val="0"/>
        <w:autoSpaceDN w:val="0"/>
        <w:adjustRightInd w:val="0"/>
        <w:ind w:firstLine="709"/>
        <w:jc w:val="both"/>
        <w:rPr>
          <w:sz w:val="18"/>
          <w:szCs w:val="18"/>
        </w:rPr>
      </w:pPr>
      <w:r w:rsidRPr="00D0052C">
        <w:rPr>
          <w:sz w:val="18"/>
          <w:szCs w:val="18"/>
        </w:rPr>
        <w:t>61. Предоставление Администрацией или многофункциональным центром предоставления государственных и муниципальных услуг результата предоставления варианта муниципальной услуги заявителю с учетом его регистрации по месту жительства (пребывания) в пределах Российской Федерации не предусмотрено.</w:t>
      </w:r>
    </w:p>
    <w:p w:rsidR="00EB53B8" w:rsidRPr="00D0052C" w:rsidRDefault="00EB53B8" w:rsidP="00D0052C">
      <w:pPr>
        <w:autoSpaceDE w:val="0"/>
        <w:autoSpaceDN w:val="0"/>
        <w:adjustRightInd w:val="0"/>
        <w:jc w:val="center"/>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Получение дополнительных сведений от заявителя</w:t>
      </w:r>
    </w:p>
    <w:p w:rsidR="00EB53B8" w:rsidRPr="00D0052C" w:rsidRDefault="00EB53B8" w:rsidP="00D0052C">
      <w:pPr>
        <w:autoSpaceDE w:val="0"/>
        <w:autoSpaceDN w:val="0"/>
        <w:adjustRightInd w:val="0"/>
        <w:ind w:firstLine="709"/>
        <w:jc w:val="both"/>
        <w:rPr>
          <w:sz w:val="18"/>
          <w:szCs w:val="18"/>
        </w:rPr>
      </w:pPr>
      <w:r w:rsidRPr="00D0052C">
        <w:rPr>
          <w:sz w:val="18"/>
          <w:szCs w:val="18"/>
        </w:rPr>
        <w:t>62.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EB53B8" w:rsidRPr="00D0052C" w:rsidRDefault="00EB53B8" w:rsidP="00D0052C">
      <w:pPr>
        <w:autoSpaceDE w:val="0"/>
        <w:autoSpaceDN w:val="0"/>
        <w:adjustRightInd w:val="0"/>
        <w:ind w:firstLine="567"/>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Вариант 2</w:t>
      </w:r>
    </w:p>
    <w:p w:rsidR="00EB53B8" w:rsidRPr="00D0052C" w:rsidRDefault="00EB53B8" w:rsidP="00D0052C">
      <w:pPr>
        <w:autoSpaceDE w:val="0"/>
        <w:autoSpaceDN w:val="0"/>
        <w:adjustRightInd w:val="0"/>
        <w:ind w:firstLine="709"/>
        <w:jc w:val="both"/>
        <w:rPr>
          <w:sz w:val="18"/>
          <w:szCs w:val="18"/>
        </w:rPr>
      </w:pPr>
      <w:r w:rsidRPr="00D0052C">
        <w:rPr>
          <w:sz w:val="18"/>
          <w:szCs w:val="18"/>
        </w:rPr>
        <w:t>63. Результатом предоставления варианта муниципальной услуги является выдача Разрешения.</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64. Перечень административных процедур, предусмотренных настоящим вариантом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прием Заявления и документов, необходимых для предоставления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межведомственное информационное взаимодействие;</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приостановление предоставления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принятие решения о предоставлении (об отказе в предоставлении)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предоставление результата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порядок исправления допущенных опечаток и ошибок в выданных в результате предоставления муниципальной услуги документах.</w:t>
      </w:r>
    </w:p>
    <w:p w:rsidR="00EB53B8" w:rsidRPr="00D0052C" w:rsidRDefault="00EB53B8" w:rsidP="00D0052C">
      <w:pPr>
        <w:autoSpaceDE w:val="0"/>
        <w:autoSpaceDN w:val="0"/>
        <w:adjustRightInd w:val="0"/>
        <w:ind w:firstLine="709"/>
        <w:jc w:val="both"/>
        <w:rPr>
          <w:sz w:val="18"/>
          <w:szCs w:val="18"/>
        </w:rPr>
      </w:pPr>
      <w:r w:rsidRPr="00D0052C">
        <w:rPr>
          <w:sz w:val="18"/>
          <w:szCs w:val="18"/>
        </w:rPr>
        <w:t>65. Максимальный срок предоставления варианта муниципальной услуги составляет 9 рабочих дней.</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Прием Заявления и документов, необходимых для предоставления</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66. Представителю физического лица для получения варианта муниципальной услуги необходимо представить Заявление о предоставлении варианта муниципальной услуги (форма приведена в </w:t>
      </w:r>
      <w:hyperlink r:id="rId21" w:history="1">
        <w:r w:rsidRPr="00D0052C">
          <w:rPr>
            <w:sz w:val="18"/>
            <w:szCs w:val="18"/>
          </w:rPr>
          <w:t>приложении 5</w:t>
        </w:r>
      </w:hyperlink>
      <w:r w:rsidRPr="00D0052C">
        <w:rPr>
          <w:sz w:val="18"/>
          <w:szCs w:val="18"/>
        </w:rPr>
        <w:t xml:space="preserve"> к настоящему Административному регламенту), а также документы, необходимые для предоставления варианта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67. К Заявлению прилагаются: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документ, удостоверяющий личность заявителя;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документ, удостоверяющий личность представителя заявителя;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документ, подтверждающий полномочия представителя заявителя;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согласие на обработку персональных данных;</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проект порядка выполнения, подготовленный заявителем самостоятельно (по виду деятельности):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а)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б) десантирования парашютистов с указанием времени, места, высоты выброски и количества подъемов воздушного судна;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в) подъемов привязных аэростатов с указанием времени, места, высоты подъема привязных аэростатов;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г) летной программы при производстве демонстрационных полетов воздушных судов;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д) полетов беспилотных летательных аппаратов с указанием времени, места, высоты;</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е) посадки (взлета) воздушных судов на площадки, расположенные в границах муниципального образования «</w:t>
      </w:r>
      <w:proofErr w:type="spellStart"/>
      <w:r w:rsidRPr="00D0052C">
        <w:rPr>
          <w:rFonts w:eastAsiaTheme="minorEastAsia"/>
          <w:sz w:val="18"/>
          <w:szCs w:val="18"/>
        </w:rPr>
        <w:t>Трубчевское</w:t>
      </w:r>
      <w:proofErr w:type="spellEnd"/>
      <w:r w:rsidRPr="00D0052C">
        <w:rPr>
          <w:rFonts w:eastAsiaTheme="minorEastAsia"/>
          <w:sz w:val="18"/>
          <w:szCs w:val="18"/>
        </w:rPr>
        <w:t xml:space="preserve"> городское поселение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копия договора с третьим лицом на выполнение заявленных авиационных работ (в случае его заключения);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(представляется в случае отсутствия информации в Государственном реестре гражданских воздушных судов);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xml:space="preserve">- копии документов, подтверждающих обязательное страхование ответственности </w:t>
      </w:r>
      <w:proofErr w:type="spellStart"/>
      <w:r w:rsidRPr="00D0052C">
        <w:rPr>
          <w:rFonts w:eastAsiaTheme="minorEastAsia"/>
          <w:sz w:val="18"/>
          <w:szCs w:val="18"/>
        </w:rPr>
        <w:t>эксплуатанта</w:t>
      </w:r>
      <w:proofErr w:type="spellEnd"/>
      <w:r w:rsidRPr="00D0052C">
        <w:rPr>
          <w:rFonts w:eastAsiaTheme="minorEastAsia"/>
          <w:sz w:val="18"/>
          <w:szCs w:val="18"/>
        </w:rPr>
        <w:t xml:space="preserve"> при авиационных работах в соответствии со статьей 135 Воздушного кодекса Российской Федерации, в случае выполнения авиационных работ.</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68. Запрос и документы, необходимые для предоставления варианта муниципальной услуги, подаются в Администрацию на личном приеме уполномоченному специалисту Администрации. Регистрация Заявления и документов, необходимых для предоставления варианта муниципальной услуги, осуществляется в журнале учета выдачи разрешений (рекомендуемый образец приведен в </w:t>
      </w:r>
      <w:hyperlink r:id="rId22" w:history="1">
        <w:r w:rsidRPr="00D0052C">
          <w:rPr>
            <w:sz w:val="18"/>
            <w:szCs w:val="18"/>
          </w:rPr>
          <w:t>приложении 8</w:t>
        </w:r>
      </w:hyperlink>
      <w:r w:rsidRPr="00D0052C">
        <w:rPr>
          <w:sz w:val="18"/>
          <w:szCs w:val="18"/>
        </w:rPr>
        <w:t xml:space="preserve"> к настоящему Административному регламенту).</w:t>
      </w:r>
    </w:p>
    <w:p w:rsidR="00EB53B8" w:rsidRPr="00D0052C" w:rsidRDefault="00EB53B8" w:rsidP="00D0052C">
      <w:pPr>
        <w:autoSpaceDE w:val="0"/>
        <w:autoSpaceDN w:val="0"/>
        <w:adjustRightInd w:val="0"/>
        <w:ind w:firstLine="709"/>
        <w:jc w:val="both"/>
        <w:rPr>
          <w:sz w:val="18"/>
          <w:szCs w:val="18"/>
        </w:rPr>
      </w:pPr>
      <w:r w:rsidRPr="00D0052C">
        <w:rPr>
          <w:sz w:val="18"/>
          <w:szCs w:val="18"/>
        </w:rPr>
        <w:t>69. Способом установления (идентификации) личности заявителя при подаче Заявления в Администрации является предъявление им документа, удостоверяющего личность.</w:t>
      </w:r>
    </w:p>
    <w:p w:rsidR="00EB53B8" w:rsidRPr="00D0052C" w:rsidRDefault="00EB53B8" w:rsidP="00D0052C">
      <w:pPr>
        <w:autoSpaceDE w:val="0"/>
        <w:autoSpaceDN w:val="0"/>
        <w:adjustRightInd w:val="0"/>
        <w:ind w:firstLine="709"/>
        <w:jc w:val="both"/>
        <w:rPr>
          <w:sz w:val="18"/>
          <w:szCs w:val="18"/>
        </w:rPr>
      </w:pPr>
      <w:r w:rsidRPr="00D0052C">
        <w:rPr>
          <w:sz w:val="18"/>
          <w:szCs w:val="18"/>
        </w:rPr>
        <w:t>70. Заявление и документы, необходимые для предоставления варианта муниципальной услуги, представляются представителем физического лица.</w:t>
      </w:r>
    </w:p>
    <w:p w:rsidR="00EB53B8" w:rsidRPr="00D0052C" w:rsidRDefault="00EB53B8" w:rsidP="00D0052C">
      <w:pPr>
        <w:autoSpaceDE w:val="0"/>
        <w:autoSpaceDN w:val="0"/>
        <w:adjustRightInd w:val="0"/>
        <w:ind w:firstLine="709"/>
        <w:jc w:val="both"/>
        <w:rPr>
          <w:sz w:val="18"/>
          <w:szCs w:val="18"/>
        </w:rPr>
      </w:pPr>
      <w:r w:rsidRPr="00D0052C">
        <w:rPr>
          <w:sz w:val="18"/>
          <w:szCs w:val="18"/>
        </w:rPr>
        <w:t>71. Основаниями для отказа в приеме документов у физического лица являются: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71.1. Подача документов лицом, не уполномоченным на подачу Заявления на предоставление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71.2. Непредставление заявителем документов, предусмотренных пунктом 14 настоящего Административного регламента.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71.3. Непредставление оригиналов и (или) копий документов.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71.4. Представление документов, содержащих повреждения, наличие которых не позволяет в полном объеме использовать информацию и сведения, содержащиеся в документе.</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71.5. Непредставление сведений, являющихся обязательными для указания в Заявлении.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71.6. Представление нечитаемого текста документа, а также фрагментов реквизитов текста документа.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71.7. Отсутствие подписи заявителя, печати (при наличии).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71.8. Отсутствие в Заявлении фамилии, имени, отчества (при наличии) заявителя.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71.9. Несовпадение сведений о физическом лице, указанных в Запросе, со сведениями о физическом лице, указанными в документе, удостоверяющем личность гражданина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71.10. </w:t>
      </w:r>
      <w:proofErr w:type="spellStart"/>
      <w:r w:rsidRPr="00D0052C">
        <w:rPr>
          <w:rFonts w:ascii="Times New Roman" w:hAnsi="Times New Roman" w:cs="Times New Roman"/>
          <w:sz w:val="18"/>
          <w:szCs w:val="18"/>
        </w:rPr>
        <w:t>Неустановление</w:t>
      </w:r>
      <w:proofErr w:type="spellEnd"/>
      <w:r w:rsidRPr="00D0052C">
        <w:rPr>
          <w:rFonts w:ascii="Times New Roman" w:hAnsi="Times New Roman" w:cs="Times New Roman"/>
          <w:sz w:val="18"/>
          <w:szCs w:val="18"/>
        </w:rPr>
        <w:t xml:space="preserve"> личности представителя физического лица.</w:t>
      </w:r>
    </w:p>
    <w:p w:rsidR="00EB53B8" w:rsidRPr="00D0052C" w:rsidRDefault="00EB53B8" w:rsidP="00D0052C">
      <w:pPr>
        <w:autoSpaceDE w:val="0"/>
        <w:autoSpaceDN w:val="0"/>
        <w:adjustRightInd w:val="0"/>
        <w:ind w:firstLine="709"/>
        <w:jc w:val="both"/>
        <w:rPr>
          <w:sz w:val="18"/>
          <w:szCs w:val="18"/>
        </w:rPr>
      </w:pPr>
      <w:r w:rsidRPr="00D0052C">
        <w:rPr>
          <w:sz w:val="18"/>
          <w:szCs w:val="18"/>
        </w:rPr>
        <w:t>71.11. Представленные документы утратили силу.</w:t>
      </w:r>
    </w:p>
    <w:p w:rsidR="00EB53B8" w:rsidRPr="00D0052C" w:rsidRDefault="00EB53B8" w:rsidP="00D0052C">
      <w:pPr>
        <w:autoSpaceDE w:val="0"/>
        <w:autoSpaceDN w:val="0"/>
        <w:adjustRightInd w:val="0"/>
        <w:ind w:firstLine="709"/>
        <w:jc w:val="both"/>
        <w:rPr>
          <w:sz w:val="18"/>
          <w:szCs w:val="18"/>
        </w:rPr>
      </w:pPr>
      <w:r w:rsidRPr="00D0052C">
        <w:rPr>
          <w:sz w:val="18"/>
          <w:szCs w:val="18"/>
        </w:rPr>
        <w:t>72. Прием Заявления осуществляет Администрация.</w:t>
      </w:r>
    </w:p>
    <w:p w:rsidR="00EB53B8" w:rsidRPr="00D0052C" w:rsidRDefault="00EB53B8" w:rsidP="00D0052C">
      <w:pPr>
        <w:autoSpaceDE w:val="0"/>
        <w:autoSpaceDN w:val="0"/>
        <w:adjustRightInd w:val="0"/>
        <w:ind w:firstLine="709"/>
        <w:jc w:val="both"/>
        <w:rPr>
          <w:sz w:val="18"/>
          <w:szCs w:val="18"/>
        </w:rPr>
      </w:pPr>
      <w:r w:rsidRPr="00D0052C">
        <w:rPr>
          <w:sz w:val="18"/>
          <w:szCs w:val="18"/>
        </w:rPr>
        <w:t>73. Прием Администрацией или многофункциональным центром предоставления государственных и муниципальных услуг Заявления и документов, необходимых для предоставления варианта муниципальной услуги, по выбору физического лица с учетом его регистрации по месту жительства (пребывания) в пределах Российской Федерации не предусмотрен.</w:t>
      </w:r>
    </w:p>
    <w:p w:rsidR="00EB53B8" w:rsidRPr="00D0052C" w:rsidRDefault="00EB53B8" w:rsidP="00D0052C">
      <w:pPr>
        <w:autoSpaceDE w:val="0"/>
        <w:autoSpaceDN w:val="0"/>
        <w:adjustRightInd w:val="0"/>
        <w:ind w:firstLine="709"/>
        <w:jc w:val="both"/>
        <w:rPr>
          <w:sz w:val="18"/>
          <w:szCs w:val="18"/>
        </w:rPr>
      </w:pPr>
      <w:r w:rsidRPr="00D0052C">
        <w:rPr>
          <w:sz w:val="18"/>
          <w:szCs w:val="18"/>
        </w:rPr>
        <w:t>74. Срок регистрации Заявления и документов, необходимых для предоставления варианта муниципальной услуги, в Администрации составляет 1 рабочий день.</w:t>
      </w:r>
    </w:p>
    <w:p w:rsidR="00EB53B8" w:rsidRPr="00D0052C" w:rsidRDefault="00EB53B8" w:rsidP="00D0052C">
      <w:pPr>
        <w:autoSpaceDE w:val="0"/>
        <w:autoSpaceDN w:val="0"/>
        <w:adjustRightInd w:val="0"/>
        <w:jc w:val="center"/>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Межведомственное электронное взаимодействие</w:t>
      </w:r>
    </w:p>
    <w:p w:rsidR="00EB53B8" w:rsidRPr="00D0052C" w:rsidRDefault="00EB53B8" w:rsidP="00D0052C">
      <w:pPr>
        <w:autoSpaceDE w:val="0"/>
        <w:autoSpaceDN w:val="0"/>
        <w:adjustRightInd w:val="0"/>
        <w:ind w:firstLine="709"/>
        <w:jc w:val="both"/>
        <w:rPr>
          <w:sz w:val="18"/>
          <w:szCs w:val="18"/>
        </w:rPr>
      </w:pPr>
      <w:r w:rsidRPr="00D0052C">
        <w:rPr>
          <w:sz w:val="18"/>
          <w:szCs w:val="18"/>
        </w:rPr>
        <w:t>75. Для получения муниципальной услуги необходимо направление следующих межведомственных информационных запросов: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«Выдача сведений, подтверждающих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направляемый посредством портала «Государственного реестра гражданских воздушных судов Российской Федерации или в ФГИС «Реестр </w:t>
      </w:r>
      <w:proofErr w:type="spellStart"/>
      <w:r w:rsidRPr="00D0052C">
        <w:rPr>
          <w:rFonts w:ascii="Times New Roman" w:hAnsi="Times New Roman" w:cs="Times New Roman"/>
          <w:sz w:val="18"/>
          <w:szCs w:val="18"/>
        </w:rPr>
        <w:t>эксплуатантов</w:t>
      </w:r>
      <w:proofErr w:type="spellEnd"/>
      <w:r w:rsidRPr="00D0052C">
        <w:rPr>
          <w:rFonts w:ascii="Times New Roman" w:hAnsi="Times New Roman" w:cs="Times New Roman"/>
          <w:sz w:val="18"/>
          <w:szCs w:val="18"/>
        </w:rPr>
        <w:t xml:space="preserve"> и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76. Основанием для направления запроса является обращение заявителя за предоставлением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lastRenderedPageBreak/>
        <w:t>77. Запрос направляется в течение 1 часа.</w:t>
      </w:r>
    </w:p>
    <w:p w:rsidR="00EB53B8" w:rsidRPr="00D0052C" w:rsidRDefault="00EB53B8" w:rsidP="00D0052C">
      <w:pPr>
        <w:autoSpaceDE w:val="0"/>
        <w:autoSpaceDN w:val="0"/>
        <w:adjustRightInd w:val="0"/>
        <w:ind w:firstLine="709"/>
        <w:jc w:val="both"/>
        <w:rPr>
          <w:sz w:val="18"/>
          <w:szCs w:val="18"/>
        </w:rPr>
      </w:pPr>
      <w:r w:rsidRPr="00D0052C">
        <w:rPr>
          <w:sz w:val="18"/>
          <w:szCs w:val="18"/>
        </w:rPr>
        <w:t>78. Срок, в течение которого результат запроса должен поступить в орган, предоставляющий муниципальную услугу – не превышает 5 рабочих дней.</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Приостановление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79. Основания для приостановления предоставления варианта муниципальной услуги не предусмотрены.</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Принятие решения о предоставлении (об отказе в предоставлении)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80. В случае отсутствия оснований для отказа в предоставлении муниципальной услуги уполномоченный специалист Администрации готовит проект Разрешения на выполнение авиационных работ, парашютных прыжков, демонстрационных полетов воздушных судов, полетов беспилотных воздушных, подъемов привязных аэростатов над территорией муниципального образования,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81. 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 – 1 рабочий день.</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ind w:firstLine="709"/>
        <w:jc w:val="center"/>
        <w:rPr>
          <w:sz w:val="18"/>
          <w:szCs w:val="18"/>
        </w:rPr>
      </w:pPr>
      <w:r w:rsidRPr="00D0052C">
        <w:rPr>
          <w:sz w:val="18"/>
          <w:szCs w:val="18"/>
        </w:rPr>
        <w:t>Предоставление результата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82. Результат предоставления варианта муниципальной услуги предоставляется представителю заявителя в Администрации на личном приеме.</w:t>
      </w:r>
    </w:p>
    <w:p w:rsidR="00EB53B8" w:rsidRPr="00D0052C" w:rsidRDefault="00EB53B8" w:rsidP="00D0052C">
      <w:pPr>
        <w:autoSpaceDE w:val="0"/>
        <w:autoSpaceDN w:val="0"/>
        <w:adjustRightInd w:val="0"/>
        <w:ind w:firstLine="709"/>
        <w:jc w:val="both"/>
        <w:rPr>
          <w:sz w:val="18"/>
          <w:szCs w:val="18"/>
        </w:rPr>
      </w:pPr>
      <w:r w:rsidRPr="00D0052C">
        <w:rPr>
          <w:sz w:val="18"/>
          <w:szCs w:val="18"/>
        </w:rPr>
        <w:t>83. Уполномоченный специалист Администрации выдает Разрешение представителю заявителю под подпись.</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84. Предоставление результата муниципальной услуги осуществляется в срок не позднее 3 рабочих дней со дня принятия решения. </w:t>
      </w:r>
    </w:p>
    <w:p w:rsidR="00EB53B8" w:rsidRPr="00D0052C" w:rsidRDefault="00EB53B8" w:rsidP="00D0052C">
      <w:pPr>
        <w:autoSpaceDE w:val="0"/>
        <w:autoSpaceDN w:val="0"/>
        <w:adjustRightInd w:val="0"/>
        <w:ind w:firstLine="709"/>
        <w:jc w:val="both"/>
        <w:rPr>
          <w:sz w:val="18"/>
          <w:szCs w:val="18"/>
        </w:rPr>
      </w:pPr>
      <w:r w:rsidRPr="00D0052C">
        <w:rPr>
          <w:sz w:val="18"/>
          <w:szCs w:val="18"/>
        </w:rPr>
        <w:t>85. В случае принятия решения об отказе в предоставлении муниципальной услуги уполномоченным специалистом Администрации в срок, не превышающий 1 рабочего дня со дня принятия такого решения, представителю заявителя направляется уведомление с указанием аргументированного обоснования.</w:t>
      </w:r>
    </w:p>
    <w:p w:rsidR="00EB53B8" w:rsidRPr="00D0052C" w:rsidRDefault="00EB53B8" w:rsidP="00D0052C">
      <w:pPr>
        <w:autoSpaceDE w:val="0"/>
        <w:autoSpaceDN w:val="0"/>
        <w:adjustRightInd w:val="0"/>
        <w:ind w:firstLine="709"/>
        <w:jc w:val="both"/>
        <w:rPr>
          <w:sz w:val="18"/>
          <w:szCs w:val="18"/>
        </w:rPr>
      </w:pPr>
      <w:r w:rsidRPr="00D0052C">
        <w:rPr>
          <w:sz w:val="18"/>
          <w:szCs w:val="18"/>
        </w:rPr>
        <w:t>86. Предоставление Администрацией или многофункциональным центром предоставления государственных и муниципальных услуг результата предоставления варианта муниципальной услуги представителю заявителю с учетом его регистрации по месту жительства (пребывания) в пределах Российской Федерации не предусмотрено.</w:t>
      </w:r>
    </w:p>
    <w:p w:rsidR="00EB53B8" w:rsidRPr="00D0052C" w:rsidRDefault="00EB53B8" w:rsidP="00D0052C">
      <w:pPr>
        <w:autoSpaceDE w:val="0"/>
        <w:autoSpaceDN w:val="0"/>
        <w:adjustRightInd w:val="0"/>
        <w:jc w:val="center"/>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Получение дополнительных сведений от заявителя</w:t>
      </w:r>
    </w:p>
    <w:p w:rsidR="00EB53B8" w:rsidRPr="00D0052C" w:rsidRDefault="00EB53B8" w:rsidP="00D0052C">
      <w:pPr>
        <w:autoSpaceDE w:val="0"/>
        <w:autoSpaceDN w:val="0"/>
        <w:adjustRightInd w:val="0"/>
        <w:ind w:firstLine="709"/>
        <w:jc w:val="both"/>
        <w:rPr>
          <w:sz w:val="18"/>
          <w:szCs w:val="18"/>
        </w:rPr>
      </w:pPr>
      <w:r w:rsidRPr="00D0052C">
        <w:rPr>
          <w:sz w:val="18"/>
          <w:szCs w:val="18"/>
        </w:rPr>
        <w:t>87. Основания для получения от представителя заявителя дополнительных документов и (или) информации в процессе предоставления муниципальной услуги не предусмотрены.</w:t>
      </w: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Вариант 3</w:t>
      </w:r>
    </w:p>
    <w:p w:rsidR="00EB53B8" w:rsidRPr="00D0052C" w:rsidRDefault="00EB53B8" w:rsidP="00D0052C">
      <w:pPr>
        <w:autoSpaceDE w:val="0"/>
        <w:autoSpaceDN w:val="0"/>
        <w:adjustRightInd w:val="0"/>
        <w:ind w:firstLine="709"/>
        <w:jc w:val="both"/>
        <w:rPr>
          <w:sz w:val="18"/>
          <w:szCs w:val="18"/>
        </w:rPr>
      </w:pPr>
      <w:r w:rsidRPr="00D0052C">
        <w:rPr>
          <w:sz w:val="18"/>
          <w:szCs w:val="18"/>
        </w:rPr>
        <w:t>88. Результатом предоставления варианта муниципальной услуги является выдача Разрешения.</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89. Перечень административных процедур, предусмотренных настоящим вариантом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прием Заявления и документов, необходимых для предоставления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межведомственное информационное взаимодействие;</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приостановление предоставления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принятие решения о предоставлении (об отказе в предоставлении)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предоставление результата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порядок исправления допущенных опечаток и ошибок в выданных в результате предоставления муниципальной услуги документах.</w:t>
      </w:r>
    </w:p>
    <w:p w:rsidR="00EB53B8" w:rsidRPr="00D0052C" w:rsidRDefault="00EB53B8" w:rsidP="00D0052C">
      <w:pPr>
        <w:autoSpaceDE w:val="0"/>
        <w:autoSpaceDN w:val="0"/>
        <w:adjustRightInd w:val="0"/>
        <w:ind w:firstLine="709"/>
        <w:jc w:val="both"/>
        <w:rPr>
          <w:sz w:val="18"/>
          <w:szCs w:val="18"/>
        </w:rPr>
      </w:pPr>
      <w:r w:rsidRPr="00D0052C">
        <w:rPr>
          <w:sz w:val="18"/>
          <w:szCs w:val="18"/>
        </w:rPr>
        <w:t>90. Максимальный срок предоставления варианта муниципальной услуги составляет 9 рабочих дней.</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Прием Заявления и документов, необходимых для предоставления</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91. Юридическому лицу для получения варианта муниципальной услуги необходимо представить Заявление о предоставлении варианта муниципальной услуги (форма приведена в </w:t>
      </w:r>
      <w:hyperlink r:id="rId23" w:history="1">
        <w:r w:rsidRPr="00D0052C">
          <w:rPr>
            <w:sz w:val="18"/>
            <w:szCs w:val="18"/>
          </w:rPr>
          <w:t>приложении 6</w:t>
        </w:r>
      </w:hyperlink>
      <w:r w:rsidRPr="00D0052C">
        <w:rPr>
          <w:sz w:val="18"/>
          <w:szCs w:val="18"/>
        </w:rPr>
        <w:t xml:space="preserve"> к настоящему Административному регламенту), а также документы, необходимые для предоставления варианта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92. К Заявлению прилагаются: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удостоверяющий личность представителя юридического лица, действующего от имени юридического лица без доверенности;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подтверждающий полномочия представителя заявителя действовать от имени юридического лица без доверенности;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учредительных документов юридического лица;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проект порядка выполнения, подготовленный заявителем самостоятельно (по виду деятельности):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а)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б) десантирования парашютистов с указанием времени, места, высоты выброски и количества подъемов воздушного судна;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в) подъемов привязных аэростатов с указанием времени, места, высоты подъема привязных аэростатов;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г) летной программы при производстве демонстрационных полетов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д) полетов беспилотных летательных аппаратов с указанием времени, места, высоты;</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е) посадки (взлета) воздушных судов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копия договора с третьим лицом на выполнение заявленных авиационных работ (в случае его заключения);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 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w:t>
      </w:r>
      <w:r w:rsidRPr="00D0052C">
        <w:rPr>
          <w:rFonts w:ascii="Times New Roman" w:hAnsi="Times New Roman" w:cs="Times New Roman"/>
          <w:sz w:val="18"/>
          <w:szCs w:val="18"/>
        </w:rPr>
        <w:lastRenderedPageBreak/>
        <w:t>летательного аппарата (представляется в случае отсутствия информации в Государственном реестре гражданских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sz w:val="18"/>
          <w:szCs w:val="18"/>
        </w:rPr>
        <w:t xml:space="preserve">- копии документов, подтверждающих обязательное страхование ответственности </w:t>
      </w:r>
      <w:proofErr w:type="spellStart"/>
      <w:r w:rsidRPr="00D0052C">
        <w:rPr>
          <w:sz w:val="18"/>
          <w:szCs w:val="18"/>
        </w:rPr>
        <w:t>эксплуатанта</w:t>
      </w:r>
      <w:proofErr w:type="spellEnd"/>
      <w:r w:rsidRPr="00D0052C">
        <w:rPr>
          <w:sz w:val="18"/>
          <w:szCs w:val="18"/>
        </w:rPr>
        <w:t xml:space="preserve"> при авиационных работах в соответствии со статьей 135 Воздушного кодекса Российской Федерации, в случае выполнения авиационных работ</w:t>
      </w:r>
      <w:r w:rsidRPr="00D0052C">
        <w:rPr>
          <w:rFonts w:eastAsiaTheme="minorEastAsia"/>
          <w:sz w:val="18"/>
          <w:szCs w:val="18"/>
        </w:rPr>
        <w:t>.</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93. Запрос и документы, необходимые для предоставления варианта муниципальной услуги, подаются в Администрацию на личном приеме уполномоченному специалисту Администрации. Регистрация Заявления и документов, необходимых для предоставления варианта муниципальной услуги, осуществляется в журнале учета выдачи разрешений (рекомендуемый образец приведен в </w:t>
      </w:r>
      <w:hyperlink r:id="rId24" w:history="1">
        <w:r w:rsidRPr="00D0052C">
          <w:rPr>
            <w:sz w:val="18"/>
            <w:szCs w:val="18"/>
          </w:rPr>
          <w:t>приложении 8</w:t>
        </w:r>
      </w:hyperlink>
      <w:r w:rsidRPr="00D0052C">
        <w:rPr>
          <w:sz w:val="18"/>
          <w:szCs w:val="18"/>
        </w:rPr>
        <w:t xml:space="preserve"> к настоящему Административному регламенту).</w:t>
      </w:r>
    </w:p>
    <w:p w:rsidR="00EB53B8" w:rsidRPr="00D0052C" w:rsidRDefault="00EB53B8" w:rsidP="00D0052C">
      <w:pPr>
        <w:autoSpaceDE w:val="0"/>
        <w:autoSpaceDN w:val="0"/>
        <w:adjustRightInd w:val="0"/>
        <w:ind w:firstLine="709"/>
        <w:jc w:val="both"/>
        <w:rPr>
          <w:sz w:val="18"/>
          <w:szCs w:val="18"/>
        </w:rPr>
      </w:pPr>
      <w:r w:rsidRPr="00D0052C">
        <w:rPr>
          <w:sz w:val="18"/>
          <w:szCs w:val="18"/>
        </w:rPr>
        <w:t>94. Способом установления (идентификации) личности заявителя при подаче Заявления в Администрации является предъявление им документа, удостоверяющего личность.</w:t>
      </w:r>
    </w:p>
    <w:p w:rsidR="00EB53B8" w:rsidRPr="00D0052C" w:rsidRDefault="00EB53B8" w:rsidP="00D0052C">
      <w:pPr>
        <w:autoSpaceDE w:val="0"/>
        <w:autoSpaceDN w:val="0"/>
        <w:adjustRightInd w:val="0"/>
        <w:ind w:firstLine="709"/>
        <w:jc w:val="both"/>
        <w:rPr>
          <w:sz w:val="18"/>
          <w:szCs w:val="18"/>
        </w:rPr>
      </w:pPr>
      <w:r w:rsidRPr="00D0052C">
        <w:rPr>
          <w:sz w:val="18"/>
          <w:szCs w:val="18"/>
        </w:rPr>
        <w:t>95. Запрос и документы, необходимые для предоставления варианта муниципальной услуги, представляются представителем юридического лица, действующего от имени юридического лица без доверенности.</w:t>
      </w:r>
    </w:p>
    <w:p w:rsidR="00EB53B8" w:rsidRPr="00D0052C" w:rsidRDefault="00EB53B8" w:rsidP="00D0052C">
      <w:pPr>
        <w:autoSpaceDE w:val="0"/>
        <w:autoSpaceDN w:val="0"/>
        <w:adjustRightInd w:val="0"/>
        <w:ind w:firstLine="709"/>
        <w:jc w:val="both"/>
        <w:rPr>
          <w:sz w:val="18"/>
          <w:szCs w:val="18"/>
        </w:rPr>
      </w:pPr>
      <w:r w:rsidRPr="00D0052C">
        <w:rPr>
          <w:sz w:val="18"/>
          <w:szCs w:val="18"/>
        </w:rPr>
        <w:t>96. Основаниями для отказа в приеме документов у представителя юридического лица являются: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96.1. Подача документов представителем юридического лица, не уполномоченным на подачу Заявления на предоставление муниципальной услуги.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96.2. Непредставление представителем юридического лица документов, предусмотренных пунктом 14 настоящего Административного регламента.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96.3. Непредставление оригиналов и (или) копий документов.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96.4. Представление документов, содержащих повреждения, наличие которых не позволяет в полном объеме использовать информацию и сведения, содержащиеся в документе.</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96.5. Непредставление сведений, являющихся обязательными для указания в Заявлении.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96.6. Представление нечитаемого текста документа, а также фрагментов реквизитов текста документа.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96.7. Отсутствие подписи заявителя, печати (при наличии).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96.8. Несовпадение указанных в Заявлении сведений о представителе юридического лица со сведениями о представителе юридического лица, указанными в документе, удостоверяющем личность гражданина Российской Федерации.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xml:space="preserve">96.9. </w:t>
      </w:r>
      <w:proofErr w:type="spellStart"/>
      <w:r w:rsidRPr="00D0052C">
        <w:rPr>
          <w:rFonts w:eastAsiaTheme="minorEastAsia"/>
          <w:sz w:val="18"/>
          <w:szCs w:val="18"/>
        </w:rPr>
        <w:t>Неустановление</w:t>
      </w:r>
      <w:proofErr w:type="spellEnd"/>
      <w:r w:rsidRPr="00D0052C">
        <w:rPr>
          <w:rFonts w:eastAsiaTheme="minorEastAsia"/>
          <w:sz w:val="18"/>
          <w:szCs w:val="18"/>
        </w:rPr>
        <w:t xml:space="preserve"> личности представителя юридического лица.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96.10. Представленные документы утратили силу.</w:t>
      </w:r>
    </w:p>
    <w:p w:rsidR="00EB53B8" w:rsidRPr="00D0052C" w:rsidRDefault="00EB53B8" w:rsidP="00D0052C">
      <w:pPr>
        <w:autoSpaceDE w:val="0"/>
        <w:autoSpaceDN w:val="0"/>
        <w:adjustRightInd w:val="0"/>
        <w:ind w:firstLine="709"/>
        <w:jc w:val="both"/>
        <w:rPr>
          <w:sz w:val="18"/>
          <w:szCs w:val="18"/>
        </w:rPr>
      </w:pPr>
      <w:r w:rsidRPr="00D0052C">
        <w:rPr>
          <w:sz w:val="18"/>
          <w:szCs w:val="18"/>
        </w:rPr>
        <w:t>97. Прием Заявления осуществляет Администрация.</w:t>
      </w:r>
    </w:p>
    <w:p w:rsidR="00EB53B8" w:rsidRPr="00D0052C" w:rsidRDefault="00EB53B8" w:rsidP="00D0052C">
      <w:pPr>
        <w:autoSpaceDE w:val="0"/>
        <w:autoSpaceDN w:val="0"/>
        <w:adjustRightInd w:val="0"/>
        <w:ind w:firstLine="709"/>
        <w:jc w:val="both"/>
        <w:rPr>
          <w:sz w:val="18"/>
          <w:szCs w:val="18"/>
        </w:rPr>
      </w:pPr>
      <w:r w:rsidRPr="00D0052C">
        <w:rPr>
          <w:sz w:val="18"/>
          <w:szCs w:val="18"/>
        </w:rPr>
        <w:t>98. Прием Администрацией или многофункциональным центром предоставления государственных и муниципальных услуг Заявления и документов, необходимых для предоставления варианта муниципальной услуги, представителя юридического лица его регистрации по месту жительства (пребывания) в пределах Российской Федерации либо адреса в пределах места нахождения юридического лица не предусмотрен.</w:t>
      </w:r>
    </w:p>
    <w:p w:rsidR="00EB53B8" w:rsidRPr="00D0052C" w:rsidRDefault="00EB53B8" w:rsidP="00D0052C">
      <w:pPr>
        <w:autoSpaceDE w:val="0"/>
        <w:autoSpaceDN w:val="0"/>
        <w:adjustRightInd w:val="0"/>
        <w:ind w:firstLine="709"/>
        <w:jc w:val="both"/>
        <w:rPr>
          <w:sz w:val="18"/>
          <w:szCs w:val="18"/>
        </w:rPr>
      </w:pPr>
      <w:r w:rsidRPr="00D0052C">
        <w:rPr>
          <w:sz w:val="18"/>
          <w:szCs w:val="18"/>
        </w:rPr>
        <w:t>99. Срок регистрации Заявления и документов, необходимых для предоставления варианта муниципальной услуги, в Администрации составляет 1 рабочий день.</w:t>
      </w:r>
    </w:p>
    <w:p w:rsidR="00EB53B8" w:rsidRPr="00D0052C" w:rsidRDefault="00EB53B8" w:rsidP="00D0052C">
      <w:pPr>
        <w:autoSpaceDE w:val="0"/>
        <w:autoSpaceDN w:val="0"/>
        <w:adjustRightInd w:val="0"/>
        <w:jc w:val="center"/>
        <w:rPr>
          <w:sz w:val="18"/>
          <w:szCs w:val="18"/>
        </w:rPr>
      </w:pPr>
      <w:r w:rsidRPr="00D0052C">
        <w:rPr>
          <w:sz w:val="18"/>
          <w:szCs w:val="18"/>
        </w:rPr>
        <w:t>Межведомственное электронное взаимодействие</w:t>
      </w:r>
    </w:p>
    <w:p w:rsidR="00EB53B8" w:rsidRPr="00D0052C" w:rsidRDefault="00EB53B8" w:rsidP="00D0052C">
      <w:pPr>
        <w:autoSpaceDE w:val="0"/>
        <w:autoSpaceDN w:val="0"/>
        <w:adjustRightInd w:val="0"/>
        <w:ind w:firstLine="709"/>
        <w:jc w:val="both"/>
        <w:rPr>
          <w:sz w:val="18"/>
          <w:szCs w:val="18"/>
        </w:rPr>
      </w:pPr>
      <w:r w:rsidRPr="00D0052C">
        <w:rPr>
          <w:sz w:val="18"/>
          <w:szCs w:val="18"/>
        </w:rPr>
        <w:t>100. Для получения муниципальной услуги необходимо направление следующих межведомственных информационных заявлений:</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«Выдача сведений, подтверждающих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направляемый посредством портала «Государственного реестра гражданских воздушных судов Российской Федерации или в ФГИС «Реестр </w:t>
      </w:r>
      <w:proofErr w:type="spellStart"/>
      <w:r w:rsidRPr="00D0052C">
        <w:rPr>
          <w:rFonts w:ascii="Times New Roman" w:hAnsi="Times New Roman" w:cs="Times New Roman"/>
          <w:sz w:val="18"/>
          <w:szCs w:val="18"/>
        </w:rPr>
        <w:t>эксплуатантов</w:t>
      </w:r>
      <w:proofErr w:type="spellEnd"/>
      <w:r w:rsidRPr="00D0052C">
        <w:rPr>
          <w:rFonts w:ascii="Times New Roman" w:hAnsi="Times New Roman" w:cs="Times New Roman"/>
          <w:sz w:val="18"/>
          <w:szCs w:val="18"/>
        </w:rPr>
        <w:t xml:space="preserve"> и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101. Основанием для направления запроса является обращение представителя юридического лица за предоставлением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102. Запрос направляется в течение 1 часа.</w:t>
      </w:r>
    </w:p>
    <w:p w:rsidR="00EB53B8" w:rsidRPr="00D0052C" w:rsidRDefault="00EB53B8" w:rsidP="00D0052C">
      <w:pPr>
        <w:autoSpaceDE w:val="0"/>
        <w:autoSpaceDN w:val="0"/>
        <w:adjustRightInd w:val="0"/>
        <w:ind w:firstLine="709"/>
        <w:jc w:val="both"/>
        <w:rPr>
          <w:sz w:val="18"/>
          <w:szCs w:val="18"/>
        </w:rPr>
      </w:pPr>
      <w:r w:rsidRPr="00D0052C">
        <w:rPr>
          <w:sz w:val="18"/>
          <w:szCs w:val="18"/>
        </w:rPr>
        <w:t>103. Срок, в течение которого результат заявления должен поступить в орган, предоставляющий муниципальную услугу – не превышает 5 рабочих дней.</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Приостановление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104. Основания для приостановления предоставления варианта муниципальной услуги не предусмотрены.</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Принятие решения о предоставлении (об отказе в предоставлении)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105. В случае отсутствия оснований для отказа в предоставлении муниципальной услуги уполномоченный специалист Администрации готовит проект Разрешения на выполнение авиационных работ, парашютных прыжков, демонстрационных полетов воздушных судов, полетов беспилотных воздушных, подъемов привязных аэростатов над территорией муниципального образования, а также на посадку (взлет)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106. 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 – 1 рабочий день.</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Предоставление результата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107. Результат предоставления варианта муниципальной услуги предоставляется представителю юридического лица в Администрации на личном приеме.</w:t>
      </w:r>
    </w:p>
    <w:p w:rsidR="00EB53B8" w:rsidRPr="00D0052C" w:rsidRDefault="00EB53B8" w:rsidP="00D0052C">
      <w:pPr>
        <w:autoSpaceDE w:val="0"/>
        <w:autoSpaceDN w:val="0"/>
        <w:adjustRightInd w:val="0"/>
        <w:ind w:firstLine="709"/>
        <w:jc w:val="both"/>
        <w:rPr>
          <w:sz w:val="18"/>
          <w:szCs w:val="18"/>
        </w:rPr>
      </w:pPr>
      <w:r w:rsidRPr="00D0052C">
        <w:rPr>
          <w:sz w:val="18"/>
          <w:szCs w:val="18"/>
        </w:rPr>
        <w:t>108. Уполномоченный специалист Администрации выдает Разрешение представителю юридического лица под подпись.</w:t>
      </w:r>
    </w:p>
    <w:p w:rsidR="00EB53B8" w:rsidRPr="00D0052C" w:rsidRDefault="00EB53B8" w:rsidP="00D0052C">
      <w:pPr>
        <w:autoSpaceDE w:val="0"/>
        <w:autoSpaceDN w:val="0"/>
        <w:adjustRightInd w:val="0"/>
        <w:ind w:firstLine="709"/>
        <w:jc w:val="both"/>
        <w:rPr>
          <w:sz w:val="18"/>
          <w:szCs w:val="18"/>
        </w:rPr>
      </w:pPr>
      <w:r w:rsidRPr="00D0052C">
        <w:rPr>
          <w:sz w:val="18"/>
          <w:szCs w:val="18"/>
        </w:rPr>
        <w:lastRenderedPageBreak/>
        <w:t xml:space="preserve">109. Предоставление результата муниципальной услуги осуществляется в срок не позднее 3 рабочих дней со дня принятия решения. </w:t>
      </w:r>
    </w:p>
    <w:p w:rsidR="00EB53B8" w:rsidRPr="00D0052C" w:rsidRDefault="00EB53B8" w:rsidP="00D0052C">
      <w:pPr>
        <w:autoSpaceDE w:val="0"/>
        <w:autoSpaceDN w:val="0"/>
        <w:adjustRightInd w:val="0"/>
        <w:ind w:firstLine="709"/>
        <w:jc w:val="both"/>
        <w:rPr>
          <w:sz w:val="18"/>
          <w:szCs w:val="18"/>
        </w:rPr>
      </w:pPr>
      <w:r w:rsidRPr="00D0052C">
        <w:rPr>
          <w:sz w:val="18"/>
          <w:szCs w:val="18"/>
        </w:rPr>
        <w:t>110. В случае принятия решения об отказе в предоставлении муниципальной услуги уполномоченным специалистом Администрации в срок, не превышающий 1 рабочего дня со дня принятия такого решения, представителю юридического лица направляется уведомление с указанием аргументированного обоснования.</w:t>
      </w:r>
    </w:p>
    <w:p w:rsidR="00EB53B8" w:rsidRPr="00D0052C" w:rsidRDefault="00EB53B8" w:rsidP="00D0052C">
      <w:pPr>
        <w:autoSpaceDE w:val="0"/>
        <w:autoSpaceDN w:val="0"/>
        <w:adjustRightInd w:val="0"/>
        <w:ind w:firstLine="709"/>
        <w:jc w:val="both"/>
        <w:rPr>
          <w:sz w:val="18"/>
          <w:szCs w:val="18"/>
        </w:rPr>
      </w:pPr>
      <w:r w:rsidRPr="00D0052C">
        <w:rPr>
          <w:sz w:val="18"/>
          <w:szCs w:val="18"/>
        </w:rPr>
        <w:t>111. Предоставление Администрацией или многофункциональным центром предоставления государственных и муниципальных услуг представителю юридического лица с учетом его регистрации по месту жительства (пребывания) в пределах Российской Федерации либо адреса в пределах места нахождения юридического лица не предусмотрено.</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Получение дополнительных сведений от заявителя</w:t>
      </w:r>
    </w:p>
    <w:p w:rsidR="00EB53B8" w:rsidRPr="00D0052C" w:rsidRDefault="00EB53B8" w:rsidP="00D0052C">
      <w:pPr>
        <w:autoSpaceDE w:val="0"/>
        <w:autoSpaceDN w:val="0"/>
        <w:adjustRightInd w:val="0"/>
        <w:ind w:firstLine="709"/>
        <w:jc w:val="both"/>
        <w:rPr>
          <w:sz w:val="18"/>
          <w:szCs w:val="18"/>
        </w:rPr>
      </w:pPr>
      <w:r w:rsidRPr="00D0052C">
        <w:rPr>
          <w:sz w:val="18"/>
          <w:szCs w:val="18"/>
        </w:rPr>
        <w:t>112. Основания для получения от представителя юридического лица дополнительных документов и (или) информации в процессе предоставления муниципальной услуги не предусмотрены.</w:t>
      </w:r>
    </w:p>
    <w:p w:rsidR="00EB53B8" w:rsidRPr="00D0052C" w:rsidRDefault="00EB53B8" w:rsidP="00D0052C">
      <w:pPr>
        <w:autoSpaceDE w:val="0"/>
        <w:autoSpaceDN w:val="0"/>
        <w:adjustRightInd w:val="0"/>
        <w:ind w:firstLine="567"/>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Вариант 4</w:t>
      </w:r>
    </w:p>
    <w:p w:rsidR="00EB53B8" w:rsidRPr="00D0052C" w:rsidRDefault="00EB53B8" w:rsidP="00D0052C">
      <w:pPr>
        <w:autoSpaceDE w:val="0"/>
        <w:autoSpaceDN w:val="0"/>
        <w:adjustRightInd w:val="0"/>
        <w:ind w:firstLine="709"/>
        <w:jc w:val="both"/>
        <w:rPr>
          <w:sz w:val="18"/>
          <w:szCs w:val="18"/>
        </w:rPr>
      </w:pPr>
      <w:r w:rsidRPr="00D0052C">
        <w:rPr>
          <w:sz w:val="18"/>
          <w:szCs w:val="18"/>
        </w:rPr>
        <w:t>113. Результатом предоставления варианта муниципальной услуги является выдача Разрешения.</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114. Перечень административных процедур, предусмотренных настоящим вариантом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прием Заявления и документов, необходимых для предоставления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межведомственное информационное взаимодействие;</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приостановление предоставления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принятие решения о предоставлении (об отказе в предоставлении)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предоставление результата муниципальной услуги.</w:t>
      </w:r>
    </w:p>
    <w:p w:rsidR="00EB53B8" w:rsidRPr="00D0052C" w:rsidRDefault="00EB53B8" w:rsidP="00D0052C">
      <w:pPr>
        <w:tabs>
          <w:tab w:val="left" w:pos="851"/>
        </w:tabs>
        <w:autoSpaceDE w:val="0"/>
        <w:autoSpaceDN w:val="0"/>
        <w:adjustRightInd w:val="0"/>
        <w:ind w:firstLine="709"/>
        <w:jc w:val="both"/>
        <w:rPr>
          <w:sz w:val="18"/>
          <w:szCs w:val="18"/>
        </w:rPr>
      </w:pPr>
      <w:r w:rsidRPr="00D0052C">
        <w:rPr>
          <w:sz w:val="18"/>
          <w:szCs w:val="18"/>
        </w:rPr>
        <w:t>- порядок исправления допущенных опечаток и ошибок в выданных в результате предоставления муниципальной услуги документах.</w:t>
      </w:r>
    </w:p>
    <w:p w:rsidR="00EB53B8" w:rsidRPr="00D0052C" w:rsidRDefault="00EB53B8" w:rsidP="00D0052C">
      <w:pPr>
        <w:autoSpaceDE w:val="0"/>
        <w:autoSpaceDN w:val="0"/>
        <w:adjustRightInd w:val="0"/>
        <w:ind w:firstLine="709"/>
        <w:jc w:val="both"/>
        <w:rPr>
          <w:sz w:val="18"/>
          <w:szCs w:val="18"/>
        </w:rPr>
      </w:pPr>
      <w:r w:rsidRPr="00D0052C">
        <w:rPr>
          <w:sz w:val="18"/>
          <w:szCs w:val="18"/>
        </w:rPr>
        <w:t>115. Максимальный срок предоставления варианта муниципальной услуги составляет 9 рабочих дней.</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Прием Заявления и документов, необходимых для предоставления</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116. Юридическому лицу для получения варианта муниципальной услуги необходимо представить Заявление о предоставлении варианта муниципальной услуги (форма приведена в </w:t>
      </w:r>
      <w:hyperlink r:id="rId25" w:history="1">
        <w:r w:rsidRPr="00D0052C">
          <w:rPr>
            <w:sz w:val="18"/>
            <w:szCs w:val="18"/>
          </w:rPr>
          <w:t>приложении 6</w:t>
        </w:r>
      </w:hyperlink>
      <w:r w:rsidRPr="00D0052C">
        <w:rPr>
          <w:sz w:val="18"/>
          <w:szCs w:val="18"/>
        </w:rPr>
        <w:t xml:space="preserve"> к настоящему Административному регламенту), а также документы, необходимые для предоставления варианта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117. К Заявлению прилагаются: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удостоверяющий личность представителя юридического лица, действующего от имени юридического лица по доверенности;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документ, подтверждающий полномочия представителя заявителя действовать от имени юридического лица по доверенности;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учредительных документов юридического лица;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проект порядка выполнения, подготовленный заявителем самостоятельно (по виду деятельности):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а)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б) десантирования парашютистов с указанием времени, места, высоты выброски и количества подъемов воздушного судна;</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в) подъемов привязных аэростатов с указанием времени, места, высоты подъема привязных аэростатов;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г) летной программы при производстве демонстрационных полетов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д) полетов беспилотных летательных аппаратов с указанием времени, места, высоты;</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е) посадки (взлета) воздушных судов на площадки, расположенные в границах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копия договора с третьим лицом на выполнение заявленных авиационных работ (в случае его заключения);</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(представляется в случае отсутствия информации в Государственном реестре гражданских воздушных судов);</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sz w:val="18"/>
          <w:szCs w:val="18"/>
        </w:rPr>
        <w:t xml:space="preserve">- копии документов, подтверждающих обязательное страхование ответственности </w:t>
      </w:r>
      <w:proofErr w:type="spellStart"/>
      <w:r w:rsidRPr="00D0052C">
        <w:rPr>
          <w:sz w:val="18"/>
          <w:szCs w:val="18"/>
        </w:rPr>
        <w:t>эксплуатанта</w:t>
      </w:r>
      <w:proofErr w:type="spellEnd"/>
      <w:r w:rsidRPr="00D0052C">
        <w:rPr>
          <w:sz w:val="18"/>
          <w:szCs w:val="18"/>
        </w:rPr>
        <w:t xml:space="preserve"> при авиационных работах в соответствии со статьей 135 Воздушного кодекса Российской Федерации, в случае выполнения авиационных работ</w:t>
      </w:r>
      <w:r w:rsidRPr="00D0052C">
        <w:rPr>
          <w:rFonts w:eastAsiaTheme="minorEastAsia"/>
          <w:sz w:val="18"/>
          <w:szCs w:val="18"/>
        </w:rPr>
        <w:t>.</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118. Запрос и документы, необходимые для предоставления варианта муниципальной услуги, подаются в Администрацию на личном приеме уполномоченному специалисту Администрации. Регистрация Заявления и документов, необходимых для предоставления варианта муниципальной услуги, осуществляется в журнале учета выдачи разрешений (рекомендуемый образец приведен в </w:t>
      </w:r>
      <w:hyperlink r:id="rId26" w:history="1">
        <w:r w:rsidRPr="00D0052C">
          <w:rPr>
            <w:sz w:val="18"/>
            <w:szCs w:val="18"/>
          </w:rPr>
          <w:t>приложении 8</w:t>
        </w:r>
      </w:hyperlink>
      <w:r w:rsidRPr="00D0052C">
        <w:rPr>
          <w:sz w:val="18"/>
          <w:szCs w:val="18"/>
        </w:rPr>
        <w:t xml:space="preserve"> к настоящему Административному регламенту).</w:t>
      </w:r>
    </w:p>
    <w:p w:rsidR="00EB53B8" w:rsidRPr="00D0052C" w:rsidRDefault="00EB53B8" w:rsidP="00D0052C">
      <w:pPr>
        <w:autoSpaceDE w:val="0"/>
        <w:autoSpaceDN w:val="0"/>
        <w:adjustRightInd w:val="0"/>
        <w:ind w:firstLine="709"/>
        <w:jc w:val="both"/>
        <w:rPr>
          <w:sz w:val="18"/>
          <w:szCs w:val="18"/>
        </w:rPr>
      </w:pPr>
      <w:r w:rsidRPr="00D0052C">
        <w:rPr>
          <w:sz w:val="18"/>
          <w:szCs w:val="18"/>
        </w:rPr>
        <w:t>119. Способом установления (идентификации) личности заявителя при подаче Заявления в Администрации является предъявление им документа, удостоверяющего личность.</w:t>
      </w:r>
    </w:p>
    <w:p w:rsidR="00EB53B8" w:rsidRPr="00D0052C" w:rsidRDefault="00EB53B8" w:rsidP="00D0052C">
      <w:pPr>
        <w:autoSpaceDE w:val="0"/>
        <w:autoSpaceDN w:val="0"/>
        <w:adjustRightInd w:val="0"/>
        <w:ind w:firstLine="709"/>
        <w:jc w:val="both"/>
        <w:rPr>
          <w:sz w:val="18"/>
          <w:szCs w:val="18"/>
        </w:rPr>
      </w:pPr>
      <w:r w:rsidRPr="00D0052C">
        <w:rPr>
          <w:sz w:val="18"/>
          <w:szCs w:val="18"/>
        </w:rPr>
        <w:t>120. Заявление и документы, необходимые для предоставления варианта муниципальной услуги, представляются представителем юридического лица, действующего от имени юридического лица по доверенности.</w:t>
      </w:r>
    </w:p>
    <w:p w:rsidR="00EB53B8" w:rsidRPr="00D0052C" w:rsidRDefault="00EB53B8" w:rsidP="00D0052C">
      <w:pPr>
        <w:autoSpaceDE w:val="0"/>
        <w:autoSpaceDN w:val="0"/>
        <w:adjustRightInd w:val="0"/>
        <w:ind w:firstLine="709"/>
        <w:jc w:val="both"/>
        <w:rPr>
          <w:sz w:val="18"/>
          <w:szCs w:val="18"/>
        </w:rPr>
      </w:pPr>
      <w:r w:rsidRPr="00D0052C">
        <w:rPr>
          <w:sz w:val="18"/>
          <w:szCs w:val="18"/>
        </w:rPr>
        <w:t>121. Основаниями для отказа в приеме документов у представителя юридического лица являются:</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121.1. Подача документов представителем юридического лица, не уполномоченным на подачу заявления на предоставление муниципальной услуги.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lastRenderedPageBreak/>
        <w:t>121.2. Непредставление представителем юридического лица документов, предусмотренных пунктом 14 настоящего Административного регламента.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121.3. Непредставление оригиналов и (или) копий документов.</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121.4. Представление документов, содержащих повреждения, наличие которых не позволяет в полном объеме использовать информацию и сведения, содержащиеся в документе.</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121.5. Непредставление сведений, являющихся обязательными для указания в Заявлении.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121.6. Представление нечитаемого текста документа, а также фрагментов реквизитов текста документа.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121.7. Отсутствие подписи заявителя, печати (при наличии).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121.8. Несовпадение указанных в Заявлении сведений о представителе юридического лица со сведениями о представителе юридического лица, указанными в документе, удостоверяющем личность гражданина Российской Федерации.</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 xml:space="preserve">121.9. </w:t>
      </w:r>
      <w:proofErr w:type="spellStart"/>
      <w:r w:rsidRPr="00D0052C">
        <w:rPr>
          <w:rFonts w:eastAsiaTheme="minorEastAsia"/>
          <w:sz w:val="18"/>
          <w:szCs w:val="18"/>
        </w:rPr>
        <w:t>Неустановление</w:t>
      </w:r>
      <w:proofErr w:type="spellEnd"/>
      <w:r w:rsidRPr="00D0052C">
        <w:rPr>
          <w:rFonts w:eastAsiaTheme="minorEastAsia"/>
          <w:sz w:val="18"/>
          <w:szCs w:val="18"/>
        </w:rPr>
        <w:t xml:space="preserve"> личности представителя юридического лица.</w:t>
      </w:r>
    </w:p>
    <w:p w:rsidR="00EB53B8" w:rsidRPr="00D0052C" w:rsidRDefault="00EB53B8" w:rsidP="00D0052C">
      <w:pPr>
        <w:autoSpaceDE w:val="0"/>
        <w:autoSpaceDN w:val="0"/>
        <w:adjustRightInd w:val="0"/>
        <w:ind w:firstLine="709"/>
        <w:jc w:val="both"/>
        <w:rPr>
          <w:rFonts w:eastAsiaTheme="minorEastAsia"/>
          <w:sz w:val="18"/>
          <w:szCs w:val="18"/>
        </w:rPr>
      </w:pPr>
      <w:r w:rsidRPr="00D0052C">
        <w:rPr>
          <w:rFonts w:eastAsiaTheme="minorEastAsia"/>
          <w:sz w:val="18"/>
          <w:szCs w:val="18"/>
        </w:rPr>
        <w:t>121.10. Представленные документы утратили силу.</w:t>
      </w:r>
    </w:p>
    <w:p w:rsidR="00EB53B8" w:rsidRPr="00D0052C" w:rsidRDefault="00EB53B8" w:rsidP="00D0052C">
      <w:pPr>
        <w:autoSpaceDE w:val="0"/>
        <w:autoSpaceDN w:val="0"/>
        <w:adjustRightInd w:val="0"/>
        <w:ind w:firstLine="709"/>
        <w:jc w:val="both"/>
        <w:rPr>
          <w:sz w:val="18"/>
          <w:szCs w:val="18"/>
        </w:rPr>
      </w:pPr>
      <w:r w:rsidRPr="00D0052C">
        <w:rPr>
          <w:sz w:val="18"/>
          <w:szCs w:val="18"/>
        </w:rPr>
        <w:t>121. Прием Заявления осуществляет Администрация.</w:t>
      </w:r>
    </w:p>
    <w:p w:rsidR="00EB53B8" w:rsidRPr="00D0052C" w:rsidRDefault="00EB53B8" w:rsidP="00D0052C">
      <w:pPr>
        <w:autoSpaceDE w:val="0"/>
        <w:autoSpaceDN w:val="0"/>
        <w:adjustRightInd w:val="0"/>
        <w:ind w:firstLine="709"/>
        <w:jc w:val="both"/>
        <w:rPr>
          <w:sz w:val="18"/>
          <w:szCs w:val="18"/>
        </w:rPr>
      </w:pPr>
      <w:r w:rsidRPr="00D0052C">
        <w:rPr>
          <w:sz w:val="18"/>
          <w:szCs w:val="18"/>
        </w:rPr>
        <w:t>122. Прием Администрацией или многофункциональным центром предоставления государственных и муниципальных услуг Заявления и документов, необходимых для предоставления варианта муниципальной услуги, представителя юридического лица его регистрации по месту жительства (пребывания) в пределах Российской Федерации либо адреса в пределах места нахождения юридического лица не предусмотрен.</w:t>
      </w:r>
    </w:p>
    <w:p w:rsidR="00EB53B8" w:rsidRPr="00D0052C" w:rsidRDefault="00EB53B8" w:rsidP="00D0052C">
      <w:pPr>
        <w:autoSpaceDE w:val="0"/>
        <w:autoSpaceDN w:val="0"/>
        <w:adjustRightInd w:val="0"/>
        <w:ind w:firstLine="709"/>
        <w:jc w:val="both"/>
        <w:rPr>
          <w:sz w:val="18"/>
          <w:szCs w:val="18"/>
        </w:rPr>
      </w:pPr>
      <w:r w:rsidRPr="00D0052C">
        <w:rPr>
          <w:sz w:val="18"/>
          <w:szCs w:val="18"/>
        </w:rPr>
        <w:t>123. Срок регистрации Заявления и документов, необходимых для предоставления варианта муниципальной услуги, в Администрации составляет 1 рабочий день.</w:t>
      </w:r>
    </w:p>
    <w:p w:rsidR="00EB53B8" w:rsidRPr="00D0052C" w:rsidRDefault="00EB53B8" w:rsidP="00D0052C">
      <w:pPr>
        <w:autoSpaceDE w:val="0"/>
        <w:autoSpaceDN w:val="0"/>
        <w:adjustRightInd w:val="0"/>
        <w:jc w:val="center"/>
        <w:rPr>
          <w:sz w:val="18"/>
          <w:szCs w:val="18"/>
        </w:rPr>
      </w:pPr>
      <w:r w:rsidRPr="00D0052C">
        <w:rPr>
          <w:sz w:val="18"/>
          <w:szCs w:val="18"/>
        </w:rPr>
        <w:t>Межведомственное электронное взаимодействие</w:t>
      </w:r>
    </w:p>
    <w:p w:rsidR="00EB53B8" w:rsidRPr="00D0052C" w:rsidRDefault="00EB53B8" w:rsidP="00D0052C">
      <w:pPr>
        <w:autoSpaceDE w:val="0"/>
        <w:autoSpaceDN w:val="0"/>
        <w:adjustRightInd w:val="0"/>
        <w:ind w:firstLine="709"/>
        <w:jc w:val="both"/>
        <w:rPr>
          <w:sz w:val="18"/>
          <w:szCs w:val="18"/>
        </w:rPr>
      </w:pPr>
      <w:r w:rsidRPr="00D0052C">
        <w:rPr>
          <w:sz w:val="18"/>
          <w:szCs w:val="18"/>
        </w:rPr>
        <w:t>124. Для получения муниципальной услуги необходимо направление следующих межведомственных информационных заявлений:</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 xml:space="preserve">«Выдача сведений, подтверждающих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направляемый посредством портала «Государственного реестра гражданских воздушных судов Российской Федерации или в ФГИС «Реестр </w:t>
      </w:r>
      <w:proofErr w:type="spellStart"/>
      <w:r w:rsidRPr="00D0052C">
        <w:rPr>
          <w:rFonts w:ascii="Times New Roman" w:hAnsi="Times New Roman" w:cs="Times New Roman"/>
          <w:sz w:val="18"/>
          <w:szCs w:val="18"/>
        </w:rPr>
        <w:t>эксплуатантов</w:t>
      </w:r>
      <w:proofErr w:type="spellEnd"/>
      <w:r w:rsidRPr="00D0052C">
        <w:rPr>
          <w:rFonts w:ascii="Times New Roman" w:hAnsi="Times New Roman" w:cs="Times New Roman"/>
          <w:sz w:val="18"/>
          <w:szCs w:val="18"/>
        </w:rPr>
        <w:t xml:space="preserve"> и воздушных судов».</w:t>
      </w:r>
    </w:p>
    <w:p w:rsidR="00EB53B8" w:rsidRPr="00D0052C" w:rsidRDefault="00EB53B8" w:rsidP="00D0052C">
      <w:pPr>
        <w:autoSpaceDE w:val="0"/>
        <w:autoSpaceDN w:val="0"/>
        <w:adjustRightInd w:val="0"/>
        <w:ind w:firstLine="709"/>
        <w:jc w:val="both"/>
        <w:rPr>
          <w:sz w:val="18"/>
          <w:szCs w:val="18"/>
        </w:rPr>
      </w:pPr>
      <w:r w:rsidRPr="00D0052C">
        <w:rPr>
          <w:sz w:val="18"/>
          <w:szCs w:val="18"/>
        </w:rPr>
        <w:t>125. Основанием для направления запроса является обращение представителя юридического лица за предоставлением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126. Запрос направляется в течение 1 часа.</w:t>
      </w:r>
    </w:p>
    <w:p w:rsidR="00EB53B8" w:rsidRPr="00D0052C" w:rsidRDefault="00EB53B8" w:rsidP="00D0052C">
      <w:pPr>
        <w:autoSpaceDE w:val="0"/>
        <w:autoSpaceDN w:val="0"/>
        <w:adjustRightInd w:val="0"/>
        <w:ind w:firstLine="709"/>
        <w:jc w:val="both"/>
        <w:rPr>
          <w:sz w:val="18"/>
          <w:szCs w:val="18"/>
        </w:rPr>
      </w:pPr>
      <w:r w:rsidRPr="00D0052C">
        <w:rPr>
          <w:sz w:val="18"/>
          <w:szCs w:val="18"/>
        </w:rPr>
        <w:t>127. Срок, в течение которого результат заявления должен поступить в орган, предоставляющий муниципальную услугу – не превышает 5 рабочих дней.</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Приостановление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128. Основания для приостановления предоставления варианта муниципальной услуги не предусмотрены.</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Принятие решения о предоставлении (об отказе в предоставлении) муниципальной услуги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129. В случае отсутствия оснований для отказа в предоставлении муниципальной услуги уполномоченный специалист Администрации готовит проект Разрешения на выполнение авиационных работ, парашютных прыжков, демонстрационных полетов воздушных судов, полетов беспилотных воздушных, подъемов привязных аэростатов над территорией муниципального образования «</w:t>
      </w:r>
      <w:proofErr w:type="spellStart"/>
      <w:r w:rsidRPr="00D0052C">
        <w:rPr>
          <w:rFonts w:ascii="Times New Roman" w:hAnsi="Times New Roman" w:cs="Times New Roman"/>
          <w:sz w:val="18"/>
          <w:szCs w:val="18"/>
        </w:rPr>
        <w:t>Трубчевское</w:t>
      </w:r>
      <w:proofErr w:type="spellEnd"/>
      <w:r w:rsidRPr="00D0052C">
        <w:rPr>
          <w:rFonts w:ascii="Times New Roman" w:hAnsi="Times New Roman" w:cs="Times New Roman"/>
          <w:sz w:val="18"/>
          <w:szCs w:val="18"/>
        </w:rPr>
        <w:t xml:space="preserve"> городское поселение </w:t>
      </w:r>
      <w:proofErr w:type="spellStart"/>
      <w:r w:rsidRPr="00D0052C">
        <w:rPr>
          <w:rFonts w:ascii="Times New Roman" w:hAnsi="Times New Roman" w:cs="Times New Roman"/>
          <w:sz w:val="18"/>
          <w:szCs w:val="18"/>
        </w:rPr>
        <w:t>Трубчевского</w:t>
      </w:r>
      <w:proofErr w:type="spellEnd"/>
      <w:r w:rsidRPr="00D0052C">
        <w:rPr>
          <w:rFonts w:ascii="Times New Roman" w:hAnsi="Times New Roman" w:cs="Times New Roman"/>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r w:rsidRPr="00D0052C">
        <w:rPr>
          <w:rFonts w:ascii="Times New Roman" w:hAnsi="Times New Roman" w:cs="Times New Roman"/>
          <w:sz w:val="18"/>
          <w:szCs w:val="18"/>
        </w:rPr>
        <w:t>130. Срок принятия решения о предоставлении (об отказе в предоставлении) муниципальной услуги, исчисляемый с даты получения Администрацией всех сведений, необходимых для принятия решения – 1 рабочий день.</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ind w:firstLine="709"/>
        <w:jc w:val="center"/>
        <w:rPr>
          <w:sz w:val="18"/>
          <w:szCs w:val="18"/>
        </w:rPr>
      </w:pPr>
      <w:r w:rsidRPr="00D0052C">
        <w:rPr>
          <w:sz w:val="18"/>
          <w:szCs w:val="18"/>
        </w:rPr>
        <w:t>Предоставление результата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131. Результат предоставления варианта муниципальной услуги предоставляется представителю юридического лица в Администрации на личном приеме.</w:t>
      </w:r>
    </w:p>
    <w:p w:rsidR="00EB53B8" w:rsidRPr="00D0052C" w:rsidRDefault="00EB53B8" w:rsidP="00D0052C">
      <w:pPr>
        <w:autoSpaceDE w:val="0"/>
        <w:autoSpaceDN w:val="0"/>
        <w:adjustRightInd w:val="0"/>
        <w:ind w:firstLine="709"/>
        <w:jc w:val="both"/>
        <w:rPr>
          <w:sz w:val="18"/>
          <w:szCs w:val="18"/>
        </w:rPr>
      </w:pPr>
      <w:r w:rsidRPr="00D0052C">
        <w:rPr>
          <w:sz w:val="18"/>
          <w:szCs w:val="18"/>
        </w:rPr>
        <w:t>132. Уполномоченный специалист Администрации выдает Разрешение представителю юридического лица под подпись.</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133. Предоставление результата муниципальной услуги осуществляется в срок не позднее 3 рабочих дней со дня принятия решения. </w:t>
      </w:r>
    </w:p>
    <w:p w:rsidR="00EB53B8" w:rsidRPr="00D0052C" w:rsidRDefault="00EB53B8" w:rsidP="00D0052C">
      <w:pPr>
        <w:autoSpaceDE w:val="0"/>
        <w:autoSpaceDN w:val="0"/>
        <w:adjustRightInd w:val="0"/>
        <w:ind w:firstLine="709"/>
        <w:jc w:val="both"/>
        <w:rPr>
          <w:sz w:val="18"/>
          <w:szCs w:val="18"/>
        </w:rPr>
      </w:pPr>
      <w:r w:rsidRPr="00D0052C">
        <w:rPr>
          <w:sz w:val="18"/>
          <w:szCs w:val="18"/>
        </w:rPr>
        <w:t>134. В случае принятия решения об отказе в предоставлении муниципальной услуги уполномоченным специалистом Администрации в срок, не превышающий 1 рабочего дня со дня принятия такого решения, представителю юридического лица направляется уведомление с указанием аргументированного обоснования.</w:t>
      </w:r>
    </w:p>
    <w:p w:rsidR="00EB53B8" w:rsidRPr="00D0052C" w:rsidRDefault="00EB53B8" w:rsidP="00D0052C">
      <w:pPr>
        <w:autoSpaceDE w:val="0"/>
        <w:autoSpaceDN w:val="0"/>
        <w:adjustRightInd w:val="0"/>
        <w:ind w:firstLine="709"/>
        <w:jc w:val="both"/>
        <w:rPr>
          <w:sz w:val="18"/>
          <w:szCs w:val="18"/>
        </w:rPr>
      </w:pPr>
      <w:r w:rsidRPr="00D0052C">
        <w:rPr>
          <w:sz w:val="18"/>
          <w:szCs w:val="18"/>
        </w:rPr>
        <w:t>135. Предоставление Администрацией или многофункциональным центром предоставления государственных и муниципальных услуг представителю юридического лица с учетом его регистрации по месту жительства (пребывания) в пределах Российской Федерации либо адреса в пределах места нахождения юридического лица не предусмотрено.</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Получение дополнительных сведений от заявителя</w:t>
      </w:r>
    </w:p>
    <w:p w:rsidR="00EB53B8" w:rsidRPr="00D0052C" w:rsidRDefault="00EB53B8" w:rsidP="00D0052C">
      <w:pPr>
        <w:autoSpaceDE w:val="0"/>
        <w:autoSpaceDN w:val="0"/>
        <w:adjustRightInd w:val="0"/>
        <w:ind w:firstLine="709"/>
        <w:jc w:val="both"/>
        <w:rPr>
          <w:sz w:val="18"/>
          <w:szCs w:val="18"/>
        </w:rPr>
      </w:pPr>
      <w:r w:rsidRPr="00D0052C">
        <w:rPr>
          <w:sz w:val="18"/>
          <w:szCs w:val="18"/>
        </w:rPr>
        <w:t>136. Основания для получения от представителя юридического лица дополнительных документов и (или) информации в процессе предоставления муниципальной услуги не предусмотрены.</w:t>
      </w:r>
    </w:p>
    <w:p w:rsidR="00EB53B8" w:rsidRPr="00D0052C" w:rsidRDefault="00EB53B8" w:rsidP="00D0052C">
      <w:pPr>
        <w:autoSpaceDE w:val="0"/>
        <w:autoSpaceDN w:val="0"/>
        <w:adjustRightInd w:val="0"/>
        <w:ind w:firstLine="567"/>
        <w:jc w:val="both"/>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Порядок исправления допущенных опечаток и ошибок в выданных в</w:t>
      </w:r>
    </w:p>
    <w:p w:rsidR="00EB53B8" w:rsidRPr="00D0052C" w:rsidRDefault="00EB53B8" w:rsidP="00D0052C">
      <w:pPr>
        <w:autoSpaceDE w:val="0"/>
        <w:autoSpaceDN w:val="0"/>
        <w:adjustRightInd w:val="0"/>
        <w:jc w:val="center"/>
        <w:rPr>
          <w:sz w:val="18"/>
          <w:szCs w:val="18"/>
        </w:rPr>
      </w:pPr>
      <w:r w:rsidRPr="00D0052C">
        <w:rPr>
          <w:sz w:val="18"/>
          <w:szCs w:val="18"/>
        </w:rPr>
        <w:t>результате предоставления муниципальной услуги документах</w:t>
      </w:r>
    </w:p>
    <w:p w:rsidR="00EB53B8" w:rsidRPr="00D0052C" w:rsidRDefault="00EB53B8" w:rsidP="00D0052C">
      <w:pPr>
        <w:autoSpaceDE w:val="0"/>
        <w:autoSpaceDN w:val="0"/>
        <w:adjustRightInd w:val="0"/>
        <w:ind w:firstLine="709"/>
        <w:jc w:val="both"/>
        <w:rPr>
          <w:sz w:val="18"/>
          <w:szCs w:val="18"/>
        </w:rPr>
      </w:pPr>
      <w:r w:rsidRPr="00D0052C">
        <w:rPr>
          <w:sz w:val="18"/>
          <w:szCs w:val="18"/>
        </w:rPr>
        <w:t>137. В случае выявления опечаток и ошибок заявитель вправе обратиться в Администрацию с заявлением (приложение 9 к настоящему Административному регламенту).</w:t>
      </w:r>
    </w:p>
    <w:p w:rsidR="00EB53B8" w:rsidRPr="00D0052C" w:rsidRDefault="00EB53B8" w:rsidP="00D0052C">
      <w:pPr>
        <w:autoSpaceDE w:val="0"/>
        <w:autoSpaceDN w:val="0"/>
        <w:adjustRightInd w:val="0"/>
        <w:ind w:firstLine="709"/>
        <w:jc w:val="both"/>
        <w:rPr>
          <w:sz w:val="18"/>
          <w:szCs w:val="18"/>
        </w:rPr>
      </w:pPr>
      <w:r w:rsidRPr="00D0052C">
        <w:rPr>
          <w:sz w:val="18"/>
          <w:szCs w:val="18"/>
        </w:rPr>
        <w:t>138.  При исправлении опечаток и ошибок не допускается:</w:t>
      </w:r>
    </w:p>
    <w:p w:rsidR="00EB53B8" w:rsidRPr="00D0052C" w:rsidRDefault="00EB53B8" w:rsidP="00D0052C">
      <w:pPr>
        <w:autoSpaceDE w:val="0"/>
        <w:autoSpaceDN w:val="0"/>
        <w:adjustRightInd w:val="0"/>
        <w:ind w:firstLine="709"/>
        <w:jc w:val="both"/>
        <w:rPr>
          <w:sz w:val="18"/>
          <w:szCs w:val="18"/>
        </w:rPr>
      </w:pPr>
      <w:r w:rsidRPr="00D0052C">
        <w:rPr>
          <w:sz w:val="18"/>
          <w:szCs w:val="18"/>
        </w:rPr>
        <w:t>-   изменение содержания документов, являющихся результатом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lastRenderedPageBreak/>
        <w:t>139.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EB53B8" w:rsidRPr="00D0052C" w:rsidRDefault="00EB53B8" w:rsidP="00D0052C">
      <w:pPr>
        <w:autoSpaceDE w:val="0"/>
        <w:autoSpaceDN w:val="0"/>
        <w:adjustRightInd w:val="0"/>
        <w:ind w:firstLine="709"/>
        <w:jc w:val="both"/>
        <w:rPr>
          <w:sz w:val="18"/>
          <w:szCs w:val="18"/>
        </w:rPr>
      </w:pPr>
      <w:r w:rsidRPr="00D0052C">
        <w:rPr>
          <w:sz w:val="18"/>
          <w:szCs w:val="18"/>
        </w:rPr>
        <w:t>139.1. Заявитель при обнаружении опечаток и ошибок в документах, выданных в результате предоставления муниципальной услуги, обращается лично в Администрацию с заявлением о необходимости исправления опечаток и ошибок, в котором содержится указание на их описание;</w:t>
      </w:r>
    </w:p>
    <w:p w:rsidR="00EB53B8" w:rsidRPr="00D0052C" w:rsidRDefault="00EB53B8" w:rsidP="00D0052C">
      <w:pPr>
        <w:autoSpaceDE w:val="0"/>
        <w:autoSpaceDN w:val="0"/>
        <w:adjustRightInd w:val="0"/>
        <w:ind w:firstLine="709"/>
        <w:jc w:val="both"/>
        <w:rPr>
          <w:sz w:val="18"/>
          <w:szCs w:val="18"/>
        </w:rPr>
      </w:pPr>
      <w:r w:rsidRPr="00D0052C">
        <w:rPr>
          <w:sz w:val="18"/>
          <w:szCs w:val="18"/>
        </w:rPr>
        <w:t>139.2. Администрация при получении заявления, указанного в пункте 137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139.3. В случае принятия решения о необходимости исправления опечаток и ошибок, Администрация обеспечивает устранение опечаток и ошибок в документах, являющихся результатом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139.4. В случае принятия решения об отсутствии необходимости исправления опечаток и ошибок, уполномоченный специалист Администрации в течение 3 рабочих дней с момента принятия решения оформляется письмо об отсутствии необходимости исправления опечаток и ошибок с указанием причин отсутствия необходимости.</w:t>
      </w:r>
    </w:p>
    <w:p w:rsidR="00EB53B8" w:rsidRPr="00D0052C" w:rsidRDefault="00EB53B8" w:rsidP="00D0052C">
      <w:pPr>
        <w:autoSpaceDE w:val="0"/>
        <w:autoSpaceDN w:val="0"/>
        <w:adjustRightInd w:val="0"/>
        <w:ind w:firstLine="709"/>
        <w:jc w:val="both"/>
        <w:rPr>
          <w:sz w:val="18"/>
          <w:szCs w:val="18"/>
        </w:rPr>
      </w:pPr>
      <w:r w:rsidRPr="00D0052C">
        <w:rPr>
          <w:sz w:val="18"/>
          <w:szCs w:val="18"/>
        </w:rPr>
        <w:t>140. Срок устранения опечаток и ошибок не должен превышать 3 (трех) рабочих дней с даты регистрации заявления, указанного в пункте 137 настоящего Административного регламента.</w:t>
      </w:r>
      <w:r w:rsidRPr="00D0052C">
        <w:rPr>
          <w:sz w:val="18"/>
          <w:szCs w:val="18"/>
        </w:rPr>
        <w:cr/>
      </w: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4. Формы контроля за исполнением административного регламента</w:t>
      </w: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B53B8" w:rsidRPr="00D0052C" w:rsidRDefault="00EB53B8" w:rsidP="00D0052C">
      <w:pPr>
        <w:autoSpaceDE w:val="0"/>
        <w:autoSpaceDN w:val="0"/>
        <w:adjustRightInd w:val="0"/>
        <w:ind w:firstLine="709"/>
        <w:jc w:val="both"/>
        <w:rPr>
          <w:sz w:val="18"/>
          <w:szCs w:val="18"/>
        </w:rPr>
      </w:pPr>
      <w:r w:rsidRPr="00D0052C">
        <w:rPr>
          <w:sz w:val="18"/>
          <w:szCs w:val="18"/>
        </w:rPr>
        <w:t>141. Текущий контроль за соблюдением и исполнением ответственными должностными лицами Администрации настоящего Административного регламента, а также иных нормативных правовых актов, устанавливающих требования к предоставлению муниципальной услуги, а также принятием ими решений осуществляется заместителем главы Администрации (сфера земельно-имущественных отношений, ЖКХ, транспорта, связи).</w:t>
      </w:r>
    </w:p>
    <w:p w:rsidR="00EB53B8" w:rsidRPr="00D0052C" w:rsidRDefault="00EB53B8" w:rsidP="00D0052C">
      <w:pPr>
        <w:autoSpaceDE w:val="0"/>
        <w:autoSpaceDN w:val="0"/>
        <w:adjustRightInd w:val="0"/>
        <w:ind w:firstLine="709"/>
        <w:jc w:val="both"/>
        <w:rPr>
          <w:sz w:val="18"/>
          <w:szCs w:val="18"/>
        </w:rPr>
      </w:pPr>
      <w:r w:rsidRPr="00D0052C">
        <w:rPr>
          <w:sz w:val="18"/>
          <w:szCs w:val="18"/>
        </w:rPr>
        <w:t>142. Текущий контроль осуществляется путем проведения плановых и внеплановых проверок.</w:t>
      </w:r>
    </w:p>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143. Контроль за полнотой и качеством предоставления муниципальной услуги предполагает проведение проверок, устранение выявленных нарушений, рассмотрение, принятие решений и подготовку ответов на обращения заявителей, содержащие жалобы на решения и действия (бездействие) должностных лиц Администрации.</w:t>
      </w:r>
    </w:p>
    <w:p w:rsidR="00EB53B8" w:rsidRPr="00D0052C" w:rsidRDefault="00EB53B8" w:rsidP="00D0052C">
      <w:pPr>
        <w:autoSpaceDE w:val="0"/>
        <w:autoSpaceDN w:val="0"/>
        <w:adjustRightInd w:val="0"/>
        <w:ind w:firstLine="709"/>
        <w:jc w:val="both"/>
        <w:rPr>
          <w:sz w:val="18"/>
          <w:szCs w:val="18"/>
        </w:rPr>
      </w:pPr>
      <w:r w:rsidRPr="00D0052C">
        <w:rPr>
          <w:sz w:val="18"/>
          <w:szCs w:val="18"/>
        </w:rPr>
        <w:t>144. Контроль за полнотой и качеством предоставления муниципальной услуги осуществляется в форме плановых и внеплановых проверок.</w:t>
      </w:r>
    </w:p>
    <w:p w:rsidR="00EB53B8" w:rsidRPr="00D0052C" w:rsidRDefault="00EB53B8" w:rsidP="00D0052C">
      <w:pPr>
        <w:autoSpaceDE w:val="0"/>
        <w:autoSpaceDN w:val="0"/>
        <w:adjustRightInd w:val="0"/>
        <w:ind w:firstLine="709"/>
        <w:jc w:val="both"/>
        <w:rPr>
          <w:sz w:val="18"/>
          <w:szCs w:val="18"/>
        </w:rPr>
      </w:pPr>
      <w:r w:rsidRPr="00D0052C">
        <w:rPr>
          <w:sz w:val="18"/>
          <w:szCs w:val="18"/>
        </w:rPr>
        <w:t>145. Плановые проверки проводятся на основе ежегодно утверждаемого плана.</w:t>
      </w:r>
    </w:p>
    <w:p w:rsidR="00EB53B8" w:rsidRPr="00D0052C" w:rsidRDefault="00EB53B8" w:rsidP="00D0052C">
      <w:pPr>
        <w:autoSpaceDE w:val="0"/>
        <w:autoSpaceDN w:val="0"/>
        <w:adjustRightInd w:val="0"/>
        <w:ind w:firstLine="709"/>
        <w:jc w:val="both"/>
        <w:rPr>
          <w:sz w:val="18"/>
          <w:szCs w:val="18"/>
        </w:rPr>
      </w:pPr>
      <w:r w:rsidRPr="00D0052C">
        <w:rPr>
          <w:sz w:val="18"/>
          <w:szCs w:val="18"/>
        </w:rPr>
        <w:t>146. Внеплановые проверки проводятся на основании жалоб заявителей на решения и действия (бездействие) должностных лиц Администрации по решению лиц, уполномоченных на проведение проверок.</w:t>
      </w:r>
    </w:p>
    <w:p w:rsidR="00EB53B8" w:rsidRPr="00D0052C" w:rsidRDefault="00EB53B8" w:rsidP="00D0052C">
      <w:pPr>
        <w:autoSpaceDE w:val="0"/>
        <w:autoSpaceDN w:val="0"/>
        <w:adjustRightInd w:val="0"/>
        <w:ind w:firstLine="709"/>
        <w:jc w:val="both"/>
        <w:rPr>
          <w:sz w:val="18"/>
          <w:szCs w:val="18"/>
        </w:rPr>
      </w:pPr>
      <w:r w:rsidRPr="00D0052C">
        <w:rPr>
          <w:sz w:val="18"/>
          <w:szCs w:val="18"/>
        </w:rPr>
        <w:t>147. Плановые и внеплановые проверки проводятся уполномоченными должностными лицами Администрации.</w:t>
      </w:r>
    </w:p>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148. В случае нарушения требований настоящего Административного регламента, должностные лица Администрации несут ответственность в соответствии с законодательством Российской Федерации.</w:t>
      </w:r>
    </w:p>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B53B8" w:rsidRPr="00D0052C" w:rsidRDefault="00EB53B8" w:rsidP="00D0052C">
      <w:pPr>
        <w:autoSpaceDE w:val="0"/>
        <w:autoSpaceDN w:val="0"/>
        <w:adjustRightInd w:val="0"/>
        <w:ind w:firstLine="709"/>
        <w:jc w:val="both"/>
        <w:rPr>
          <w:sz w:val="18"/>
          <w:szCs w:val="18"/>
        </w:rPr>
      </w:pPr>
      <w:r w:rsidRPr="00D0052C">
        <w:rPr>
          <w:sz w:val="18"/>
          <w:szCs w:val="18"/>
        </w:rPr>
        <w:t>149. Контроль за предоставлением муниципальной услуги, в том числе со стороны граждан, их объединений и организаций, осуществляется посредством получения ими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B53B8" w:rsidRPr="00D0052C" w:rsidRDefault="00EB53B8" w:rsidP="00D0052C">
      <w:pPr>
        <w:autoSpaceDE w:val="0"/>
        <w:autoSpaceDN w:val="0"/>
        <w:adjustRightInd w:val="0"/>
        <w:jc w:val="center"/>
        <w:outlineLvl w:val="0"/>
        <w:rPr>
          <w:bCs/>
          <w:sz w:val="18"/>
          <w:szCs w:val="18"/>
        </w:rPr>
      </w:pPr>
    </w:p>
    <w:p w:rsidR="00EB53B8" w:rsidRPr="00D0052C" w:rsidRDefault="00EB53B8" w:rsidP="00D0052C">
      <w:pPr>
        <w:autoSpaceDE w:val="0"/>
        <w:autoSpaceDN w:val="0"/>
        <w:adjustRightInd w:val="0"/>
        <w:jc w:val="center"/>
        <w:outlineLvl w:val="0"/>
        <w:rPr>
          <w:bCs/>
          <w:sz w:val="18"/>
          <w:szCs w:val="18"/>
        </w:rPr>
      </w:pPr>
      <w:r w:rsidRPr="00D0052C">
        <w:rPr>
          <w:bCs/>
          <w:sz w:val="18"/>
          <w:szCs w:val="18"/>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EB53B8" w:rsidRPr="00D0052C" w:rsidRDefault="00EB53B8" w:rsidP="00D0052C">
      <w:pPr>
        <w:autoSpaceDE w:val="0"/>
        <w:autoSpaceDN w:val="0"/>
        <w:adjustRightInd w:val="0"/>
        <w:ind w:firstLine="709"/>
        <w:jc w:val="both"/>
        <w:rPr>
          <w:sz w:val="18"/>
          <w:szCs w:val="18"/>
        </w:rPr>
      </w:pPr>
      <w:r w:rsidRPr="00D0052C">
        <w:rPr>
          <w:sz w:val="18"/>
          <w:szCs w:val="18"/>
        </w:rPr>
        <w:t>150. Информирование заявителей о порядке подачи и рассмотрения жалобы осуществляется посредством размещения информации на Едином портале, на официальном сайте Администрации, на информационных стендах в местах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151. Формы жалобы и способы ее подачи:</w:t>
      </w:r>
    </w:p>
    <w:p w:rsidR="00EB53B8" w:rsidRPr="00D0052C" w:rsidRDefault="00EB53B8" w:rsidP="00D0052C">
      <w:pPr>
        <w:autoSpaceDE w:val="0"/>
        <w:autoSpaceDN w:val="0"/>
        <w:adjustRightInd w:val="0"/>
        <w:ind w:firstLine="709"/>
        <w:jc w:val="both"/>
        <w:rPr>
          <w:sz w:val="18"/>
          <w:szCs w:val="18"/>
        </w:rPr>
      </w:pPr>
      <w:r w:rsidRPr="00D0052C">
        <w:rPr>
          <w:sz w:val="18"/>
          <w:szCs w:val="18"/>
        </w:rPr>
        <w:t>в форме документа на бумажном носителе - передается непосредственно в Администрацию;</w:t>
      </w:r>
    </w:p>
    <w:p w:rsidR="00EB53B8" w:rsidRPr="00D0052C" w:rsidRDefault="00EB53B8" w:rsidP="00D0052C">
      <w:pPr>
        <w:autoSpaceDE w:val="0"/>
        <w:autoSpaceDN w:val="0"/>
        <w:adjustRightInd w:val="0"/>
        <w:ind w:firstLine="709"/>
        <w:jc w:val="both"/>
        <w:rPr>
          <w:sz w:val="18"/>
          <w:szCs w:val="18"/>
        </w:rPr>
      </w:pPr>
      <w:r w:rsidRPr="00D0052C">
        <w:rPr>
          <w:sz w:val="18"/>
          <w:szCs w:val="18"/>
        </w:rPr>
        <w:t>в форме документа на бумажном носителе - направляется по почте в адрес Администрации;</w:t>
      </w:r>
    </w:p>
    <w:p w:rsidR="00EB53B8" w:rsidRPr="00D0052C" w:rsidRDefault="00EB53B8" w:rsidP="00D0052C">
      <w:pPr>
        <w:autoSpaceDE w:val="0"/>
        <w:autoSpaceDN w:val="0"/>
        <w:adjustRightInd w:val="0"/>
        <w:ind w:firstLine="709"/>
        <w:jc w:val="both"/>
        <w:rPr>
          <w:sz w:val="18"/>
          <w:szCs w:val="18"/>
        </w:rPr>
      </w:pPr>
      <w:r w:rsidRPr="00D0052C">
        <w:rPr>
          <w:sz w:val="18"/>
          <w:szCs w:val="18"/>
        </w:rPr>
        <w:t>в форме электронного документа - направляется посредством Единого портала или официального сайта Администрации.</w:t>
      </w:r>
    </w:p>
    <w:p w:rsidR="00EB53B8" w:rsidRPr="00D0052C" w:rsidRDefault="00EB53B8" w:rsidP="00D0052C">
      <w:pPr>
        <w:autoSpaceDE w:val="0"/>
        <w:autoSpaceDN w:val="0"/>
        <w:adjustRightInd w:val="0"/>
        <w:ind w:firstLine="709"/>
        <w:jc w:val="both"/>
        <w:rPr>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1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C7FB2" w:rsidRDefault="00EC7FB2" w:rsidP="00D0052C">
      <w:pPr>
        <w:autoSpaceDE w:val="0"/>
        <w:autoSpaceDN w:val="0"/>
        <w:adjustRightInd w:val="0"/>
        <w:jc w:val="center"/>
        <w:rPr>
          <w:bCs/>
          <w:sz w:val="18"/>
          <w:szCs w:val="18"/>
        </w:rPr>
      </w:pPr>
    </w:p>
    <w:p w:rsidR="00EB53B8" w:rsidRPr="00D0052C" w:rsidRDefault="00EB53B8" w:rsidP="00D0052C">
      <w:pPr>
        <w:autoSpaceDE w:val="0"/>
        <w:autoSpaceDN w:val="0"/>
        <w:adjustRightInd w:val="0"/>
        <w:jc w:val="center"/>
        <w:rPr>
          <w:bCs/>
          <w:sz w:val="18"/>
          <w:szCs w:val="18"/>
        </w:rPr>
      </w:pPr>
      <w:r w:rsidRPr="00D0052C">
        <w:rPr>
          <w:bCs/>
          <w:sz w:val="18"/>
          <w:szCs w:val="18"/>
        </w:rPr>
        <w:t>ПЕРЕЧЕНЬ</w:t>
      </w:r>
    </w:p>
    <w:p w:rsidR="00EB53B8" w:rsidRPr="00D0052C" w:rsidRDefault="00EB53B8" w:rsidP="00D0052C">
      <w:pPr>
        <w:autoSpaceDE w:val="0"/>
        <w:autoSpaceDN w:val="0"/>
        <w:adjustRightInd w:val="0"/>
        <w:jc w:val="center"/>
        <w:rPr>
          <w:bCs/>
          <w:sz w:val="18"/>
          <w:szCs w:val="18"/>
        </w:rPr>
      </w:pPr>
      <w:r w:rsidRPr="00D0052C">
        <w:rPr>
          <w:bCs/>
          <w:sz w:val="18"/>
          <w:szCs w:val="18"/>
        </w:rPr>
        <w:lastRenderedPageBreak/>
        <w:t>признаков заявителя, а также комбинации значений признаков,</w:t>
      </w:r>
    </w:p>
    <w:p w:rsidR="00EB53B8" w:rsidRPr="00D0052C" w:rsidRDefault="00EB53B8" w:rsidP="00D0052C">
      <w:pPr>
        <w:autoSpaceDE w:val="0"/>
        <w:autoSpaceDN w:val="0"/>
        <w:adjustRightInd w:val="0"/>
        <w:jc w:val="center"/>
        <w:rPr>
          <w:bCs/>
          <w:sz w:val="18"/>
          <w:szCs w:val="18"/>
        </w:rPr>
      </w:pPr>
      <w:r w:rsidRPr="00D0052C">
        <w:rPr>
          <w:bCs/>
          <w:sz w:val="18"/>
          <w:szCs w:val="18"/>
        </w:rPr>
        <w:t xml:space="preserve">каждая из которых соответствует одному варианту предоставления </w:t>
      </w:r>
    </w:p>
    <w:p w:rsidR="00EB53B8" w:rsidRPr="00D0052C" w:rsidRDefault="00EB53B8" w:rsidP="00D0052C">
      <w:pPr>
        <w:autoSpaceDE w:val="0"/>
        <w:autoSpaceDN w:val="0"/>
        <w:adjustRightInd w:val="0"/>
        <w:jc w:val="center"/>
        <w:rPr>
          <w:bCs/>
          <w:sz w:val="18"/>
          <w:szCs w:val="18"/>
        </w:rPr>
      </w:pPr>
      <w:r w:rsidRPr="00D0052C">
        <w:rPr>
          <w:bCs/>
          <w:sz w:val="18"/>
          <w:szCs w:val="18"/>
        </w:rPr>
        <w:t>муниципальной услуги</w:t>
      </w: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Таблица 1. Перечень признаков заявителя</w:t>
      </w:r>
    </w:p>
    <w:p w:rsidR="00EB53B8" w:rsidRPr="00D0052C" w:rsidRDefault="00EB53B8" w:rsidP="00D0052C">
      <w:pPr>
        <w:autoSpaceDE w:val="0"/>
        <w:autoSpaceDN w:val="0"/>
        <w:adjustRightInd w:val="0"/>
        <w:jc w:val="both"/>
        <w:rPr>
          <w:sz w:val="18"/>
          <w:szCs w:val="1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4816"/>
        <w:gridCol w:w="5102"/>
      </w:tblGrid>
      <w:tr w:rsidR="00EB53B8" w:rsidRPr="00D0052C" w:rsidTr="00FF7F95">
        <w:tc>
          <w:tcPr>
            <w:tcW w:w="56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 п/п</w:t>
            </w:r>
          </w:p>
        </w:tc>
        <w:tc>
          <w:tcPr>
            <w:tcW w:w="481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Признак заявителя</w:t>
            </w:r>
          </w:p>
        </w:tc>
        <w:tc>
          <w:tcPr>
            <w:tcW w:w="5102"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Значения признака заявителя</w:t>
            </w:r>
          </w:p>
        </w:tc>
      </w:tr>
      <w:tr w:rsidR="00EB53B8" w:rsidRPr="00D0052C" w:rsidTr="00FF7F95">
        <w:tc>
          <w:tcPr>
            <w:tcW w:w="10484" w:type="dxa"/>
            <w:gridSpan w:val="3"/>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outlineLvl w:val="2"/>
              <w:rPr>
                <w:sz w:val="18"/>
                <w:szCs w:val="18"/>
              </w:rPr>
            </w:pPr>
            <w:r w:rsidRPr="00D0052C">
              <w:rPr>
                <w:sz w:val="18"/>
                <w:szCs w:val="18"/>
              </w:rPr>
              <w:t>Результат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сведения о которых не опубликованы в документах аэронавигационной информации»</w:t>
            </w:r>
          </w:p>
        </w:tc>
      </w:tr>
      <w:tr w:rsidR="00EB53B8" w:rsidRPr="00D0052C" w:rsidTr="00FF7F95">
        <w:tc>
          <w:tcPr>
            <w:tcW w:w="566"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1</w:t>
            </w:r>
          </w:p>
        </w:tc>
        <w:tc>
          <w:tcPr>
            <w:tcW w:w="4816"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jc w:val="both"/>
              <w:rPr>
                <w:sz w:val="18"/>
                <w:szCs w:val="18"/>
              </w:rPr>
            </w:pPr>
            <w:r w:rsidRPr="00D0052C">
              <w:rPr>
                <w:sz w:val="18"/>
                <w:szCs w:val="18"/>
              </w:rPr>
              <w:t>Категория заявителя</w:t>
            </w:r>
          </w:p>
        </w:tc>
        <w:tc>
          <w:tcPr>
            <w:tcW w:w="5102" w:type="dxa"/>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rPr>
                <w:sz w:val="18"/>
                <w:szCs w:val="18"/>
              </w:rPr>
            </w:pPr>
            <w:r w:rsidRPr="00D0052C">
              <w:rPr>
                <w:sz w:val="18"/>
                <w:szCs w:val="18"/>
              </w:rPr>
              <w:t>1. Физическое лицо.</w:t>
            </w:r>
          </w:p>
          <w:p w:rsidR="00EB53B8" w:rsidRPr="00D0052C" w:rsidRDefault="00EB53B8" w:rsidP="00D0052C">
            <w:pPr>
              <w:autoSpaceDE w:val="0"/>
              <w:autoSpaceDN w:val="0"/>
              <w:adjustRightInd w:val="0"/>
              <w:jc w:val="both"/>
              <w:rPr>
                <w:sz w:val="18"/>
                <w:szCs w:val="18"/>
              </w:rPr>
            </w:pPr>
            <w:r w:rsidRPr="00D0052C">
              <w:rPr>
                <w:sz w:val="18"/>
                <w:szCs w:val="18"/>
              </w:rPr>
              <w:t>2. Юридическое лицо.</w:t>
            </w:r>
          </w:p>
        </w:tc>
      </w:tr>
      <w:tr w:rsidR="00EB53B8" w:rsidRPr="00D0052C" w:rsidTr="00FF7F95">
        <w:tc>
          <w:tcPr>
            <w:tcW w:w="566"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2</w:t>
            </w:r>
          </w:p>
        </w:tc>
        <w:tc>
          <w:tcPr>
            <w:tcW w:w="481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both"/>
              <w:rPr>
                <w:sz w:val="18"/>
                <w:szCs w:val="18"/>
              </w:rPr>
            </w:pPr>
            <w:r w:rsidRPr="00D0052C">
              <w:rPr>
                <w:sz w:val="18"/>
                <w:szCs w:val="18"/>
              </w:rPr>
              <w:t>Имеет ли право лицо действовать от имени физического лица без доверенности?</w:t>
            </w:r>
          </w:p>
        </w:tc>
        <w:tc>
          <w:tcPr>
            <w:tcW w:w="5102" w:type="dxa"/>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rPr>
                <w:sz w:val="18"/>
                <w:szCs w:val="18"/>
              </w:rPr>
            </w:pPr>
            <w:r w:rsidRPr="00D0052C">
              <w:rPr>
                <w:sz w:val="18"/>
                <w:szCs w:val="18"/>
              </w:rPr>
              <w:t>1. Физическое лицо действует лично.</w:t>
            </w:r>
          </w:p>
          <w:p w:rsidR="00EB53B8" w:rsidRPr="00D0052C" w:rsidRDefault="00EB53B8" w:rsidP="00D0052C">
            <w:pPr>
              <w:autoSpaceDE w:val="0"/>
              <w:autoSpaceDN w:val="0"/>
              <w:adjustRightInd w:val="0"/>
              <w:jc w:val="both"/>
              <w:rPr>
                <w:sz w:val="18"/>
                <w:szCs w:val="18"/>
              </w:rPr>
            </w:pPr>
            <w:r w:rsidRPr="00D0052C">
              <w:rPr>
                <w:sz w:val="18"/>
                <w:szCs w:val="18"/>
              </w:rPr>
              <w:t>2. Лицо имеет право действовать от имени физического лица по доверенности</w:t>
            </w:r>
          </w:p>
        </w:tc>
      </w:tr>
      <w:tr w:rsidR="00EB53B8" w:rsidRPr="00D0052C" w:rsidTr="00FF7F95">
        <w:tc>
          <w:tcPr>
            <w:tcW w:w="566"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3</w:t>
            </w:r>
          </w:p>
        </w:tc>
        <w:tc>
          <w:tcPr>
            <w:tcW w:w="481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both"/>
              <w:rPr>
                <w:sz w:val="18"/>
                <w:szCs w:val="18"/>
              </w:rPr>
            </w:pPr>
            <w:r w:rsidRPr="00D0052C">
              <w:rPr>
                <w:sz w:val="18"/>
                <w:szCs w:val="18"/>
              </w:rPr>
              <w:t>Имеет ли право лицо действовать от имени юридического лица без доверенности?</w:t>
            </w:r>
          </w:p>
        </w:tc>
        <w:tc>
          <w:tcPr>
            <w:tcW w:w="5102" w:type="dxa"/>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rPr>
                <w:sz w:val="18"/>
                <w:szCs w:val="18"/>
              </w:rPr>
            </w:pPr>
            <w:r w:rsidRPr="00D0052C">
              <w:rPr>
                <w:sz w:val="18"/>
                <w:szCs w:val="18"/>
              </w:rPr>
              <w:t>1. Лицо имеет право действовать от имени юридического лица без доверенности.</w:t>
            </w:r>
          </w:p>
          <w:p w:rsidR="00EB53B8" w:rsidRPr="00D0052C" w:rsidRDefault="00EB53B8" w:rsidP="00D0052C">
            <w:pPr>
              <w:autoSpaceDE w:val="0"/>
              <w:autoSpaceDN w:val="0"/>
              <w:adjustRightInd w:val="0"/>
              <w:jc w:val="both"/>
              <w:rPr>
                <w:sz w:val="18"/>
                <w:szCs w:val="18"/>
              </w:rPr>
            </w:pPr>
            <w:r w:rsidRPr="00D0052C">
              <w:rPr>
                <w:sz w:val="18"/>
                <w:szCs w:val="18"/>
              </w:rPr>
              <w:t>2. Лицо имеет право действовать от имени юридического лица по доверенности.</w:t>
            </w:r>
          </w:p>
        </w:tc>
      </w:tr>
    </w:tbl>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center"/>
        <w:outlineLvl w:val="1"/>
        <w:rPr>
          <w:bCs/>
          <w:sz w:val="18"/>
          <w:szCs w:val="18"/>
        </w:rPr>
      </w:pPr>
      <w:r w:rsidRPr="00D0052C">
        <w:rPr>
          <w:bCs/>
          <w:sz w:val="18"/>
          <w:szCs w:val="18"/>
        </w:rPr>
        <w:t>Таблица 2. Комбинации значений признаков, каждая из которых</w:t>
      </w:r>
    </w:p>
    <w:p w:rsidR="00EB53B8" w:rsidRPr="00D0052C" w:rsidRDefault="00EB53B8" w:rsidP="00D0052C">
      <w:pPr>
        <w:autoSpaceDE w:val="0"/>
        <w:autoSpaceDN w:val="0"/>
        <w:adjustRightInd w:val="0"/>
        <w:jc w:val="center"/>
        <w:rPr>
          <w:bCs/>
          <w:sz w:val="18"/>
          <w:szCs w:val="18"/>
        </w:rPr>
      </w:pPr>
      <w:r w:rsidRPr="00D0052C">
        <w:rPr>
          <w:bCs/>
          <w:sz w:val="18"/>
          <w:szCs w:val="18"/>
        </w:rPr>
        <w:t>соответствует одному варианту предоставления муниципальной услуги</w:t>
      </w:r>
    </w:p>
    <w:p w:rsidR="00EB53B8" w:rsidRPr="00D0052C" w:rsidRDefault="00EB53B8" w:rsidP="00D0052C">
      <w:pPr>
        <w:autoSpaceDE w:val="0"/>
        <w:autoSpaceDN w:val="0"/>
        <w:adjustRightInd w:val="0"/>
        <w:jc w:val="both"/>
        <w:rPr>
          <w:sz w:val="18"/>
          <w:szCs w:val="1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9068"/>
      </w:tblGrid>
      <w:tr w:rsidR="00EB53B8" w:rsidRPr="00D0052C" w:rsidTr="00FF7F95">
        <w:tc>
          <w:tcPr>
            <w:tcW w:w="1417"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 варианта</w:t>
            </w:r>
          </w:p>
        </w:tc>
        <w:tc>
          <w:tcPr>
            <w:tcW w:w="9068"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Комбинация значений признаков</w:t>
            </w:r>
          </w:p>
        </w:tc>
      </w:tr>
      <w:tr w:rsidR="00EB53B8" w:rsidRPr="00D0052C" w:rsidTr="00FF7F95">
        <w:tc>
          <w:tcPr>
            <w:tcW w:w="10485" w:type="dxa"/>
            <w:gridSpan w:val="2"/>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outlineLvl w:val="2"/>
              <w:rPr>
                <w:sz w:val="18"/>
                <w:szCs w:val="18"/>
              </w:rPr>
            </w:pPr>
            <w:r w:rsidRPr="00D0052C">
              <w:rPr>
                <w:sz w:val="18"/>
                <w:szCs w:val="18"/>
              </w:rPr>
              <w:t>Результат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сведения о которых не опубликованы в документах аэронавигационной информации»</w:t>
            </w:r>
          </w:p>
        </w:tc>
      </w:tr>
      <w:tr w:rsidR="00EB53B8" w:rsidRPr="00D0052C" w:rsidTr="00FF7F95">
        <w:tc>
          <w:tcPr>
            <w:tcW w:w="1417"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1</w:t>
            </w:r>
          </w:p>
        </w:tc>
        <w:tc>
          <w:tcPr>
            <w:tcW w:w="9068"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jc w:val="both"/>
              <w:rPr>
                <w:sz w:val="18"/>
                <w:szCs w:val="18"/>
              </w:rPr>
            </w:pPr>
            <w:r w:rsidRPr="00D0052C">
              <w:rPr>
                <w:sz w:val="18"/>
                <w:szCs w:val="18"/>
              </w:rPr>
              <w:t>Физическое лицо действует лично</w:t>
            </w:r>
          </w:p>
        </w:tc>
      </w:tr>
      <w:tr w:rsidR="00EB53B8" w:rsidRPr="00D0052C" w:rsidTr="00FF7F95">
        <w:tc>
          <w:tcPr>
            <w:tcW w:w="1417"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2</w:t>
            </w:r>
          </w:p>
        </w:tc>
        <w:tc>
          <w:tcPr>
            <w:tcW w:w="9068"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jc w:val="both"/>
              <w:rPr>
                <w:sz w:val="18"/>
                <w:szCs w:val="18"/>
              </w:rPr>
            </w:pPr>
            <w:r w:rsidRPr="00D0052C">
              <w:rPr>
                <w:sz w:val="18"/>
                <w:szCs w:val="18"/>
              </w:rPr>
              <w:t>Физическое лицо, лицо имеет право действовать от имени физического лица по доверенности</w:t>
            </w:r>
          </w:p>
        </w:tc>
      </w:tr>
      <w:tr w:rsidR="00EB53B8" w:rsidRPr="00D0052C" w:rsidTr="00FF7F95">
        <w:tc>
          <w:tcPr>
            <w:tcW w:w="1417"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3</w:t>
            </w:r>
          </w:p>
        </w:tc>
        <w:tc>
          <w:tcPr>
            <w:tcW w:w="9068" w:type="dxa"/>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rPr>
                <w:sz w:val="18"/>
                <w:szCs w:val="18"/>
              </w:rPr>
            </w:pPr>
            <w:r w:rsidRPr="00D0052C">
              <w:rPr>
                <w:sz w:val="18"/>
                <w:szCs w:val="18"/>
              </w:rPr>
              <w:t>Юридическое лицо, лицо имеет право действовать от имени юридического лица без доверенности</w:t>
            </w:r>
          </w:p>
        </w:tc>
      </w:tr>
      <w:tr w:rsidR="00EB53B8" w:rsidRPr="00D0052C" w:rsidTr="00FF7F95">
        <w:tc>
          <w:tcPr>
            <w:tcW w:w="1417" w:type="dxa"/>
            <w:tcBorders>
              <w:top w:val="single" w:sz="4" w:space="0" w:color="auto"/>
              <w:left w:val="single" w:sz="4" w:space="0" w:color="auto"/>
              <w:bottom w:val="single" w:sz="4" w:space="0" w:color="auto"/>
              <w:right w:val="single" w:sz="4" w:space="0" w:color="auto"/>
            </w:tcBorders>
            <w:vAlign w:val="center"/>
          </w:tcPr>
          <w:p w:rsidR="00EB53B8" w:rsidRPr="00D0052C" w:rsidRDefault="00EB53B8" w:rsidP="00D0052C">
            <w:pPr>
              <w:autoSpaceDE w:val="0"/>
              <w:autoSpaceDN w:val="0"/>
              <w:adjustRightInd w:val="0"/>
              <w:rPr>
                <w:sz w:val="18"/>
                <w:szCs w:val="18"/>
              </w:rPr>
            </w:pPr>
            <w:r w:rsidRPr="00D0052C">
              <w:rPr>
                <w:sz w:val="18"/>
                <w:szCs w:val="18"/>
              </w:rPr>
              <w:t>4</w:t>
            </w:r>
          </w:p>
        </w:tc>
        <w:tc>
          <w:tcPr>
            <w:tcW w:w="9068" w:type="dxa"/>
            <w:tcBorders>
              <w:top w:val="single" w:sz="4" w:space="0" w:color="auto"/>
              <w:left w:val="single" w:sz="4" w:space="0" w:color="auto"/>
              <w:bottom w:val="single" w:sz="4" w:space="0" w:color="auto"/>
              <w:right w:val="single" w:sz="4" w:space="0" w:color="auto"/>
            </w:tcBorders>
            <w:vAlign w:val="bottom"/>
          </w:tcPr>
          <w:p w:rsidR="00EB53B8" w:rsidRPr="00D0052C" w:rsidRDefault="00EB53B8" w:rsidP="00D0052C">
            <w:pPr>
              <w:autoSpaceDE w:val="0"/>
              <w:autoSpaceDN w:val="0"/>
              <w:adjustRightInd w:val="0"/>
              <w:jc w:val="both"/>
              <w:rPr>
                <w:sz w:val="18"/>
                <w:szCs w:val="18"/>
              </w:rPr>
            </w:pPr>
            <w:r w:rsidRPr="00D0052C">
              <w:rPr>
                <w:sz w:val="18"/>
                <w:szCs w:val="18"/>
              </w:rPr>
              <w:t>Юридическое лицо, лицо имеет право действовать от имени юридического лица по доверенности</w:t>
            </w:r>
          </w:p>
        </w:tc>
      </w:tr>
    </w:tbl>
    <w:p w:rsidR="00EB53B8" w:rsidRPr="00D0052C" w:rsidRDefault="00EB53B8" w:rsidP="00D0052C">
      <w:pPr>
        <w:widowControl w:val="0"/>
        <w:rPr>
          <w:rFonts w:eastAsiaTheme="minorEastAsia"/>
          <w:sz w:val="18"/>
          <w:szCs w:val="18"/>
        </w:rPr>
      </w:pPr>
      <w:r w:rsidRPr="00D0052C">
        <w:rPr>
          <w:rFonts w:eastAsiaTheme="minorEastAsia"/>
          <w:sz w:val="18"/>
          <w:szCs w:val="18"/>
        </w:rPr>
        <w:t xml:space="preserve">                             </w:t>
      </w: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2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widowControl w:val="0"/>
        <w:jc w:val="center"/>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Форма Разрешения</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(оформляется на официальном бланке администрации </w:t>
      </w:r>
    </w:p>
    <w:p w:rsidR="00EB53B8" w:rsidRPr="00D0052C" w:rsidRDefault="00EB53B8" w:rsidP="00D0052C">
      <w:pPr>
        <w:widowControl w:val="0"/>
        <w:jc w:val="center"/>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РАЗРЕШЕНИЕ</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на выполнение авиационных работ, парашютных прыжков, демонстрационных</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полетов воздушных судов, полетов беспилотных воздушных судов </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подъемов привязных аэростатов над территорией муниципального </w:t>
      </w:r>
      <w:proofErr w:type="gramStart"/>
      <w:r w:rsidRPr="00D0052C">
        <w:rPr>
          <w:rFonts w:eastAsiaTheme="minorEastAsia"/>
          <w:sz w:val="18"/>
          <w:szCs w:val="18"/>
        </w:rPr>
        <w:t xml:space="preserve">образования  </w:t>
      </w:r>
      <w:r w:rsidRPr="00D0052C">
        <w:rPr>
          <w:sz w:val="18"/>
          <w:szCs w:val="18"/>
        </w:rPr>
        <w:t>«</w:t>
      </w:r>
      <w:proofErr w:type="spellStart"/>
      <w:proofErr w:type="gramEnd"/>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xml:space="preserve">, а также на посадку (взлет) на площадки, расположенные в границах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сведения о которых не опубликованы в документах аэронавигационной информации</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lastRenderedPageBreak/>
        <w:t xml:space="preserve">                                  Кому:</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(фамилия, имя, отчество (при наличии)</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физического лица, индивидуального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предпринимателя или полное</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наименование юридического лица)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 xml:space="preserve">    В соответствии с пунктом 49 Федеральных правил использования воздушного пространства Российской Федерации, утвержденных постановлением Правительства Российской Федерации от 11.03.2010 № «Об утверждении Федеральных правил   использования   воздушного пространства Российской Федерации</w:t>
      </w:r>
      <w:proofErr w:type="gramStart"/>
      <w:r w:rsidRPr="00D0052C">
        <w:rPr>
          <w:rFonts w:eastAsiaTheme="minorEastAsia"/>
          <w:sz w:val="18"/>
          <w:szCs w:val="18"/>
        </w:rPr>
        <w:t>»,  администрацией</w:t>
      </w:r>
      <w:proofErr w:type="gramEnd"/>
      <w:r w:rsidRPr="00D0052C">
        <w:rPr>
          <w:rFonts w:eastAsiaTheme="minorEastAsia"/>
          <w:sz w:val="18"/>
          <w:szCs w:val="18"/>
        </w:rPr>
        <w:t xml:space="preserve">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по результатам рассмотрения запроса от ______ № ______ принято решение о выдаче разрешения</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w:t>
      </w:r>
      <w:r w:rsidRPr="00D0052C">
        <w:rPr>
          <w:rFonts w:eastAsiaTheme="minorEastAsia"/>
          <w:sz w:val="18"/>
          <w:szCs w:val="18"/>
          <w:vertAlign w:val="superscript"/>
        </w:rPr>
        <w:t>(фамилия, имя, отчество (при наличии) физического лица, индивидуального предпринимателя или полное наименование юридического лица)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vertAlign w:val="subscript"/>
        </w:rPr>
      </w:pPr>
      <w:r w:rsidRPr="00D0052C">
        <w:rPr>
          <w:rFonts w:eastAsiaTheme="minorEastAsia"/>
          <w:sz w:val="18"/>
          <w:szCs w:val="18"/>
          <w:vertAlign w:val="subscript"/>
        </w:rPr>
        <w:t xml:space="preserve">     (адрес места жительства физического лица, адрес места нахождения индивидуального предпринимателя или юридического лица)</w:t>
      </w:r>
    </w:p>
    <w:p w:rsidR="00EB53B8" w:rsidRPr="00D0052C" w:rsidRDefault="00EB53B8" w:rsidP="00D0052C">
      <w:pPr>
        <w:widowControl w:val="0"/>
        <w:jc w:val="both"/>
        <w:rPr>
          <w:rFonts w:eastAsiaTheme="minorEastAsia"/>
          <w:sz w:val="18"/>
          <w:szCs w:val="18"/>
          <w:vertAlign w:val="subscript"/>
        </w:rPr>
      </w:pP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Данные документа, удостоверяющего личность (для физических лиц),</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vertAlign w:val="superscript"/>
        </w:rPr>
      </w:pPr>
      <w:r w:rsidRPr="00D0052C">
        <w:rPr>
          <w:rFonts w:eastAsiaTheme="minorEastAsia"/>
          <w:sz w:val="18"/>
          <w:szCs w:val="18"/>
          <w:vertAlign w:val="superscript"/>
        </w:rPr>
        <w:t xml:space="preserve">        (вид деятельности по использованию воздушного пространства)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ОГРН/ОГРНИП</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ИНН 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Место    использования    воздушного   пространства   над   территорией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i/>
          <w:sz w:val="18"/>
          <w:szCs w:val="18"/>
        </w:rPr>
      </w:pPr>
      <w:r w:rsidRPr="00D0052C">
        <w:rPr>
          <w:rFonts w:eastAsiaTheme="minorEastAsia"/>
          <w:i/>
          <w:sz w:val="18"/>
          <w:szCs w:val="18"/>
        </w:rPr>
        <w:t xml:space="preserve">    (кадастровый(е) номер(а) участка посадки и взлета, адрес аэродрома)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На воздушном судне (воздушных судах): _________________________________</w:t>
      </w:r>
    </w:p>
    <w:p w:rsidR="00EB53B8" w:rsidRPr="00D0052C" w:rsidRDefault="00EB53B8" w:rsidP="00D0052C">
      <w:pPr>
        <w:widowControl w:val="0"/>
        <w:jc w:val="both"/>
        <w:rPr>
          <w:rFonts w:eastAsiaTheme="minorEastAsia"/>
          <w:sz w:val="18"/>
          <w:szCs w:val="18"/>
          <w:vertAlign w:val="superscript"/>
        </w:rPr>
      </w:pPr>
      <w:r w:rsidRPr="00D0052C">
        <w:rPr>
          <w:rFonts w:eastAsiaTheme="minorEastAsia"/>
          <w:sz w:val="18"/>
          <w:szCs w:val="18"/>
          <w:vertAlign w:val="superscript"/>
        </w:rPr>
        <w:t xml:space="preserve">                                      </w:t>
      </w:r>
      <w:r w:rsidRPr="00D0052C">
        <w:rPr>
          <w:rFonts w:eastAsiaTheme="minorEastAsia"/>
          <w:sz w:val="18"/>
          <w:szCs w:val="18"/>
          <w:vertAlign w:val="superscript"/>
        </w:rPr>
        <w:tab/>
      </w:r>
      <w:r w:rsidRPr="00D0052C">
        <w:rPr>
          <w:rFonts w:eastAsiaTheme="minorEastAsia"/>
          <w:sz w:val="18"/>
          <w:szCs w:val="18"/>
          <w:vertAlign w:val="superscript"/>
        </w:rPr>
        <w:tab/>
      </w:r>
      <w:r w:rsidRPr="00D0052C">
        <w:rPr>
          <w:rFonts w:eastAsiaTheme="minorEastAsia"/>
          <w:sz w:val="18"/>
          <w:szCs w:val="18"/>
          <w:vertAlign w:val="superscript"/>
        </w:rPr>
        <w:tab/>
      </w:r>
      <w:r w:rsidRPr="00D0052C">
        <w:rPr>
          <w:rFonts w:eastAsiaTheme="minorEastAsia"/>
          <w:sz w:val="18"/>
          <w:szCs w:val="18"/>
          <w:vertAlign w:val="superscript"/>
        </w:rPr>
        <w:tab/>
        <w:t xml:space="preserve">        (указать тип и количество воздушных судов)</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государственный и (или) регистрационный знак(и):</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Срок    использования    воздушного    пространства   над   территорией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Дата начала использования: 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Дата окончания использования: 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Время использования воздушного пространства (посадки/взлета):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i/>
          <w:sz w:val="18"/>
          <w:szCs w:val="18"/>
        </w:rPr>
      </w:pPr>
      <w:r w:rsidRPr="00D0052C">
        <w:rPr>
          <w:rFonts w:eastAsiaTheme="minorEastAsia"/>
          <w:i/>
          <w:sz w:val="18"/>
          <w:szCs w:val="18"/>
        </w:rPr>
        <w:t xml:space="preserve">      (планируемое время начала и окончания использования воздушного</w:t>
      </w:r>
    </w:p>
    <w:p w:rsidR="00EB53B8" w:rsidRPr="00D0052C" w:rsidRDefault="00EB53B8" w:rsidP="00D0052C">
      <w:pPr>
        <w:widowControl w:val="0"/>
        <w:jc w:val="both"/>
        <w:rPr>
          <w:rFonts w:eastAsiaTheme="minorEastAsia"/>
          <w:i/>
          <w:sz w:val="18"/>
          <w:szCs w:val="18"/>
        </w:rPr>
      </w:pPr>
      <w:r w:rsidRPr="00D0052C">
        <w:rPr>
          <w:rFonts w:eastAsiaTheme="minorEastAsia"/>
          <w:i/>
          <w:sz w:val="18"/>
          <w:szCs w:val="18"/>
        </w:rPr>
        <w:t xml:space="preserve">                               пространства)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                  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(уполномоченное должностное лицо                   </w:t>
      </w:r>
      <w:proofErr w:type="gramStart"/>
      <w:r w:rsidRPr="00D0052C">
        <w:rPr>
          <w:rFonts w:eastAsiaTheme="minorEastAsia"/>
          <w:sz w:val="18"/>
          <w:szCs w:val="18"/>
        </w:rPr>
        <w:t xml:space="preserve">   (</w:t>
      </w:r>
      <w:proofErr w:type="gramEnd"/>
      <w:r w:rsidRPr="00D0052C">
        <w:rPr>
          <w:rFonts w:eastAsiaTheme="minorEastAsia"/>
          <w:sz w:val="18"/>
          <w:szCs w:val="18"/>
        </w:rPr>
        <w:t>подпись, Ф.И.О.)</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администрации </w:t>
      </w:r>
    </w:p>
    <w:p w:rsidR="00EB53B8" w:rsidRPr="00D0052C" w:rsidRDefault="00EB53B8" w:rsidP="00D0052C">
      <w:pPr>
        <w:widowControl w:val="0"/>
        <w:jc w:val="both"/>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3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widowControl w:val="0"/>
        <w:jc w:val="right"/>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Форма уведомления </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об отказе в предоставлении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xml:space="preserve">, а также на посадку (взлет) на площадки, расположенные в границах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сведения о которых не опубликованы в документах</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аэронавигационной информации»</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Форма уведомления</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(оформляется на официальном бланке</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администрации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Кому:</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(фамилия, имя, отчество (при наличии)</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физического лица, индивидуального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предпринимателя или полное</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lastRenderedPageBreak/>
        <w:t xml:space="preserve">                                        наименование юридического лица)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УВЕДОМЛЕНИЕ</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об отказе в предоставлении муниципальной услуги</w:t>
      </w:r>
    </w:p>
    <w:p w:rsidR="00EB53B8" w:rsidRPr="00D0052C" w:rsidRDefault="00EB53B8" w:rsidP="00D0052C">
      <w:pPr>
        <w:widowControl w:val="0"/>
        <w:jc w:val="center"/>
        <w:rPr>
          <w:rFonts w:eastAsiaTheme="minorEastAsia"/>
          <w:sz w:val="18"/>
          <w:szCs w:val="18"/>
        </w:rPr>
      </w:pPr>
    </w:p>
    <w:p w:rsidR="00EB53B8" w:rsidRPr="00D0052C" w:rsidRDefault="00EB53B8" w:rsidP="00D0052C">
      <w:pPr>
        <w:widowControl w:val="0"/>
        <w:ind w:firstLine="567"/>
        <w:jc w:val="both"/>
        <w:rPr>
          <w:rFonts w:eastAsiaTheme="minorEastAsia"/>
          <w:sz w:val="18"/>
          <w:szCs w:val="18"/>
        </w:rPr>
      </w:pPr>
      <w:r w:rsidRPr="00D0052C">
        <w:rPr>
          <w:rFonts w:eastAsiaTheme="minorEastAsia"/>
          <w:sz w:val="18"/>
          <w:szCs w:val="18"/>
        </w:rPr>
        <w:t xml:space="preserve">    Администрацией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принято решение об отказе в предоставлении муниципальной услуги по следующим основаниям:</w:t>
      </w:r>
    </w:p>
    <w:p w:rsidR="00EB53B8" w:rsidRPr="00D0052C" w:rsidRDefault="00EB53B8" w:rsidP="00D0052C">
      <w:pPr>
        <w:widowControl w:val="0"/>
        <w:jc w:val="both"/>
        <w:rPr>
          <w:rFonts w:eastAsiaTheme="minorEastAsia"/>
          <w:sz w:val="18"/>
          <w:szCs w:val="18"/>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firstRow="1" w:lastRow="0" w:firstColumn="1" w:lastColumn="0" w:noHBand="0" w:noVBand="1"/>
      </w:tblPr>
      <w:tblGrid>
        <w:gridCol w:w="960"/>
        <w:gridCol w:w="4422"/>
        <w:gridCol w:w="4309"/>
      </w:tblGrid>
      <w:tr w:rsidR="00EB53B8" w:rsidRPr="00D0052C" w:rsidTr="00813E52">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пункта</w:t>
            </w:r>
          </w:p>
        </w:tc>
        <w:tc>
          <w:tcPr>
            <w:tcW w:w="4422" w:type="dxa"/>
            <w:tcBorders>
              <w:top w:val="single" w:sz="4" w:space="0" w:color="000000"/>
              <w:left w:val="single" w:sz="4" w:space="0" w:color="000000"/>
              <w:bottom w:val="single" w:sz="4" w:space="0" w:color="000000"/>
              <w:right w:val="single" w:sz="4" w:space="0" w:color="000000"/>
            </w:tcBorders>
            <w:shd w:val="clear" w:color="auto" w:fill="auto"/>
          </w:tcPr>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Наименование основания для отказа в соответствии с административным регламентом</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Разъяснение причин отказа в предоставлении муниципальной услуги</w:t>
            </w:r>
          </w:p>
        </w:tc>
      </w:tr>
      <w:tr w:rsidR="00EB53B8" w:rsidRPr="00D0052C" w:rsidTr="00813E52">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53B8" w:rsidRPr="00D0052C" w:rsidRDefault="00EB53B8" w:rsidP="00D0052C">
            <w:pPr>
              <w:widowControl w:val="0"/>
              <w:rPr>
                <w:rFonts w:eastAsiaTheme="minorEastAsia"/>
                <w:sz w:val="18"/>
                <w:szCs w:val="18"/>
              </w:rPr>
            </w:pPr>
          </w:p>
        </w:tc>
        <w:tc>
          <w:tcPr>
            <w:tcW w:w="4422" w:type="dxa"/>
            <w:tcBorders>
              <w:top w:val="single" w:sz="4" w:space="0" w:color="000000"/>
              <w:left w:val="single" w:sz="4" w:space="0" w:color="000000"/>
              <w:bottom w:val="single" w:sz="4" w:space="0" w:color="000000"/>
              <w:right w:val="single" w:sz="4" w:space="0" w:color="000000"/>
            </w:tcBorders>
            <w:shd w:val="clear" w:color="auto" w:fill="auto"/>
          </w:tcPr>
          <w:p w:rsidR="00EB53B8" w:rsidRPr="00D0052C" w:rsidRDefault="00EB53B8" w:rsidP="00D0052C">
            <w:pPr>
              <w:widowControl w:val="0"/>
              <w:rPr>
                <w:rFonts w:eastAsiaTheme="minorEastAsia"/>
                <w:sz w:val="18"/>
                <w:szCs w:val="18"/>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EB53B8" w:rsidRPr="00D0052C" w:rsidRDefault="00EB53B8" w:rsidP="00D0052C">
            <w:pPr>
              <w:widowControl w:val="0"/>
              <w:rPr>
                <w:rFonts w:eastAsiaTheme="minorEastAsia"/>
                <w:sz w:val="18"/>
                <w:szCs w:val="18"/>
              </w:rPr>
            </w:pPr>
          </w:p>
        </w:tc>
      </w:tr>
    </w:tbl>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w:t>
      </w:r>
    </w:p>
    <w:p w:rsidR="00EB53B8" w:rsidRPr="00D0052C" w:rsidRDefault="00EB53B8" w:rsidP="00D0052C">
      <w:pPr>
        <w:widowControl w:val="0"/>
        <w:jc w:val="both"/>
        <w:rPr>
          <w:rFonts w:eastAsiaTheme="minorEastAsia"/>
          <w:i/>
          <w:sz w:val="18"/>
          <w:szCs w:val="18"/>
        </w:rPr>
      </w:pPr>
      <w:r w:rsidRPr="00D0052C">
        <w:rPr>
          <w:rFonts w:eastAsiaTheme="minorEastAsia"/>
          <w:i/>
          <w:sz w:val="18"/>
          <w:szCs w:val="18"/>
        </w:rPr>
        <w:t xml:space="preserve">    1.  Указывается основание </w:t>
      </w:r>
      <w:proofErr w:type="gramStart"/>
      <w:r w:rsidRPr="00D0052C">
        <w:rPr>
          <w:rFonts w:eastAsiaTheme="minorEastAsia"/>
          <w:i/>
          <w:sz w:val="18"/>
          <w:szCs w:val="18"/>
        </w:rPr>
        <w:t>для  отказа</w:t>
      </w:r>
      <w:proofErr w:type="gramEnd"/>
      <w:r w:rsidRPr="00D0052C">
        <w:rPr>
          <w:rFonts w:eastAsiaTheme="minorEastAsia"/>
          <w:i/>
          <w:sz w:val="18"/>
          <w:szCs w:val="18"/>
        </w:rPr>
        <w:t xml:space="preserve">  в предоставлении муниципальной услуги в соответствии с пунктом 24 Административного регламента.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w:t>
      </w:r>
      <w:r w:rsidRPr="00D0052C">
        <w:rPr>
          <w:rFonts w:eastAsiaTheme="minorEastAsia"/>
          <w:sz w:val="18"/>
          <w:szCs w:val="18"/>
        </w:rPr>
        <w:tab/>
        <w:t xml:space="preserve">Вы вправе повторно обратиться в администрацию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с заявлением о предоставлении муниципальной услуги после устранения указанных оснований для отказа в предоставлении муниципальной услуги.</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Данный   отказ   может   быть обжалован в </w:t>
      </w:r>
      <w:proofErr w:type="gramStart"/>
      <w:r w:rsidRPr="00D0052C">
        <w:rPr>
          <w:rFonts w:eastAsiaTheme="minorEastAsia"/>
          <w:sz w:val="18"/>
          <w:szCs w:val="18"/>
        </w:rPr>
        <w:t>досудебном  порядке</w:t>
      </w:r>
      <w:proofErr w:type="gramEnd"/>
      <w:r w:rsidRPr="00D0052C">
        <w:rPr>
          <w:rFonts w:eastAsiaTheme="minorEastAsia"/>
          <w:sz w:val="18"/>
          <w:szCs w:val="18"/>
        </w:rPr>
        <w:t xml:space="preserve">  путем направления  жалобы  в порядке, установленном в разделе 5 Административного регламента, а также в судебном порядке.</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Дополнительно информируем:</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center"/>
        <w:rPr>
          <w:rFonts w:eastAsiaTheme="minorEastAsia"/>
          <w:sz w:val="18"/>
          <w:szCs w:val="18"/>
          <w:vertAlign w:val="superscript"/>
        </w:rPr>
      </w:pPr>
      <w:r w:rsidRPr="00D0052C">
        <w:rPr>
          <w:rFonts w:eastAsiaTheme="minorEastAsia"/>
          <w:sz w:val="18"/>
          <w:szCs w:val="18"/>
          <w:vertAlign w:val="superscript"/>
        </w:rPr>
        <w:t>(указывается информация, необходимая для устранения причин отказа в</w:t>
      </w:r>
    </w:p>
    <w:p w:rsidR="00EB53B8" w:rsidRPr="00D0052C" w:rsidRDefault="00EB53B8" w:rsidP="00D0052C">
      <w:pPr>
        <w:widowControl w:val="0"/>
        <w:jc w:val="center"/>
        <w:rPr>
          <w:rFonts w:eastAsiaTheme="minorEastAsia"/>
          <w:sz w:val="18"/>
          <w:szCs w:val="18"/>
          <w:vertAlign w:val="superscript"/>
        </w:rPr>
      </w:pPr>
      <w:r w:rsidRPr="00D0052C">
        <w:rPr>
          <w:rFonts w:eastAsiaTheme="minorEastAsia"/>
          <w:sz w:val="18"/>
          <w:szCs w:val="18"/>
          <w:vertAlign w:val="superscript"/>
        </w:rPr>
        <w:t>предоставлении муниципальной услуги, а также иная дополнительная информация при наличии)</w:t>
      </w:r>
    </w:p>
    <w:p w:rsidR="00EB53B8" w:rsidRPr="00D0052C" w:rsidRDefault="00EB53B8" w:rsidP="00D0052C">
      <w:pPr>
        <w:widowControl w:val="0"/>
        <w:jc w:val="center"/>
        <w:rPr>
          <w:rFonts w:eastAsiaTheme="minorEastAsia"/>
          <w:sz w:val="18"/>
          <w:szCs w:val="18"/>
          <w:vertAlign w:val="superscript"/>
        </w:rPr>
      </w:pP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                  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(уполномоченное должностное лицо                   </w:t>
      </w:r>
      <w:proofErr w:type="gramStart"/>
      <w:r w:rsidRPr="00D0052C">
        <w:rPr>
          <w:rFonts w:eastAsiaTheme="minorEastAsia"/>
          <w:sz w:val="18"/>
          <w:szCs w:val="18"/>
        </w:rPr>
        <w:t xml:space="preserve">   (</w:t>
      </w:r>
      <w:proofErr w:type="gramEnd"/>
      <w:r w:rsidRPr="00D0052C">
        <w:rPr>
          <w:rFonts w:eastAsiaTheme="minorEastAsia"/>
          <w:sz w:val="18"/>
          <w:szCs w:val="18"/>
        </w:rPr>
        <w:t>подпись, Ф.И.О.)</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администрации </w:t>
      </w:r>
    </w:p>
    <w:p w:rsidR="00EB53B8" w:rsidRPr="00D0052C" w:rsidRDefault="00EB53B8" w:rsidP="00D0052C">
      <w:pPr>
        <w:widowControl w:val="0"/>
        <w:jc w:val="both"/>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autoSpaceDE w:val="0"/>
        <w:autoSpaceDN w:val="0"/>
        <w:adjustRightInd w:val="0"/>
        <w:jc w:val="right"/>
        <w:rPr>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4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autoSpaceDE w:val="0"/>
        <w:autoSpaceDN w:val="0"/>
        <w:adjustRightInd w:val="0"/>
        <w:jc w:val="center"/>
        <w:rPr>
          <w:sz w:val="18"/>
          <w:szCs w:val="18"/>
        </w:rPr>
      </w:pPr>
    </w:p>
    <w:p w:rsidR="00EB53B8" w:rsidRPr="00D0052C" w:rsidRDefault="00EB53B8" w:rsidP="00D0052C">
      <w:pPr>
        <w:autoSpaceDE w:val="0"/>
        <w:autoSpaceDN w:val="0"/>
        <w:adjustRightInd w:val="0"/>
        <w:jc w:val="center"/>
        <w:rPr>
          <w:sz w:val="18"/>
          <w:szCs w:val="18"/>
        </w:rPr>
      </w:pPr>
      <w:r w:rsidRPr="00D0052C">
        <w:rPr>
          <w:sz w:val="18"/>
          <w:szCs w:val="18"/>
        </w:rPr>
        <w:t xml:space="preserve">Перечень нормативных правовых актов, </w:t>
      </w:r>
    </w:p>
    <w:p w:rsidR="00EB53B8" w:rsidRPr="00D0052C" w:rsidRDefault="00EB53B8" w:rsidP="00D0052C">
      <w:pPr>
        <w:autoSpaceDE w:val="0"/>
        <w:autoSpaceDN w:val="0"/>
        <w:adjustRightInd w:val="0"/>
        <w:jc w:val="center"/>
        <w:rPr>
          <w:sz w:val="18"/>
          <w:szCs w:val="18"/>
        </w:rPr>
      </w:pPr>
      <w:r w:rsidRPr="00D0052C">
        <w:rPr>
          <w:sz w:val="18"/>
          <w:szCs w:val="18"/>
        </w:rPr>
        <w:t>регулирующих предоставление муниципальной услуги,</w:t>
      </w:r>
    </w:p>
    <w:p w:rsidR="00EB53B8" w:rsidRPr="00D0052C" w:rsidRDefault="00EB53B8" w:rsidP="00D0052C">
      <w:pPr>
        <w:autoSpaceDE w:val="0"/>
        <w:autoSpaceDN w:val="0"/>
        <w:adjustRightInd w:val="0"/>
        <w:jc w:val="center"/>
        <w:rPr>
          <w:sz w:val="18"/>
          <w:szCs w:val="18"/>
        </w:rPr>
      </w:pP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1. Конституция Российской Федерации (принята всенародным голосованием 12.12.1993 с изменениями, одобренными в ходе общероссийского голосования 01.07.2020), («Российская газета» от 04.07.2020 № 144; Официальный интернет-портал правовой информации http://www.pravo.gov.ru № 0001202007040001, 04.07.2020; «Собрание законодательства Российской Федерации», 04.08.2014, № 31, ст. 4398).</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2. Воздушный кодекс Российской Федерации от 19.03.1997 № 60-ФЗ («Собрание законодательства Российской Федерации» 24.03.1997, № 12, ст. 1383).</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3. 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4. 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5. 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6. 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 («Собрание законодательства Российской Федерации», 05.04.2010, № 14, ст. 1649; «Российская Бизнес-газета», № 12, 13.04.2010 (начало); «Российская Бизнес-газета», № 13, 20.04.2010 (окончание).</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7. Постановление Правительства Российской Федерации от 25.05.2019 № 658 «Об утверждении Правил учета беспилотных гражданских воздушных судов с максимальной взлетной массой от 0,25 килограмма до 30 килограммов, ввезенных в Российскую Федерацию или произведенных в Российской Федерации» (Официальный интернет-портал правовой информации http://www.pravo.gov.ru, 30.05.2019; «Собрание законодательства Российской Федерации», 03.06.2019, № 22, ст. 2824).</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8. Приказ Министерства транспорта Российской Федерации</w:t>
      </w:r>
      <w:r w:rsidRPr="00D0052C">
        <w:rPr>
          <w:rFonts w:eastAsiaTheme="minorEastAsia"/>
          <w:sz w:val="18"/>
          <w:szCs w:val="18"/>
        </w:rPr>
        <w:br/>
        <w:t>от 31.07.2009 № 128 «Об утверждении Федеральных авиационных правил «Подготовка и выполнение полетов в гражданской авиации Российской Федерации» с изменениями, внесенными приказом Министерства транспорта Российской Федерации от 22.04.2020 № 138 («Российская газета», № 169, 10.09.2009; «Бюллетень нормативных актов федеральных органов исполнительной власти», № 43, 26.10.2009; Официальный интернет-портал правовой информации http://www.pravo.gov.ru"&gt;http://www.pravo.gov.ru, 26.06.2020).</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9. Приказ Министерства транспорта Российской Федерации</w:t>
      </w:r>
      <w:r w:rsidRPr="00D0052C">
        <w:rPr>
          <w:rFonts w:eastAsiaTheme="minorEastAsia"/>
          <w:sz w:val="18"/>
          <w:szCs w:val="18"/>
        </w:rPr>
        <w:br/>
      </w:r>
      <w:r w:rsidRPr="00D0052C">
        <w:rPr>
          <w:rFonts w:eastAsiaTheme="minorEastAsia"/>
          <w:sz w:val="18"/>
          <w:szCs w:val="18"/>
        </w:rPr>
        <w:lastRenderedPageBreak/>
        <w:t>от 16.01.2012 № 6 «Об утверждении Федеральных авиационных правил «Организация планирования и использования воздушного пространства Российской Федерации» («Российская газета», № 73, 04.04.2012).</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10. Приказ Министерства транспорта Российской Федерации</w:t>
      </w:r>
      <w:r w:rsidRPr="00D0052C">
        <w:rPr>
          <w:rFonts w:eastAsiaTheme="minorEastAsia"/>
          <w:sz w:val="18"/>
          <w:szCs w:val="18"/>
        </w:rPr>
        <w:br/>
        <w:t>от 24.01.2013 № 13 «Об утверждении табеля сообщений о движении воздушных судов в Российской Федерации» («Бюллетень нормативных актов федеральных органов исполнительной власти», № 31, 05.08.2013).</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11. Приказ Министерства транспорта Российской Федерации</w:t>
      </w:r>
      <w:r w:rsidRPr="00D0052C">
        <w:rPr>
          <w:rFonts w:eastAsiaTheme="minorEastAsia"/>
          <w:sz w:val="18"/>
          <w:szCs w:val="18"/>
        </w:rPr>
        <w:br/>
        <w:t>от 19.11.2020 № 494 «Об утверждении Федеральных авиационных правил «Об утверждении Федеральных авиационных правил «Требования к юридическим лицам, индивидуальным предпринимателям, выполняющим авиационные работы, включенные в перечень авиационных работ, предусматривающих получение документа, подтверждающего соответствие требованиям федеральных авиационных правил юридического лица, индивидуального предпринимателя. Форма</w:t>
      </w:r>
      <w:r w:rsidRPr="00D0052C">
        <w:rPr>
          <w:rFonts w:eastAsiaTheme="minorEastAsia"/>
          <w:sz w:val="18"/>
          <w:szCs w:val="18"/>
        </w:rPr>
        <w:br/>
        <w:t xml:space="preserve">и порядок выдачи документа (сертификата </w:t>
      </w:r>
      <w:proofErr w:type="spellStart"/>
      <w:r w:rsidRPr="00D0052C">
        <w:rPr>
          <w:rFonts w:eastAsiaTheme="minorEastAsia"/>
          <w:sz w:val="18"/>
          <w:szCs w:val="18"/>
        </w:rPr>
        <w:t>эксплуатанта</w:t>
      </w:r>
      <w:proofErr w:type="spellEnd"/>
      <w:r w:rsidRPr="00D0052C">
        <w:rPr>
          <w:rFonts w:eastAsiaTheme="minorEastAsia"/>
          <w:sz w:val="18"/>
          <w:szCs w:val="18"/>
        </w:rPr>
        <w:t xml:space="preserve">), подтверждающего соответствие юридического лица, индивидуального предпринимателя требованиям федеральных авиационных правил. Порядок приостановления действия, введения ограничений в действие и аннулирования сертификата </w:t>
      </w:r>
      <w:proofErr w:type="spellStart"/>
      <w:r w:rsidRPr="00D0052C">
        <w:rPr>
          <w:rFonts w:eastAsiaTheme="minorEastAsia"/>
          <w:sz w:val="18"/>
          <w:szCs w:val="18"/>
        </w:rPr>
        <w:t>эксплуатанта</w:t>
      </w:r>
      <w:proofErr w:type="spellEnd"/>
      <w:r w:rsidRPr="00D0052C">
        <w:rPr>
          <w:rFonts w:eastAsiaTheme="minorEastAsia"/>
          <w:sz w:val="18"/>
          <w:szCs w:val="18"/>
        </w:rPr>
        <w:t>» (Срок действия документа ограничен 01.01.2027), (Официальный интернет-портал правовой информации http://pravo.gov.ru, 31.12.2020).</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 xml:space="preserve">12. </w:t>
      </w:r>
      <w:r w:rsidRPr="00D0052C">
        <w:rPr>
          <w:sz w:val="18"/>
          <w:szCs w:val="18"/>
        </w:rPr>
        <w:t>Приказ Минтранса России от 11.05.2022 N 173</w:t>
      </w:r>
      <w:r w:rsidRPr="00D0052C">
        <w:rPr>
          <w:rFonts w:eastAsiaTheme="minorEastAsia"/>
          <w:sz w:val="18"/>
          <w:szCs w:val="18"/>
        </w:rPr>
        <w:t xml:space="preserve"> </w:t>
      </w:r>
      <w:r w:rsidRPr="00D0052C">
        <w:rPr>
          <w:sz w:val="18"/>
          <w:szCs w:val="18"/>
        </w:rPr>
        <w:t>"Об установлении постоянных зон ограничения полетов и временных зарезервированных зон ограничения полетов»</w:t>
      </w:r>
      <w:r w:rsidRPr="00D0052C">
        <w:rPr>
          <w:rFonts w:eastAsiaTheme="minorEastAsia"/>
          <w:sz w:val="18"/>
          <w:szCs w:val="18"/>
        </w:rPr>
        <w:t xml:space="preserve"> (Официальный интернет-портал правовой информации http://www.pravo.gov.ru, 14.06.2022).</w:t>
      </w:r>
    </w:p>
    <w:p w:rsidR="00EB53B8" w:rsidRPr="00D0052C" w:rsidRDefault="00EB53B8" w:rsidP="00D0052C">
      <w:pPr>
        <w:widowControl w:val="0"/>
        <w:ind w:firstLine="709"/>
        <w:jc w:val="both"/>
        <w:rPr>
          <w:rFonts w:eastAsiaTheme="minorEastAsia"/>
          <w:sz w:val="18"/>
          <w:szCs w:val="18"/>
        </w:rPr>
      </w:pPr>
      <w:r w:rsidRPr="00D0052C">
        <w:rPr>
          <w:rFonts w:eastAsiaTheme="minorEastAsia"/>
          <w:sz w:val="18"/>
          <w:szCs w:val="18"/>
        </w:rPr>
        <w:t xml:space="preserve">13. Постановление администрации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от 27.02.2021 № 138 «О разработке и утверждении административных регламентов предоставления муниципальных услуг администрацией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(«Информационный бюллетень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 5 (302), 03.03.2023).</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 xml:space="preserve">                                </w:t>
      </w: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5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Главе администрации</w:t>
      </w:r>
    </w:p>
    <w:p w:rsidR="00EB53B8" w:rsidRPr="00D0052C" w:rsidRDefault="00EB53B8" w:rsidP="00D0052C">
      <w:pPr>
        <w:widowControl w:val="0"/>
        <w:jc w:val="right"/>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от 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(фамилия, имя, отчество заявителя</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(данные документа, удостоверяющего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личность физического лица)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(адрес места жительства)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телефон: 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e-</w:t>
      </w:r>
      <w:proofErr w:type="spellStart"/>
      <w:r w:rsidRPr="00D0052C">
        <w:rPr>
          <w:rFonts w:eastAsiaTheme="minorEastAsia"/>
          <w:sz w:val="18"/>
          <w:szCs w:val="18"/>
        </w:rPr>
        <w:t>mail</w:t>
      </w:r>
      <w:proofErr w:type="spellEnd"/>
      <w:r w:rsidRPr="00D0052C">
        <w:rPr>
          <w:rFonts w:eastAsiaTheme="minorEastAsia"/>
          <w:sz w:val="18"/>
          <w:szCs w:val="18"/>
        </w:rPr>
        <w:t>: __________________________.</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Заявление</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Прошу выдать разрешение на использование воздушного пространства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на осуществление посадки</w:t>
      </w:r>
      <w:proofErr w:type="gramStart"/>
      <w:r w:rsidRPr="00D0052C">
        <w:rPr>
          <w:rFonts w:eastAsiaTheme="minorEastAsia"/>
          <w:sz w:val="18"/>
          <w:szCs w:val="18"/>
        </w:rPr>
        <w:t xml:space="preserve">   (</w:t>
      </w:r>
      <w:proofErr w:type="gramEnd"/>
      <w:r w:rsidRPr="00D0052C">
        <w:rPr>
          <w:rFonts w:eastAsiaTheme="minorEastAsia"/>
          <w:sz w:val="18"/>
          <w:szCs w:val="18"/>
        </w:rPr>
        <w:t>взлета)  с  площадки,  сведения  о  которой  не  опубликованы  в документах аэронавигационной информации (ненужное зачеркнуть)</w:t>
      </w:r>
    </w:p>
    <w:p w:rsidR="00EB53B8" w:rsidRPr="00D0052C" w:rsidRDefault="00EB53B8" w:rsidP="00D0052C">
      <w:pPr>
        <w:widowControl w:val="0"/>
        <w:rPr>
          <w:rFonts w:eastAsiaTheme="minorEastAsia"/>
          <w:sz w:val="18"/>
          <w:szCs w:val="18"/>
        </w:rPr>
      </w:pPr>
      <w:r w:rsidRPr="00D0052C">
        <w:rPr>
          <w:rFonts w:eastAsiaTheme="minorEastAsia"/>
          <w:sz w:val="18"/>
          <w:szCs w:val="18"/>
        </w:rPr>
        <w:t>воздушное судно: _____________________________________________________________</w:t>
      </w:r>
    </w:p>
    <w:p w:rsidR="00EB53B8" w:rsidRPr="00D0052C" w:rsidRDefault="00EB53B8" w:rsidP="00D0052C">
      <w:pPr>
        <w:widowControl w:val="0"/>
        <w:rPr>
          <w:rFonts w:eastAsiaTheme="minorEastAsia"/>
          <w:sz w:val="18"/>
          <w:szCs w:val="18"/>
        </w:rPr>
      </w:pPr>
      <w:r w:rsidRPr="00D0052C">
        <w:rPr>
          <w:rFonts w:eastAsiaTheme="minorEastAsia"/>
          <w:sz w:val="18"/>
          <w:szCs w:val="18"/>
        </w:rPr>
        <w:t>тип, количество: 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государственный (регистрационный) опознавательный знак:</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(при наличии)</w:t>
      </w:r>
    </w:p>
    <w:p w:rsidR="00EB53B8" w:rsidRPr="00D0052C" w:rsidRDefault="00EB53B8" w:rsidP="00D0052C">
      <w:pPr>
        <w:widowControl w:val="0"/>
        <w:rPr>
          <w:rFonts w:eastAsiaTheme="minorEastAsia"/>
          <w:sz w:val="18"/>
          <w:szCs w:val="18"/>
        </w:rPr>
      </w:pPr>
      <w:r w:rsidRPr="00D0052C">
        <w:rPr>
          <w:rFonts w:eastAsiaTheme="minorEastAsia"/>
          <w:sz w:val="18"/>
          <w:szCs w:val="18"/>
        </w:rPr>
        <w:t>заводской номер: 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Цель получения разрешения: </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Место использования воздушного </w:t>
      </w:r>
      <w:proofErr w:type="gramStart"/>
      <w:r w:rsidRPr="00D0052C">
        <w:rPr>
          <w:rFonts w:eastAsiaTheme="minorEastAsia"/>
          <w:sz w:val="18"/>
          <w:szCs w:val="18"/>
        </w:rPr>
        <w:t>пространства  над</w:t>
      </w:r>
      <w:proofErr w:type="gramEnd"/>
      <w:r w:rsidRPr="00D0052C">
        <w:rPr>
          <w:rFonts w:eastAsiaTheme="minorEastAsia"/>
          <w:sz w:val="18"/>
          <w:szCs w:val="18"/>
        </w:rPr>
        <w:t xml:space="preserve">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Сведения о площадках посадки (взлета), сведения о которых не опубликованы в документах аэронавигационной информации 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Срок использования воздушного пространства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(дата и время начала и окончания использования):</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lastRenderedPageBreak/>
        <w:t xml:space="preserve">    ___________________ ______________ 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(число, месяц, </w:t>
      </w:r>
      <w:proofErr w:type="gramStart"/>
      <w:r w:rsidRPr="00D0052C">
        <w:rPr>
          <w:rFonts w:eastAsiaTheme="minorEastAsia"/>
          <w:sz w:val="18"/>
          <w:szCs w:val="18"/>
        </w:rPr>
        <w:t>год)  (</w:t>
      </w:r>
      <w:proofErr w:type="gramEnd"/>
      <w:r w:rsidRPr="00D0052C">
        <w:rPr>
          <w:rFonts w:eastAsiaTheme="minorEastAsia"/>
          <w:sz w:val="18"/>
          <w:szCs w:val="18"/>
        </w:rPr>
        <w:t>подпись)          (расшифровка)</w:t>
      </w:r>
    </w:p>
    <w:p w:rsidR="00EB53B8" w:rsidRPr="00D0052C" w:rsidRDefault="00EB53B8" w:rsidP="00D0052C">
      <w:pPr>
        <w:autoSpaceDE w:val="0"/>
        <w:autoSpaceDN w:val="0"/>
        <w:adjustRightInd w:val="0"/>
        <w:jc w:val="right"/>
        <w:rPr>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6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widowControl w:val="0"/>
        <w:jc w:val="right"/>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Главе администрации</w:t>
      </w:r>
    </w:p>
    <w:p w:rsidR="00EB53B8" w:rsidRPr="00D0052C" w:rsidRDefault="00EB53B8" w:rsidP="00D0052C">
      <w:pPr>
        <w:widowControl w:val="0"/>
        <w:jc w:val="right"/>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от 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(фамилия, имя, отчество заявителя</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(с указанием должности заявителя -</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при подаче заявления от</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юридического лица)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(данные документа, удостоверяющего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личность физического лица)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(полное наименование юридического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лица)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(данные документа, подтверждающего полномочия представителя заявителя)</w:t>
      </w:r>
    </w:p>
    <w:p w:rsidR="00EB53B8" w:rsidRPr="00D0052C" w:rsidRDefault="00EB53B8" w:rsidP="00D0052C">
      <w:pPr>
        <w:widowControl w:val="0"/>
        <w:jc w:val="right"/>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(адрес места жительства/нахождения)</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телефон: 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e-</w:t>
      </w:r>
      <w:proofErr w:type="spellStart"/>
      <w:r w:rsidRPr="00D0052C">
        <w:rPr>
          <w:rFonts w:eastAsiaTheme="minorEastAsia"/>
          <w:sz w:val="18"/>
          <w:szCs w:val="18"/>
        </w:rPr>
        <w:t>mail</w:t>
      </w:r>
      <w:proofErr w:type="spellEnd"/>
      <w:r w:rsidRPr="00D0052C">
        <w:rPr>
          <w:rFonts w:eastAsiaTheme="minorEastAsia"/>
          <w:sz w:val="18"/>
          <w:szCs w:val="18"/>
        </w:rPr>
        <w:t>: __________________________.</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Заявление</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Прошу выдать разрешение на использование воздушного пространства над </w:t>
      </w:r>
      <w:proofErr w:type="gramStart"/>
      <w:r w:rsidRPr="00D0052C">
        <w:rPr>
          <w:rFonts w:eastAsiaTheme="minorEastAsia"/>
          <w:sz w:val="18"/>
          <w:szCs w:val="18"/>
        </w:rPr>
        <w:t>территорией  муниципального</w:t>
      </w:r>
      <w:proofErr w:type="gramEnd"/>
      <w:r w:rsidRPr="00D0052C">
        <w:rPr>
          <w:rFonts w:eastAsiaTheme="minorEastAsia"/>
          <w:sz w:val="18"/>
          <w:szCs w:val="18"/>
        </w:rPr>
        <w:t xml:space="preserve">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xml:space="preserve"> на  осуществление посадки   (взлета)  с  площадки,  сведения  о  которой  не  опубликованы  в документах аэронавигационной информации (ненужное зачеркнуть)</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rPr>
          <w:rFonts w:eastAsiaTheme="minorEastAsia"/>
          <w:sz w:val="18"/>
          <w:szCs w:val="18"/>
        </w:rPr>
      </w:pPr>
      <w:r w:rsidRPr="00D0052C">
        <w:rPr>
          <w:rFonts w:eastAsiaTheme="minorEastAsia"/>
          <w:sz w:val="18"/>
          <w:szCs w:val="18"/>
        </w:rPr>
        <w:t>воздушное судно: 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тип, количество: 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государственный (регистрационный) опознавательный знак:</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 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(при наличии)</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заводской номер: 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Цель получения разрешения: 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proofErr w:type="gramStart"/>
      <w:r w:rsidRPr="00D0052C">
        <w:rPr>
          <w:rFonts w:eastAsiaTheme="minorEastAsia"/>
          <w:sz w:val="18"/>
          <w:szCs w:val="18"/>
        </w:rPr>
        <w:t>Место  использования</w:t>
      </w:r>
      <w:proofErr w:type="gramEnd"/>
      <w:r w:rsidRPr="00D0052C">
        <w:rPr>
          <w:rFonts w:eastAsiaTheme="minorEastAsia"/>
          <w:sz w:val="18"/>
          <w:szCs w:val="18"/>
        </w:rPr>
        <w:t xml:space="preserve">  воздушного  пространства  над  территорией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Сведения о площадках посадки (взлета), сведения о которых не опубликованы в документах аэронавигационной информации 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both"/>
        <w:rPr>
          <w:rFonts w:eastAsiaTheme="minorEastAsia"/>
          <w:sz w:val="18"/>
          <w:szCs w:val="18"/>
        </w:rPr>
      </w:pPr>
      <w:proofErr w:type="gramStart"/>
      <w:r w:rsidRPr="00D0052C">
        <w:rPr>
          <w:rFonts w:eastAsiaTheme="minorEastAsia"/>
          <w:sz w:val="18"/>
          <w:szCs w:val="18"/>
        </w:rPr>
        <w:t>Срок  использования</w:t>
      </w:r>
      <w:proofErr w:type="gramEnd"/>
      <w:r w:rsidRPr="00D0052C">
        <w:rPr>
          <w:rFonts w:eastAsiaTheme="minorEastAsia"/>
          <w:sz w:val="18"/>
          <w:szCs w:val="18"/>
        </w:rPr>
        <w:t xml:space="preserve">  воздушного пространства над территорией муниципального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xml:space="preserve"> (дата и время начала и окончания использования):</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___________________ ______________ 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(число, месяц, </w:t>
      </w:r>
      <w:proofErr w:type="gramStart"/>
      <w:r w:rsidRPr="00D0052C">
        <w:rPr>
          <w:rFonts w:eastAsiaTheme="minorEastAsia"/>
          <w:sz w:val="18"/>
          <w:szCs w:val="18"/>
        </w:rPr>
        <w:t xml:space="preserve">год)   </w:t>
      </w:r>
      <w:proofErr w:type="gramEnd"/>
      <w:r w:rsidRPr="00D0052C">
        <w:rPr>
          <w:rFonts w:eastAsiaTheme="minorEastAsia"/>
          <w:sz w:val="18"/>
          <w:szCs w:val="18"/>
        </w:rPr>
        <w:t>(подпись)          (расшифровка)</w:t>
      </w:r>
    </w:p>
    <w:p w:rsidR="00EB53B8" w:rsidRPr="00D0052C" w:rsidRDefault="00EB53B8" w:rsidP="00D0052C">
      <w:pPr>
        <w:widowControl w:val="0"/>
        <w:jc w:val="both"/>
        <w:rPr>
          <w:rFonts w:eastAsiaTheme="minorEastAsia"/>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7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lastRenderedPageBreak/>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pStyle w:val="ConsPlusNormal"/>
        <w:ind w:firstLine="709"/>
        <w:jc w:val="both"/>
        <w:rPr>
          <w:rFonts w:ascii="Times New Roman" w:hAnsi="Times New Roman" w:cs="Times New Roman"/>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В администрацию </w:t>
      </w:r>
    </w:p>
    <w:p w:rsidR="00EB53B8" w:rsidRPr="00D0052C" w:rsidRDefault="00EB53B8" w:rsidP="00D0052C">
      <w:pPr>
        <w:widowControl w:val="0"/>
        <w:jc w:val="right"/>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Согласие</w:t>
      </w: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на обработку персональных данных</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В   соответствии   с требованиями Федерального </w:t>
      </w:r>
      <w:proofErr w:type="gramStart"/>
      <w:r w:rsidRPr="00D0052C">
        <w:rPr>
          <w:rFonts w:eastAsiaTheme="minorEastAsia"/>
          <w:sz w:val="18"/>
          <w:szCs w:val="18"/>
        </w:rPr>
        <w:t>закона  от</w:t>
      </w:r>
      <w:proofErr w:type="gramEnd"/>
      <w:r w:rsidRPr="00D0052C">
        <w:rPr>
          <w:rFonts w:eastAsiaTheme="minorEastAsia"/>
          <w:sz w:val="18"/>
          <w:szCs w:val="18"/>
        </w:rPr>
        <w:t xml:space="preserve"> 27.07.2006 № 152-ФЗ «О персональных данных»</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Я, 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проживающая(</w:t>
      </w:r>
      <w:proofErr w:type="spellStart"/>
      <w:r w:rsidRPr="00D0052C">
        <w:rPr>
          <w:rFonts w:eastAsiaTheme="minorEastAsia"/>
          <w:sz w:val="18"/>
          <w:szCs w:val="18"/>
        </w:rPr>
        <w:t>ий</w:t>
      </w:r>
      <w:proofErr w:type="spellEnd"/>
      <w:r w:rsidRPr="00D0052C">
        <w:rPr>
          <w:rFonts w:eastAsiaTheme="minorEastAsia"/>
          <w:sz w:val="18"/>
          <w:szCs w:val="18"/>
        </w:rPr>
        <w:t>) по адресу 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паспорт № _________________________, выдан «___» ____________ 20___ года</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в  целях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 над территорией муниципального образования «</w:t>
      </w:r>
      <w:proofErr w:type="spellStart"/>
      <w:r w:rsidRPr="00D0052C">
        <w:rPr>
          <w:rFonts w:eastAsiaTheme="minorEastAsia"/>
          <w:sz w:val="18"/>
          <w:szCs w:val="18"/>
        </w:rPr>
        <w:t>Трубчевское</w:t>
      </w:r>
      <w:proofErr w:type="spellEnd"/>
      <w:r w:rsidRPr="00D0052C">
        <w:rPr>
          <w:rFonts w:eastAsiaTheme="minorEastAsia"/>
          <w:sz w:val="18"/>
          <w:szCs w:val="18"/>
        </w:rPr>
        <w:t xml:space="preserve"> городское поселение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D0052C">
        <w:rPr>
          <w:rFonts w:eastAsiaTheme="minorEastAsia"/>
          <w:sz w:val="18"/>
          <w:szCs w:val="18"/>
        </w:rPr>
        <w:t>Трубчевское</w:t>
      </w:r>
      <w:proofErr w:type="spellEnd"/>
      <w:r w:rsidRPr="00D0052C">
        <w:rPr>
          <w:rFonts w:eastAsiaTheme="minorEastAsia"/>
          <w:sz w:val="18"/>
          <w:szCs w:val="18"/>
        </w:rPr>
        <w:t xml:space="preserve"> городское поселение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Брянской области», сведения о которых не опубликованы в документах аэронавигационной информации»,  даю согласие на обработку администрации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 моих   персональных  данных,  указанных  в  заявлении  на предоставление муниципальной услуги, с использованием средств автоматизации или без использования таких средств.</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Даю согласие на сбор, запись, систематизацию, накопление, хранение, </w:t>
      </w:r>
      <w:proofErr w:type="gramStart"/>
      <w:r w:rsidRPr="00D0052C">
        <w:rPr>
          <w:rFonts w:eastAsiaTheme="minorEastAsia"/>
          <w:sz w:val="18"/>
          <w:szCs w:val="18"/>
        </w:rPr>
        <w:t>уточнение  (</w:t>
      </w:r>
      <w:proofErr w:type="gramEnd"/>
      <w:r w:rsidRPr="00D0052C">
        <w:rPr>
          <w:rFonts w:eastAsiaTheme="minorEastAsia"/>
          <w:sz w:val="18"/>
          <w:szCs w:val="18"/>
        </w:rPr>
        <w:t xml:space="preserve">обновление,  изменение),  извлечение,  использование и передачу (распространение,   предоставление,  доступ),  а  также  на  обезличивание, блокирование, удаление, уничтожение моих персональных данных.    </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Согласие на обработку персональных данных вступает в силу со дня его подписания и действует в течение неопределенного срока. Данное согласие может быть мною отозвано письменным </w:t>
      </w:r>
      <w:proofErr w:type="gramStart"/>
      <w:r w:rsidRPr="00D0052C">
        <w:rPr>
          <w:rFonts w:eastAsiaTheme="minorEastAsia"/>
          <w:sz w:val="18"/>
          <w:szCs w:val="18"/>
        </w:rPr>
        <w:t>заявлением,  поданным</w:t>
      </w:r>
      <w:proofErr w:type="gramEnd"/>
      <w:r w:rsidRPr="00D0052C">
        <w:rPr>
          <w:rFonts w:eastAsiaTheme="minorEastAsia"/>
          <w:sz w:val="18"/>
          <w:szCs w:val="18"/>
        </w:rPr>
        <w:t xml:space="preserve"> в администрация </w:t>
      </w: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 /_______________________ "__" _______________ 20__ г.</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(подпись </w:t>
      </w:r>
      <w:proofErr w:type="gramStart"/>
      <w:r w:rsidRPr="00D0052C">
        <w:rPr>
          <w:rFonts w:eastAsiaTheme="minorEastAsia"/>
          <w:sz w:val="18"/>
          <w:szCs w:val="18"/>
        </w:rPr>
        <w:t xml:space="preserve">заявителя)   </w:t>
      </w:r>
      <w:proofErr w:type="gramEnd"/>
      <w:r w:rsidRPr="00D0052C">
        <w:rPr>
          <w:rFonts w:eastAsiaTheme="minorEastAsia"/>
          <w:sz w:val="18"/>
          <w:szCs w:val="18"/>
        </w:rPr>
        <w:t xml:space="preserve">      (фамилия)                     (дата)</w:t>
      </w:r>
    </w:p>
    <w:p w:rsidR="00EB53B8" w:rsidRPr="00D0052C" w:rsidRDefault="00EB53B8" w:rsidP="00D0052C">
      <w:pPr>
        <w:widowControl w:val="0"/>
        <w:jc w:val="both"/>
        <w:rPr>
          <w:rFonts w:eastAsiaTheme="minorEastAsia"/>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8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widowControl w:val="0"/>
        <w:jc w:val="both"/>
        <w:rPr>
          <w:rFonts w:eastAsiaTheme="minorEastAsia"/>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Рекомендуемый образец</w:t>
      </w:r>
    </w:p>
    <w:p w:rsidR="00EB53B8" w:rsidRPr="00D0052C" w:rsidRDefault="00EB53B8" w:rsidP="00D0052C">
      <w:pPr>
        <w:autoSpaceDE w:val="0"/>
        <w:autoSpaceDN w:val="0"/>
        <w:adjustRightInd w:val="0"/>
        <w:jc w:val="both"/>
        <w:outlineLvl w:val="0"/>
        <w:rPr>
          <w:sz w:val="18"/>
          <w:szCs w:val="18"/>
        </w:rPr>
      </w:pPr>
    </w:p>
    <w:p w:rsidR="00EB53B8" w:rsidRPr="00D0052C" w:rsidRDefault="00EB53B8" w:rsidP="00D0052C">
      <w:pPr>
        <w:autoSpaceDE w:val="0"/>
        <w:autoSpaceDN w:val="0"/>
        <w:adjustRightInd w:val="0"/>
        <w:jc w:val="center"/>
        <w:outlineLvl w:val="0"/>
        <w:rPr>
          <w:sz w:val="18"/>
          <w:szCs w:val="18"/>
        </w:rPr>
      </w:pPr>
      <w:r w:rsidRPr="00D0052C">
        <w:rPr>
          <w:sz w:val="18"/>
          <w:szCs w:val="18"/>
        </w:rPr>
        <w:t>ЖУРНАЛ УЧЕТА</w:t>
      </w:r>
    </w:p>
    <w:p w:rsidR="00EB53B8" w:rsidRPr="00D0052C" w:rsidRDefault="00EB53B8" w:rsidP="00D0052C">
      <w:pPr>
        <w:autoSpaceDE w:val="0"/>
        <w:autoSpaceDN w:val="0"/>
        <w:adjustRightInd w:val="0"/>
        <w:jc w:val="center"/>
        <w:outlineLvl w:val="0"/>
        <w:rPr>
          <w:sz w:val="18"/>
          <w:szCs w:val="18"/>
        </w:rPr>
      </w:pPr>
      <w:r w:rsidRPr="00D0052C">
        <w:rPr>
          <w:sz w:val="18"/>
          <w:szCs w:val="18"/>
        </w:rPr>
        <w:t>выдачи разрешений на выполнение авиационных</w:t>
      </w:r>
    </w:p>
    <w:p w:rsidR="00EB53B8" w:rsidRPr="00D0052C" w:rsidRDefault="00EB53B8" w:rsidP="00D0052C">
      <w:pPr>
        <w:autoSpaceDE w:val="0"/>
        <w:autoSpaceDN w:val="0"/>
        <w:adjustRightInd w:val="0"/>
        <w:jc w:val="center"/>
        <w:outlineLvl w:val="0"/>
        <w:rPr>
          <w:sz w:val="18"/>
          <w:szCs w:val="18"/>
        </w:rPr>
      </w:pPr>
      <w:r w:rsidRPr="00D0052C">
        <w:rPr>
          <w:sz w:val="18"/>
          <w:szCs w:val="18"/>
        </w:rPr>
        <w:t>работ, парашютных прыжков, демонстрационных полетов воздушных судов,</w:t>
      </w:r>
    </w:p>
    <w:p w:rsidR="00EB53B8" w:rsidRPr="00D0052C" w:rsidRDefault="00EB53B8" w:rsidP="00D0052C">
      <w:pPr>
        <w:autoSpaceDE w:val="0"/>
        <w:autoSpaceDN w:val="0"/>
        <w:adjustRightInd w:val="0"/>
        <w:jc w:val="center"/>
        <w:outlineLvl w:val="0"/>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w:t>
      </w:r>
    </w:p>
    <w:p w:rsidR="00EB53B8" w:rsidRPr="00D0052C" w:rsidRDefault="00EB53B8" w:rsidP="00D0052C">
      <w:pPr>
        <w:autoSpaceDE w:val="0"/>
        <w:autoSpaceDN w:val="0"/>
        <w:adjustRightInd w:val="0"/>
        <w:jc w:val="center"/>
        <w:outlineLvl w:val="0"/>
        <w:rPr>
          <w:sz w:val="18"/>
          <w:szCs w:val="18"/>
        </w:rPr>
      </w:pPr>
      <w:r w:rsidRPr="00D0052C">
        <w:rPr>
          <w:sz w:val="18"/>
          <w:szCs w:val="18"/>
        </w:rPr>
        <w:t>(взлет) на площадки, расположенные в границах муниципального образования</w:t>
      </w:r>
    </w:p>
    <w:p w:rsidR="00EB53B8" w:rsidRPr="00D0052C" w:rsidRDefault="00EB53B8" w:rsidP="00D0052C">
      <w:pPr>
        <w:autoSpaceDE w:val="0"/>
        <w:autoSpaceDN w:val="0"/>
        <w:adjustRightInd w:val="0"/>
        <w:jc w:val="center"/>
        <w:outlineLvl w:val="0"/>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autoSpaceDE w:val="0"/>
        <w:autoSpaceDN w:val="0"/>
        <w:adjustRightInd w:val="0"/>
        <w:jc w:val="center"/>
        <w:outlineLvl w:val="0"/>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autoSpaceDE w:val="0"/>
        <w:autoSpaceDN w:val="0"/>
        <w:adjustRightInd w:val="0"/>
        <w:jc w:val="both"/>
        <w:outlineLvl w:val="0"/>
        <w:rPr>
          <w:sz w:val="18"/>
          <w:szCs w:val="18"/>
        </w:rPr>
      </w:pPr>
    </w:p>
    <w:p w:rsidR="00EB53B8" w:rsidRPr="00D0052C" w:rsidRDefault="00EB53B8" w:rsidP="00D0052C">
      <w:pPr>
        <w:autoSpaceDE w:val="0"/>
        <w:autoSpaceDN w:val="0"/>
        <w:adjustRightInd w:val="0"/>
        <w:jc w:val="right"/>
        <w:outlineLvl w:val="0"/>
        <w:rPr>
          <w:sz w:val="18"/>
          <w:szCs w:val="18"/>
        </w:rPr>
      </w:pPr>
      <w:r w:rsidRPr="00D0052C">
        <w:rPr>
          <w:sz w:val="18"/>
          <w:szCs w:val="18"/>
        </w:rPr>
        <w:t xml:space="preserve">                                            Начат "__" __________ 20__ г.</w:t>
      </w:r>
    </w:p>
    <w:p w:rsidR="00EB53B8" w:rsidRPr="00D0052C" w:rsidRDefault="00EB53B8" w:rsidP="00D0052C">
      <w:pPr>
        <w:autoSpaceDE w:val="0"/>
        <w:autoSpaceDN w:val="0"/>
        <w:adjustRightInd w:val="0"/>
        <w:jc w:val="right"/>
        <w:outlineLvl w:val="0"/>
        <w:rPr>
          <w:sz w:val="18"/>
          <w:szCs w:val="18"/>
        </w:rPr>
      </w:pPr>
      <w:r w:rsidRPr="00D0052C">
        <w:rPr>
          <w:sz w:val="18"/>
          <w:szCs w:val="18"/>
        </w:rPr>
        <w:t xml:space="preserve">                                            Окончен "__" __________ 20__ г.</w:t>
      </w:r>
    </w:p>
    <w:p w:rsidR="00EB53B8" w:rsidRPr="00D0052C" w:rsidRDefault="00EB53B8" w:rsidP="00D0052C">
      <w:pPr>
        <w:autoSpaceDE w:val="0"/>
        <w:autoSpaceDN w:val="0"/>
        <w:adjustRightInd w:val="0"/>
        <w:jc w:val="right"/>
        <w:outlineLvl w:val="0"/>
        <w:rPr>
          <w:sz w:val="18"/>
          <w:szCs w:val="18"/>
        </w:rPr>
      </w:pPr>
    </w:p>
    <w:p w:rsidR="00EB53B8" w:rsidRPr="00D0052C" w:rsidRDefault="00EB53B8" w:rsidP="00D0052C">
      <w:pPr>
        <w:autoSpaceDE w:val="0"/>
        <w:autoSpaceDN w:val="0"/>
        <w:adjustRightInd w:val="0"/>
        <w:jc w:val="both"/>
        <w:outlineLvl w:val="0"/>
        <w:rPr>
          <w:sz w:val="18"/>
          <w:szCs w:val="18"/>
        </w:rPr>
      </w:pPr>
      <w:r w:rsidRPr="00D0052C">
        <w:rPr>
          <w:sz w:val="18"/>
          <w:szCs w:val="18"/>
        </w:rPr>
        <w:t>Первая страница разворота</w:t>
      </w:r>
    </w:p>
    <w:p w:rsidR="00EB53B8" w:rsidRPr="00D0052C" w:rsidRDefault="00EB53B8" w:rsidP="00D0052C">
      <w:pPr>
        <w:autoSpaceDE w:val="0"/>
        <w:autoSpaceDN w:val="0"/>
        <w:adjustRightInd w:val="0"/>
        <w:jc w:val="both"/>
        <w:outlineLvl w:val="0"/>
        <w:rPr>
          <w:sz w:val="18"/>
          <w:szCs w:val="18"/>
        </w:rPr>
      </w:pPr>
      <w:r w:rsidRPr="00D0052C">
        <w:rPr>
          <w:sz w:val="18"/>
          <w:szCs w:val="18"/>
        </w:rPr>
        <w:t>-------------------------</w:t>
      </w:r>
    </w:p>
    <w:p w:rsidR="00EB53B8" w:rsidRPr="00D0052C" w:rsidRDefault="00EB53B8" w:rsidP="00D0052C">
      <w:pPr>
        <w:autoSpaceDE w:val="0"/>
        <w:autoSpaceDN w:val="0"/>
        <w:adjustRightInd w:val="0"/>
        <w:jc w:val="both"/>
        <w:rPr>
          <w:sz w:val="18"/>
          <w:szCs w:val="18"/>
        </w:rPr>
      </w:pPr>
    </w:p>
    <w:tbl>
      <w:tblPr>
        <w:tblW w:w="10768" w:type="dxa"/>
        <w:tblLayout w:type="fixed"/>
        <w:tblCellMar>
          <w:top w:w="102" w:type="dxa"/>
          <w:left w:w="62" w:type="dxa"/>
          <w:bottom w:w="102" w:type="dxa"/>
          <w:right w:w="62" w:type="dxa"/>
        </w:tblCellMar>
        <w:tblLook w:val="0000" w:firstRow="0" w:lastRow="0" w:firstColumn="0" w:lastColumn="0" w:noHBand="0" w:noVBand="0"/>
      </w:tblPr>
      <w:tblGrid>
        <w:gridCol w:w="680"/>
        <w:gridCol w:w="3710"/>
        <w:gridCol w:w="2126"/>
        <w:gridCol w:w="2126"/>
        <w:gridCol w:w="2126"/>
      </w:tblGrid>
      <w:tr w:rsidR="00EB53B8" w:rsidRPr="00D0052C" w:rsidTr="00FF7F95">
        <w:tc>
          <w:tcPr>
            <w:tcW w:w="680"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 п/п</w:t>
            </w:r>
          </w:p>
        </w:tc>
        <w:tc>
          <w:tcPr>
            <w:tcW w:w="3710"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Наименование заявителя</w:t>
            </w:r>
          </w:p>
          <w:p w:rsidR="00EB53B8" w:rsidRPr="00D0052C" w:rsidRDefault="00EB53B8" w:rsidP="00D0052C">
            <w:pPr>
              <w:autoSpaceDE w:val="0"/>
              <w:autoSpaceDN w:val="0"/>
              <w:adjustRightInd w:val="0"/>
              <w:jc w:val="center"/>
              <w:rPr>
                <w:sz w:val="18"/>
                <w:szCs w:val="18"/>
              </w:rPr>
            </w:pPr>
            <w:r w:rsidRPr="00D0052C">
              <w:rPr>
                <w:sz w:val="18"/>
                <w:szCs w:val="18"/>
              </w:rPr>
              <w:t>(фамилия, имя, отчество (при наличии) физического лица или фамилия, имя, отчество (при наличии) представителя юридического лица и полное наименование юридического лица)</w:t>
            </w:r>
          </w:p>
        </w:tc>
        <w:tc>
          <w:tcPr>
            <w:tcW w:w="212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 xml:space="preserve">Сведения о воздушном судне (воздушных </w:t>
            </w:r>
            <w:proofErr w:type="gramStart"/>
            <w:r w:rsidRPr="00D0052C">
              <w:rPr>
                <w:sz w:val="18"/>
                <w:szCs w:val="18"/>
              </w:rPr>
              <w:t>судах)/</w:t>
            </w:r>
            <w:proofErr w:type="gramEnd"/>
            <w:r w:rsidRPr="00D0052C">
              <w:rPr>
                <w:sz w:val="18"/>
                <w:szCs w:val="18"/>
              </w:rPr>
              <w:t>тип, количество</w:t>
            </w:r>
          </w:p>
        </w:tc>
        <w:tc>
          <w:tcPr>
            <w:tcW w:w="212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Государственный и (или) регистрационный знак воздушного судна (воздушных судов)</w:t>
            </w:r>
          </w:p>
        </w:tc>
        <w:tc>
          <w:tcPr>
            <w:tcW w:w="212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Дата подачи запроса о предоставлении муниципальной услуги</w:t>
            </w:r>
          </w:p>
        </w:tc>
      </w:tr>
      <w:tr w:rsidR="00EB53B8" w:rsidRPr="00D0052C" w:rsidTr="00FF7F95">
        <w:tc>
          <w:tcPr>
            <w:tcW w:w="680"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1</w:t>
            </w:r>
          </w:p>
        </w:tc>
        <w:tc>
          <w:tcPr>
            <w:tcW w:w="3710"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2</w:t>
            </w:r>
          </w:p>
        </w:tc>
        <w:tc>
          <w:tcPr>
            <w:tcW w:w="212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3</w:t>
            </w:r>
          </w:p>
        </w:tc>
        <w:tc>
          <w:tcPr>
            <w:tcW w:w="212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4</w:t>
            </w:r>
          </w:p>
        </w:tc>
        <w:tc>
          <w:tcPr>
            <w:tcW w:w="2126"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5</w:t>
            </w:r>
          </w:p>
        </w:tc>
      </w:tr>
    </w:tbl>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both"/>
        <w:outlineLvl w:val="0"/>
        <w:rPr>
          <w:sz w:val="18"/>
          <w:szCs w:val="18"/>
        </w:rPr>
      </w:pPr>
      <w:r w:rsidRPr="00D0052C">
        <w:rPr>
          <w:sz w:val="18"/>
          <w:szCs w:val="18"/>
        </w:rPr>
        <w:t>Вторая страница разворота</w:t>
      </w:r>
    </w:p>
    <w:p w:rsidR="00EB53B8" w:rsidRPr="00D0052C" w:rsidRDefault="00EB53B8" w:rsidP="00D0052C">
      <w:pPr>
        <w:autoSpaceDE w:val="0"/>
        <w:autoSpaceDN w:val="0"/>
        <w:adjustRightInd w:val="0"/>
        <w:jc w:val="both"/>
        <w:outlineLvl w:val="0"/>
        <w:rPr>
          <w:sz w:val="18"/>
          <w:szCs w:val="18"/>
        </w:rPr>
      </w:pPr>
      <w:r w:rsidRPr="00D0052C">
        <w:rPr>
          <w:sz w:val="18"/>
          <w:szCs w:val="18"/>
        </w:rPr>
        <w:t>-------------------------</w:t>
      </w:r>
    </w:p>
    <w:p w:rsidR="00EB53B8" w:rsidRPr="00D0052C" w:rsidRDefault="00EB53B8" w:rsidP="00D0052C">
      <w:pPr>
        <w:autoSpaceDE w:val="0"/>
        <w:autoSpaceDN w:val="0"/>
        <w:adjustRightInd w:val="0"/>
        <w:jc w:val="both"/>
        <w:rPr>
          <w:sz w:val="18"/>
          <w:szCs w:val="18"/>
        </w:rPr>
      </w:pPr>
    </w:p>
    <w:tbl>
      <w:tblPr>
        <w:tblW w:w="10768" w:type="dxa"/>
        <w:tblLayout w:type="fixed"/>
        <w:tblCellMar>
          <w:top w:w="102" w:type="dxa"/>
          <w:left w:w="62" w:type="dxa"/>
          <w:bottom w:w="102" w:type="dxa"/>
          <w:right w:w="62" w:type="dxa"/>
        </w:tblCellMar>
        <w:tblLook w:val="0000" w:firstRow="0" w:lastRow="0" w:firstColumn="0" w:lastColumn="0" w:noHBand="0" w:noVBand="0"/>
      </w:tblPr>
      <w:tblGrid>
        <w:gridCol w:w="1838"/>
        <w:gridCol w:w="2835"/>
        <w:gridCol w:w="1842"/>
        <w:gridCol w:w="1450"/>
        <w:gridCol w:w="1275"/>
        <w:gridCol w:w="1528"/>
      </w:tblGrid>
      <w:tr w:rsidR="00EB53B8" w:rsidRPr="00D0052C" w:rsidTr="00FF7F95">
        <w:tc>
          <w:tcPr>
            <w:tcW w:w="1838"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Дата выдачи разрешения/уведомления об отказе</w:t>
            </w:r>
          </w:p>
        </w:tc>
        <w:tc>
          <w:tcPr>
            <w:tcW w:w="2835"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 xml:space="preserve">Срок </w:t>
            </w:r>
            <w:proofErr w:type="gramStart"/>
            <w:r w:rsidRPr="00D0052C">
              <w:rPr>
                <w:sz w:val="18"/>
                <w:szCs w:val="18"/>
              </w:rPr>
              <w:t>использования  воздушного</w:t>
            </w:r>
            <w:proofErr w:type="gramEnd"/>
            <w:r w:rsidRPr="00D0052C">
              <w:rPr>
                <w:sz w:val="18"/>
                <w:szCs w:val="18"/>
              </w:rPr>
              <w:t xml:space="preserve"> пространства</w:t>
            </w:r>
          </w:p>
        </w:tc>
        <w:tc>
          <w:tcPr>
            <w:tcW w:w="1842"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 xml:space="preserve">Место    использования    воздушного   пространства   </w:t>
            </w:r>
          </w:p>
        </w:tc>
        <w:tc>
          <w:tcPr>
            <w:tcW w:w="1450"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Подпись и фамилия ответственного за выдачу заключения</w:t>
            </w:r>
          </w:p>
        </w:tc>
        <w:tc>
          <w:tcPr>
            <w:tcW w:w="1275"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Отметка о получении</w:t>
            </w:r>
          </w:p>
        </w:tc>
        <w:tc>
          <w:tcPr>
            <w:tcW w:w="1528"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Примечание (дубликат/исправление ошибок)</w:t>
            </w:r>
          </w:p>
        </w:tc>
      </w:tr>
      <w:tr w:rsidR="00EB53B8" w:rsidRPr="00D0052C" w:rsidTr="00FF7F95">
        <w:tc>
          <w:tcPr>
            <w:tcW w:w="1838"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6</w:t>
            </w:r>
          </w:p>
        </w:tc>
        <w:tc>
          <w:tcPr>
            <w:tcW w:w="2835"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7</w:t>
            </w:r>
          </w:p>
        </w:tc>
        <w:tc>
          <w:tcPr>
            <w:tcW w:w="1842"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8</w:t>
            </w:r>
          </w:p>
        </w:tc>
        <w:tc>
          <w:tcPr>
            <w:tcW w:w="1450"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9</w:t>
            </w:r>
          </w:p>
        </w:tc>
        <w:tc>
          <w:tcPr>
            <w:tcW w:w="1275"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10</w:t>
            </w:r>
          </w:p>
        </w:tc>
        <w:tc>
          <w:tcPr>
            <w:tcW w:w="1528" w:type="dxa"/>
            <w:tcBorders>
              <w:top w:val="single" w:sz="4" w:space="0" w:color="auto"/>
              <w:left w:val="single" w:sz="4" w:space="0" w:color="auto"/>
              <w:bottom w:val="single" w:sz="4" w:space="0" w:color="auto"/>
              <w:right w:val="single" w:sz="4" w:space="0" w:color="auto"/>
            </w:tcBorders>
          </w:tcPr>
          <w:p w:rsidR="00EB53B8" w:rsidRPr="00D0052C" w:rsidRDefault="00EB53B8" w:rsidP="00D0052C">
            <w:pPr>
              <w:autoSpaceDE w:val="0"/>
              <w:autoSpaceDN w:val="0"/>
              <w:adjustRightInd w:val="0"/>
              <w:jc w:val="center"/>
              <w:rPr>
                <w:sz w:val="18"/>
                <w:szCs w:val="18"/>
              </w:rPr>
            </w:pPr>
            <w:r w:rsidRPr="00D0052C">
              <w:rPr>
                <w:sz w:val="18"/>
                <w:szCs w:val="18"/>
              </w:rPr>
              <w:t>11</w:t>
            </w:r>
          </w:p>
        </w:tc>
      </w:tr>
    </w:tbl>
    <w:p w:rsidR="00EB53B8" w:rsidRPr="00D0052C" w:rsidRDefault="00EB53B8" w:rsidP="00D0052C">
      <w:pPr>
        <w:autoSpaceDE w:val="0"/>
        <w:autoSpaceDN w:val="0"/>
        <w:adjustRightInd w:val="0"/>
        <w:jc w:val="both"/>
        <w:rPr>
          <w:sz w:val="18"/>
          <w:szCs w:val="18"/>
        </w:rPr>
      </w:pPr>
    </w:p>
    <w:p w:rsidR="00EB53B8" w:rsidRPr="00D0052C" w:rsidRDefault="00EB53B8" w:rsidP="00D0052C">
      <w:pPr>
        <w:autoSpaceDE w:val="0"/>
        <w:autoSpaceDN w:val="0"/>
        <w:adjustRightInd w:val="0"/>
        <w:jc w:val="right"/>
        <w:rPr>
          <w:sz w:val="18"/>
          <w:szCs w:val="18"/>
        </w:rPr>
      </w:pPr>
      <w:r w:rsidRPr="00D0052C">
        <w:rPr>
          <w:sz w:val="18"/>
          <w:szCs w:val="18"/>
        </w:rPr>
        <w:t xml:space="preserve">Приложение 9 к Административному регламенту </w:t>
      </w:r>
    </w:p>
    <w:p w:rsidR="00EC7FB2" w:rsidRDefault="00EB53B8" w:rsidP="00D0052C">
      <w:pPr>
        <w:autoSpaceDE w:val="0"/>
        <w:autoSpaceDN w:val="0"/>
        <w:adjustRightInd w:val="0"/>
        <w:jc w:val="right"/>
        <w:rPr>
          <w:sz w:val="18"/>
          <w:szCs w:val="18"/>
        </w:rPr>
      </w:pPr>
      <w:r w:rsidRPr="00D0052C">
        <w:rPr>
          <w:sz w:val="18"/>
          <w:szCs w:val="18"/>
        </w:rPr>
        <w:t xml:space="preserve">предоставления администрацией </w:t>
      </w:r>
      <w:proofErr w:type="spellStart"/>
      <w:r w:rsidRPr="00D0052C">
        <w:rPr>
          <w:sz w:val="18"/>
          <w:szCs w:val="18"/>
        </w:rPr>
        <w:t>Трубчевского</w:t>
      </w:r>
      <w:proofErr w:type="spellEnd"/>
      <w:r w:rsidRPr="00D0052C">
        <w:rPr>
          <w:sz w:val="18"/>
          <w:szCs w:val="18"/>
        </w:rPr>
        <w:t xml:space="preserve"> муниципального района муниципальной услуги </w:t>
      </w:r>
    </w:p>
    <w:p w:rsidR="00EB53B8" w:rsidRPr="00D0052C" w:rsidRDefault="00EB53B8" w:rsidP="00D0052C">
      <w:pPr>
        <w:autoSpaceDE w:val="0"/>
        <w:autoSpaceDN w:val="0"/>
        <w:adjustRightInd w:val="0"/>
        <w:jc w:val="right"/>
        <w:rPr>
          <w:sz w:val="18"/>
          <w:szCs w:val="18"/>
        </w:rPr>
      </w:pPr>
      <w:r w:rsidRPr="00D0052C">
        <w:rPr>
          <w:sz w:val="18"/>
          <w:szCs w:val="18"/>
        </w:rPr>
        <w:t xml:space="preserve">«Выдача разрешений на выполнение авиационных </w:t>
      </w:r>
    </w:p>
    <w:p w:rsidR="00EB53B8" w:rsidRPr="00D0052C" w:rsidRDefault="00EB53B8" w:rsidP="00D0052C">
      <w:pPr>
        <w:autoSpaceDE w:val="0"/>
        <w:autoSpaceDN w:val="0"/>
        <w:adjustRightInd w:val="0"/>
        <w:jc w:val="right"/>
        <w:rPr>
          <w:sz w:val="18"/>
          <w:szCs w:val="18"/>
        </w:rPr>
      </w:pPr>
      <w:r w:rsidRPr="00D0052C">
        <w:rPr>
          <w:sz w:val="18"/>
          <w:szCs w:val="18"/>
        </w:rPr>
        <w:t xml:space="preserve">работ, парашютных прыжков, демонстрационных полетов воздушных судов, </w:t>
      </w:r>
    </w:p>
    <w:p w:rsidR="00EB53B8" w:rsidRPr="00D0052C" w:rsidRDefault="00EB53B8" w:rsidP="00D0052C">
      <w:pPr>
        <w:autoSpaceDE w:val="0"/>
        <w:autoSpaceDN w:val="0"/>
        <w:adjustRightInd w:val="0"/>
        <w:jc w:val="right"/>
        <w:rPr>
          <w:sz w:val="18"/>
          <w:szCs w:val="18"/>
        </w:rPr>
      </w:pPr>
      <w:r w:rsidRPr="00D0052C">
        <w:rPr>
          <w:sz w:val="18"/>
          <w:szCs w:val="18"/>
        </w:rPr>
        <w:t>полетов беспилотных воздушных судов, подъемов привязных аэростатов над территорией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 а также на посадку </w:t>
      </w:r>
    </w:p>
    <w:p w:rsidR="00EB53B8" w:rsidRPr="00D0052C" w:rsidRDefault="00EB53B8" w:rsidP="00D0052C">
      <w:pPr>
        <w:autoSpaceDE w:val="0"/>
        <w:autoSpaceDN w:val="0"/>
        <w:adjustRightInd w:val="0"/>
        <w:jc w:val="right"/>
        <w:rPr>
          <w:sz w:val="18"/>
          <w:szCs w:val="18"/>
        </w:rPr>
      </w:pPr>
      <w:r w:rsidRPr="00D0052C">
        <w:rPr>
          <w:sz w:val="18"/>
          <w:szCs w:val="18"/>
        </w:rPr>
        <w:t xml:space="preserve">(взлет) на площадки, расположенные в границах муниципального образования </w:t>
      </w:r>
    </w:p>
    <w:p w:rsidR="00EB53B8" w:rsidRPr="00D0052C" w:rsidRDefault="00EB53B8" w:rsidP="00D0052C">
      <w:pPr>
        <w:autoSpaceDE w:val="0"/>
        <w:autoSpaceDN w:val="0"/>
        <w:adjustRightInd w:val="0"/>
        <w:jc w:val="right"/>
        <w:rPr>
          <w:sz w:val="18"/>
          <w:szCs w:val="18"/>
        </w:rPr>
      </w:pP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jc w:val="right"/>
        <w:rPr>
          <w:sz w:val="18"/>
          <w:szCs w:val="18"/>
        </w:rPr>
      </w:pPr>
      <w:r w:rsidRPr="00D0052C">
        <w:rPr>
          <w:sz w:val="18"/>
          <w:szCs w:val="18"/>
        </w:rPr>
        <w:t>Брянской области», сведения о которых не опубликованы в документах аэронавигационной информации»</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Главе администрации</w:t>
      </w:r>
    </w:p>
    <w:p w:rsidR="00EB53B8" w:rsidRPr="00D0052C" w:rsidRDefault="00EB53B8" w:rsidP="00D0052C">
      <w:pPr>
        <w:widowControl w:val="0"/>
        <w:jc w:val="right"/>
        <w:rPr>
          <w:rFonts w:eastAsiaTheme="minorEastAsia"/>
          <w:sz w:val="18"/>
          <w:szCs w:val="18"/>
        </w:rPr>
      </w:pPr>
      <w:proofErr w:type="spellStart"/>
      <w:r w:rsidRPr="00D0052C">
        <w:rPr>
          <w:rFonts w:eastAsiaTheme="minorEastAsia"/>
          <w:sz w:val="18"/>
          <w:szCs w:val="18"/>
        </w:rPr>
        <w:t>Трубчевского</w:t>
      </w:r>
      <w:proofErr w:type="spellEnd"/>
      <w:r w:rsidRPr="00D0052C">
        <w:rPr>
          <w:rFonts w:eastAsiaTheme="minorEastAsia"/>
          <w:sz w:val="18"/>
          <w:szCs w:val="18"/>
        </w:rPr>
        <w:t xml:space="preserve"> муниципального района</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от 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(фамилия, имя, отчество заявителя</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(данные документа, удостоверяющего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личность физического лица)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(полное наименование юридического</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лица)</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___________________________________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(данные документа, подтверждающего полномочия представителя заявителя)</w:t>
      </w:r>
    </w:p>
    <w:p w:rsidR="00EB53B8" w:rsidRPr="00D0052C" w:rsidRDefault="00EB53B8" w:rsidP="00D0052C">
      <w:pPr>
        <w:widowControl w:val="0"/>
        <w:jc w:val="right"/>
        <w:rPr>
          <w:rFonts w:eastAsiaTheme="minorEastAsia"/>
          <w:sz w:val="18"/>
          <w:szCs w:val="18"/>
        </w:rPr>
      </w:pP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(адрес места жительства/нахождения)</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телефон: _________________________,</w:t>
      </w:r>
    </w:p>
    <w:p w:rsidR="00EB53B8" w:rsidRPr="00D0052C" w:rsidRDefault="00EB53B8" w:rsidP="00D0052C">
      <w:pPr>
        <w:widowControl w:val="0"/>
        <w:jc w:val="right"/>
        <w:rPr>
          <w:rFonts w:eastAsiaTheme="minorEastAsia"/>
          <w:sz w:val="18"/>
          <w:szCs w:val="18"/>
        </w:rPr>
      </w:pPr>
      <w:r w:rsidRPr="00D0052C">
        <w:rPr>
          <w:rFonts w:eastAsiaTheme="minorEastAsia"/>
          <w:sz w:val="18"/>
          <w:szCs w:val="18"/>
        </w:rPr>
        <w:t xml:space="preserve">                                        e-</w:t>
      </w:r>
      <w:proofErr w:type="spellStart"/>
      <w:r w:rsidRPr="00D0052C">
        <w:rPr>
          <w:rFonts w:eastAsiaTheme="minorEastAsia"/>
          <w:sz w:val="18"/>
          <w:szCs w:val="18"/>
        </w:rPr>
        <w:t>mail</w:t>
      </w:r>
      <w:proofErr w:type="spellEnd"/>
      <w:r w:rsidRPr="00D0052C">
        <w:rPr>
          <w:rFonts w:eastAsiaTheme="minorEastAsia"/>
          <w:sz w:val="18"/>
          <w:szCs w:val="18"/>
        </w:rPr>
        <w:t>: __________________________.</w:t>
      </w:r>
    </w:p>
    <w:p w:rsidR="00EB53B8" w:rsidRPr="00D0052C" w:rsidRDefault="00EB53B8" w:rsidP="00D0052C">
      <w:pPr>
        <w:widowControl w:val="0"/>
        <w:jc w:val="both"/>
        <w:rPr>
          <w:rFonts w:eastAsiaTheme="minorEastAsia"/>
          <w:sz w:val="18"/>
          <w:szCs w:val="18"/>
        </w:rPr>
      </w:pPr>
    </w:p>
    <w:p w:rsidR="00EB53B8" w:rsidRPr="00D0052C" w:rsidRDefault="00EB53B8" w:rsidP="00D0052C">
      <w:pPr>
        <w:widowControl w:val="0"/>
        <w:jc w:val="center"/>
        <w:rPr>
          <w:rFonts w:eastAsiaTheme="minorEastAsia"/>
          <w:sz w:val="18"/>
          <w:szCs w:val="18"/>
        </w:rPr>
      </w:pPr>
      <w:r w:rsidRPr="00D0052C">
        <w:rPr>
          <w:rFonts w:eastAsiaTheme="minorEastAsia"/>
          <w:sz w:val="18"/>
          <w:szCs w:val="18"/>
        </w:rPr>
        <w:t>Заявление</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Прошу выдать разрешение с исправленными допущенными опечатками и (или) ошибками на использование воздушного пространства над </w:t>
      </w:r>
      <w:proofErr w:type="gramStart"/>
      <w:r w:rsidRPr="00D0052C">
        <w:rPr>
          <w:rFonts w:eastAsiaTheme="minorEastAsia"/>
          <w:sz w:val="18"/>
          <w:szCs w:val="18"/>
        </w:rPr>
        <w:t>территорией  муниципального</w:t>
      </w:r>
      <w:proofErr w:type="gramEnd"/>
      <w:r w:rsidRPr="00D0052C">
        <w:rPr>
          <w:rFonts w:eastAsiaTheme="minorEastAsia"/>
          <w:sz w:val="18"/>
          <w:szCs w:val="18"/>
        </w:rPr>
        <w:t xml:space="preserve"> образования  </w:t>
      </w:r>
      <w:r w:rsidRPr="00D0052C">
        <w:rPr>
          <w:sz w:val="18"/>
          <w:szCs w:val="18"/>
        </w:rPr>
        <w:t>«</w:t>
      </w:r>
      <w:proofErr w:type="spellStart"/>
      <w:r w:rsidRPr="00D0052C">
        <w:rPr>
          <w:sz w:val="18"/>
          <w:szCs w:val="18"/>
        </w:rPr>
        <w:t>Трубчевское</w:t>
      </w:r>
      <w:proofErr w:type="spellEnd"/>
      <w:r w:rsidRPr="00D0052C">
        <w:rPr>
          <w:sz w:val="18"/>
          <w:szCs w:val="18"/>
        </w:rPr>
        <w:t xml:space="preserve"> городское поселение </w:t>
      </w:r>
      <w:proofErr w:type="spellStart"/>
      <w:r w:rsidRPr="00D0052C">
        <w:rPr>
          <w:sz w:val="18"/>
          <w:szCs w:val="18"/>
        </w:rPr>
        <w:t>Трубчевского</w:t>
      </w:r>
      <w:proofErr w:type="spellEnd"/>
      <w:r w:rsidRPr="00D0052C">
        <w:rPr>
          <w:sz w:val="18"/>
          <w:szCs w:val="18"/>
        </w:rPr>
        <w:t xml:space="preserve"> муниципального района Брянской области»</w:t>
      </w:r>
      <w:r w:rsidRPr="00D0052C">
        <w:rPr>
          <w:rFonts w:eastAsiaTheme="minorEastAsia"/>
          <w:sz w:val="18"/>
          <w:szCs w:val="18"/>
        </w:rPr>
        <w:t xml:space="preserve"> на  осуществление посадки   (взлета)  с  площадки,  сведения  о  которой  не  опубликованы  в документах аэронавигационной информации (ненужное зачеркнуть).</w:t>
      </w:r>
    </w:p>
    <w:p w:rsidR="00EB53B8" w:rsidRPr="00D0052C" w:rsidRDefault="00EB53B8" w:rsidP="00D0052C">
      <w:pPr>
        <w:widowControl w:val="0"/>
        <w:ind w:firstLine="708"/>
        <w:jc w:val="both"/>
        <w:rPr>
          <w:rFonts w:eastAsiaTheme="minorEastAsia"/>
          <w:sz w:val="18"/>
          <w:szCs w:val="18"/>
        </w:rPr>
      </w:pPr>
      <w:r w:rsidRPr="00D0052C">
        <w:rPr>
          <w:rFonts w:eastAsiaTheme="minorEastAsia"/>
          <w:sz w:val="18"/>
          <w:szCs w:val="18"/>
        </w:rPr>
        <w:t xml:space="preserve">Заявляю о </w:t>
      </w:r>
      <w:proofErr w:type="gramStart"/>
      <w:r w:rsidRPr="00D0052C">
        <w:rPr>
          <w:rFonts w:eastAsiaTheme="minorEastAsia"/>
          <w:sz w:val="18"/>
          <w:szCs w:val="18"/>
        </w:rPr>
        <w:t>необходимости  устранения</w:t>
      </w:r>
      <w:proofErr w:type="gramEnd"/>
      <w:r w:rsidRPr="00D0052C">
        <w:rPr>
          <w:rFonts w:eastAsiaTheme="minorEastAsia"/>
          <w:sz w:val="18"/>
          <w:szCs w:val="18"/>
        </w:rPr>
        <w:t xml:space="preserve"> ошибок и (или) опечаток в выданном в результате предоставления муниципальной услуги документе:</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____________________________________________________________________________________________________________________________________________________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__________________________________________________________________________</w:t>
      </w:r>
    </w:p>
    <w:p w:rsidR="00EB53B8" w:rsidRPr="00D0052C" w:rsidRDefault="00EB53B8" w:rsidP="00D0052C">
      <w:pPr>
        <w:widowControl w:val="0"/>
        <w:jc w:val="center"/>
        <w:rPr>
          <w:rFonts w:eastAsiaTheme="minorEastAsia"/>
          <w:i/>
          <w:sz w:val="18"/>
          <w:szCs w:val="18"/>
        </w:rPr>
      </w:pPr>
      <w:r w:rsidRPr="00D0052C">
        <w:rPr>
          <w:rFonts w:eastAsiaTheme="minorEastAsia"/>
          <w:i/>
          <w:sz w:val="18"/>
          <w:szCs w:val="18"/>
        </w:rPr>
        <w:t>(наименование документа, требующего исправления опечаток и (или)</w:t>
      </w:r>
    </w:p>
    <w:p w:rsidR="00EB53B8" w:rsidRPr="00D0052C" w:rsidRDefault="00EB53B8" w:rsidP="00D0052C">
      <w:pPr>
        <w:widowControl w:val="0"/>
        <w:jc w:val="center"/>
        <w:rPr>
          <w:rFonts w:eastAsiaTheme="minorEastAsia"/>
          <w:i/>
          <w:sz w:val="18"/>
          <w:szCs w:val="18"/>
        </w:rPr>
      </w:pPr>
      <w:r w:rsidRPr="00D0052C">
        <w:rPr>
          <w:rFonts w:eastAsiaTheme="minorEastAsia"/>
          <w:i/>
          <w:sz w:val="18"/>
          <w:szCs w:val="18"/>
        </w:rPr>
        <w:t>ошибок, указание на конкретные ошибки)</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___________________ ______________ _________________________</w:t>
      </w:r>
    </w:p>
    <w:p w:rsidR="00EB53B8" w:rsidRPr="00D0052C" w:rsidRDefault="00EB53B8" w:rsidP="00D0052C">
      <w:pPr>
        <w:widowControl w:val="0"/>
        <w:jc w:val="both"/>
        <w:rPr>
          <w:rFonts w:eastAsiaTheme="minorEastAsia"/>
          <w:sz w:val="18"/>
          <w:szCs w:val="18"/>
        </w:rPr>
      </w:pPr>
      <w:r w:rsidRPr="00D0052C">
        <w:rPr>
          <w:rFonts w:eastAsiaTheme="minorEastAsia"/>
          <w:sz w:val="18"/>
          <w:szCs w:val="18"/>
        </w:rPr>
        <w:t xml:space="preserve">    (число, месяц, </w:t>
      </w:r>
      <w:proofErr w:type="gramStart"/>
      <w:r w:rsidRPr="00D0052C">
        <w:rPr>
          <w:rFonts w:eastAsiaTheme="minorEastAsia"/>
          <w:sz w:val="18"/>
          <w:szCs w:val="18"/>
        </w:rPr>
        <w:t xml:space="preserve">год)   </w:t>
      </w:r>
      <w:proofErr w:type="gramEnd"/>
      <w:r w:rsidRPr="00D0052C">
        <w:rPr>
          <w:rFonts w:eastAsiaTheme="minorEastAsia"/>
          <w:sz w:val="18"/>
          <w:szCs w:val="18"/>
        </w:rPr>
        <w:t>(подпись)          (расшифровка)</w:t>
      </w:r>
    </w:p>
    <w:p w:rsidR="00EB53B8" w:rsidRPr="00D0052C" w:rsidRDefault="00EB53B8" w:rsidP="00D0052C">
      <w:pPr>
        <w:jc w:val="center"/>
        <w:rPr>
          <w:sz w:val="18"/>
          <w:szCs w:val="18"/>
        </w:rPr>
      </w:pPr>
      <w:r w:rsidRPr="00D0052C">
        <w:rPr>
          <w:sz w:val="18"/>
          <w:szCs w:val="18"/>
        </w:rPr>
        <w:t xml:space="preserve">                                                                                                                                                                          </w:t>
      </w:r>
    </w:p>
    <w:p w:rsidR="00EB53B8" w:rsidRPr="00FF7F95" w:rsidRDefault="00EB53B8" w:rsidP="00D0052C">
      <w:pPr>
        <w:jc w:val="center"/>
        <w:rPr>
          <w:b/>
          <w:sz w:val="18"/>
          <w:szCs w:val="18"/>
        </w:rPr>
      </w:pPr>
      <w:r w:rsidRPr="00FF7F95">
        <w:rPr>
          <w:b/>
          <w:sz w:val="18"/>
          <w:szCs w:val="18"/>
        </w:rPr>
        <w:t>РОССИЙСКАЯ ФЕДЕРАЦИЯ</w:t>
      </w:r>
    </w:p>
    <w:p w:rsidR="00EB53B8" w:rsidRPr="00FF7F95" w:rsidRDefault="00EB53B8" w:rsidP="00D0052C">
      <w:pPr>
        <w:jc w:val="center"/>
        <w:rPr>
          <w:b/>
          <w:sz w:val="18"/>
          <w:szCs w:val="18"/>
        </w:rPr>
      </w:pPr>
      <w:r w:rsidRPr="00FF7F95">
        <w:rPr>
          <w:b/>
          <w:sz w:val="18"/>
          <w:szCs w:val="18"/>
        </w:rPr>
        <w:t>АДМИНИСТРАЦИЯ ТРУБЧЕВСКОГО МУНИЦИПАЛЬНОГО РАЙОНА</w:t>
      </w:r>
    </w:p>
    <w:p w:rsidR="00EB53B8" w:rsidRPr="00FF7F95" w:rsidRDefault="00EB53B8" w:rsidP="00D0052C">
      <w:pPr>
        <w:jc w:val="center"/>
        <w:rPr>
          <w:b/>
          <w:sz w:val="18"/>
          <w:szCs w:val="18"/>
        </w:rPr>
      </w:pPr>
      <w:r w:rsidRPr="00FF7F95">
        <w:rPr>
          <w:b/>
          <w:noProof/>
          <w:sz w:val="18"/>
          <w:szCs w:val="18"/>
        </w:rPr>
        <mc:AlternateContent>
          <mc:Choice Requires="wps">
            <w:drawing>
              <wp:anchor distT="0" distB="0" distL="114300" distR="114300" simplePos="0" relativeHeight="251675648" behindDoc="0" locked="0" layoutInCell="1" allowOverlap="1">
                <wp:simplePos x="0" y="0"/>
                <wp:positionH relativeFrom="column">
                  <wp:posOffset>6984</wp:posOffset>
                </wp:positionH>
                <wp:positionV relativeFrom="paragraph">
                  <wp:posOffset>127635</wp:posOffset>
                </wp:positionV>
                <wp:extent cx="6772275" cy="0"/>
                <wp:effectExtent l="0" t="38100" r="47625" b="381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22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B3F91" id="Прямая соединительная линия 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0.05pt" to="533.8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" strokeweight="6pt">
                <v:stroke linestyle="thickBetweenThin"/>
              </v:line>
            </w:pict>
          </mc:Fallback>
        </mc:AlternateContent>
      </w:r>
    </w:p>
    <w:p w:rsidR="00EB53B8" w:rsidRPr="00FF7F95" w:rsidRDefault="00EB53B8" w:rsidP="00D0052C">
      <w:pPr>
        <w:jc w:val="center"/>
        <w:rPr>
          <w:b/>
          <w:sz w:val="18"/>
          <w:szCs w:val="18"/>
        </w:rPr>
      </w:pPr>
    </w:p>
    <w:p w:rsidR="00EB53B8" w:rsidRPr="00FF7F95" w:rsidRDefault="00EB53B8" w:rsidP="00D0052C">
      <w:pPr>
        <w:jc w:val="center"/>
        <w:rPr>
          <w:b/>
          <w:sz w:val="18"/>
          <w:szCs w:val="18"/>
        </w:rPr>
      </w:pPr>
      <w:r w:rsidRPr="00FF7F95">
        <w:rPr>
          <w:b/>
          <w:sz w:val="18"/>
          <w:szCs w:val="18"/>
        </w:rPr>
        <w:t>П О С Т А Н О В Л Е Н И Е</w:t>
      </w:r>
    </w:p>
    <w:p w:rsidR="00EB53B8" w:rsidRPr="00D0052C" w:rsidRDefault="00EB53B8" w:rsidP="00D0052C">
      <w:pPr>
        <w:rPr>
          <w:color w:val="333333"/>
          <w:sz w:val="18"/>
          <w:szCs w:val="18"/>
        </w:rPr>
      </w:pPr>
      <w:r w:rsidRPr="00D0052C">
        <w:rPr>
          <w:color w:val="333333"/>
          <w:sz w:val="18"/>
          <w:szCs w:val="18"/>
        </w:rPr>
        <w:t xml:space="preserve">  от 24.04.2023       № 280 </w:t>
      </w:r>
    </w:p>
    <w:p w:rsidR="00EB53B8" w:rsidRPr="00D0052C" w:rsidRDefault="00EB53B8" w:rsidP="00D0052C">
      <w:pPr>
        <w:rPr>
          <w:color w:val="333333"/>
          <w:sz w:val="18"/>
          <w:szCs w:val="18"/>
        </w:rPr>
      </w:pPr>
      <w:r w:rsidRPr="00D0052C">
        <w:rPr>
          <w:color w:val="333333"/>
          <w:sz w:val="18"/>
          <w:szCs w:val="18"/>
        </w:rPr>
        <w:t>г. Трубчевск</w:t>
      </w:r>
    </w:p>
    <w:p w:rsidR="00EB53B8" w:rsidRPr="00D0052C" w:rsidRDefault="00EB53B8" w:rsidP="00D0052C">
      <w:pPr>
        <w:rPr>
          <w:color w:val="333333"/>
          <w:sz w:val="18"/>
          <w:szCs w:val="18"/>
        </w:rPr>
      </w:pPr>
    </w:p>
    <w:p w:rsidR="00EB53B8" w:rsidRPr="00D0052C" w:rsidRDefault="00EB53B8" w:rsidP="00D0052C">
      <w:pPr>
        <w:jc w:val="both"/>
        <w:rPr>
          <w:sz w:val="18"/>
          <w:szCs w:val="18"/>
        </w:rPr>
      </w:pPr>
      <w:r w:rsidRPr="00D0052C">
        <w:rPr>
          <w:sz w:val="18"/>
          <w:szCs w:val="18"/>
        </w:rPr>
        <w:t>О внесении изменений в краткосрочный (2023-2025годы)</w:t>
      </w:r>
    </w:p>
    <w:p w:rsidR="00EB53B8" w:rsidRPr="00D0052C" w:rsidRDefault="00EB53B8" w:rsidP="00D0052C">
      <w:pPr>
        <w:jc w:val="both"/>
        <w:rPr>
          <w:sz w:val="18"/>
          <w:szCs w:val="18"/>
        </w:rPr>
      </w:pPr>
      <w:r w:rsidRPr="00D0052C">
        <w:rPr>
          <w:sz w:val="18"/>
          <w:szCs w:val="18"/>
        </w:rPr>
        <w:t xml:space="preserve"> план </w:t>
      </w:r>
      <w:proofErr w:type="gramStart"/>
      <w:r w:rsidRPr="00D0052C">
        <w:rPr>
          <w:sz w:val="18"/>
          <w:szCs w:val="18"/>
        </w:rPr>
        <w:t>реализации  региональной</w:t>
      </w:r>
      <w:proofErr w:type="gramEnd"/>
      <w:r w:rsidRPr="00D0052C">
        <w:rPr>
          <w:sz w:val="18"/>
          <w:szCs w:val="18"/>
        </w:rPr>
        <w:t xml:space="preserve">  программы </w:t>
      </w:r>
    </w:p>
    <w:p w:rsidR="00EB53B8" w:rsidRPr="00D0052C" w:rsidRDefault="00EB53B8" w:rsidP="00D0052C">
      <w:pPr>
        <w:jc w:val="both"/>
        <w:rPr>
          <w:sz w:val="18"/>
          <w:szCs w:val="18"/>
        </w:rPr>
      </w:pPr>
      <w:r w:rsidRPr="00D0052C">
        <w:rPr>
          <w:sz w:val="18"/>
          <w:szCs w:val="18"/>
        </w:rPr>
        <w:lastRenderedPageBreak/>
        <w:t xml:space="preserve"> «Проведение капитального ремонта общего </w:t>
      </w:r>
    </w:p>
    <w:p w:rsidR="00EB53B8" w:rsidRPr="00D0052C" w:rsidRDefault="00EB53B8" w:rsidP="00D0052C">
      <w:pPr>
        <w:jc w:val="both"/>
        <w:rPr>
          <w:sz w:val="18"/>
          <w:szCs w:val="18"/>
        </w:rPr>
      </w:pPr>
      <w:r w:rsidRPr="00D0052C">
        <w:rPr>
          <w:sz w:val="18"/>
          <w:szCs w:val="18"/>
        </w:rPr>
        <w:t xml:space="preserve"> имущества многоквартирных </w:t>
      </w:r>
      <w:proofErr w:type="gramStart"/>
      <w:r w:rsidRPr="00D0052C">
        <w:rPr>
          <w:sz w:val="18"/>
          <w:szCs w:val="18"/>
        </w:rPr>
        <w:t>домов  на</w:t>
      </w:r>
      <w:proofErr w:type="gramEnd"/>
      <w:r w:rsidRPr="00D0052C">
        <w:rPr>
          <w:sz w:val="18"/>
          <w:szCs w:val="18"/>
        </w:rPr>
        <w:t xml:space="preserve">  территории</w:t>
      </w:r>
    </w:p>
    <w:p w:rsidR="00EB53B8" w:rsidRPr="00D0052C" w:rsidRDefault="00EB53B8" w:rsidP="00D0052C">
      <w:pPr>
        <w:jc w:val="both"/>
        <w:rPr>
          <w:sz w:val="18"/>
          <w:szCs w:val="18"/>
        </w:rPr>
      </w:pPr>
      <w:r w:rsidRPr="00D0052C">
        <w:rPr>
          <w:sz w:val="18"/>
          <w:szCs w:val="18"/>
        </w:rPr>
        <w:t xml:space="preserve"> </w:t>
      </w:r>
      <w:proofErr w:type="gramStart"/>
      <w:r w:rsidRPr="00D0052C">
        <w:rPr>
          <w:sz w:val="18"/>
          <w:szCs w:val="18"/>
        </w:rPr>
        <w:t>Брянской  области</w:t>
      </w:r>
      <w:proofErr w:type="gramEnd"/>
      <w:r w:rsidRPr="00D0052C">
        <w:rPr>
          <w:sz w:val="18"/>
          <w:szCs w:val="18"/>
        </w:rPr>
        <w:t>» (2014-2043 годы) на  территории</w:t>
      </w:r>
    </w:p>
    <w:p w:rsidR="00EB53B8" w:rsidRPr="00D0052C" w:rsidRDefault="00EB53B8" w:rsidP="00D0052C">
      <w:pPr>
        <w:jc w:val="both"/>
        <w:rPr>
          <w:sz w:val="18"/>
          <w:szCs w:val="18"/>
        </w:rPr>
      </w:pPr>
      <w:r w:rsidRPr="00D0052C">
        <w:rPr>
          <w:sz w:val="18"/>
          <w:szCs w:val="18"/>
        </w:rPr>
        <w:t xml:space="preserve"> муниципального </w:t>
      </w:r>
      <w:proofErr w:type="gramStart"/>
      <w:r w:rsidRPr="00D0052C">
        <w:rPr>
          <w:sz w:val="18"/>
          <w:szCs w:val="18"/>
        </w:rPr>
        <w:t>образования  «</w:t>
      </w:r>
      <w:proofErr w:type="gramEnd"/>
      <w:r w:rsidRPr="00D0052C">
        <w:rPr>
          <w:sz w:val="18"/>
          <w:szCs w:val="18"/>
        </w:rPr>
        <w:t xml:space="preserve"> </w:t>
      </w:r>
      <w:proofErr w:type="spellStart"/>
      <w:r w:rsidRPr="00D0052C">
        <w:rPr>
          <w:sz w:val="18"/>
          <w:szCs w:val="18"/>
        </w:rPr>
        <w:t>Трубчевское</w:t>
      </w:r>
      <w:proofErr w:type="spellEnd"/>
      <w:r w:rsidRPr="00D0052C">
        <w:rPr>
          <w:sz w:val="18"/>
          <w:szCs w:val="18"/>
        </w:rPr>
        <w:t xml:space="preserve"> городское поселение» </w:t>
      </w:r>
    </w:p>
    <w:p w:rsidR="00EB53B8" w:rsidRPr="00D0052C" w:rsidRDefault="00EB53B8" w:rsidP="00D0052C">
      <w:pPr>
        <w:jc w:val="both"/>
        <w:rPr>
          <w:sz w:val="18"/>
          <w:szCs w:val="18"/>
        </w:rPr>
      </w:pPr>
    </w:p>
    <w:p w:rsidR="00EB53B8" w:rsidRPr="00D0052C" w:rsidRDefault="00EB53B8" w:rsidP="00D0052C">
      <w:pPr>
        <w:jc w:val="both"/>
        <w:rPr>
          <w:sz w:val="18"/>
          <w:szCs w:val="18"/>
        </w:rPr>
      </w:pPr>
      <w:r w:rsidRPr="00D0052C">
        <w:rPr>
          <w:sz w:val="18"/>
          <w:szCs w:val="18"/>
        </w:rPr>
        <w:t xml:space="preserve">          В соответствии со статьей 168 Жилищного кодекса Российской Федерации, Законом Брянской области от 11.06. 2013 № 40-З «Об организации проведения капитального ремонта общего имущества в многоквартирных домах, расположенных на   </w:t>
      </w:r>
      <w:proofErr w:type="gramStart"/>
      <w:r w:rsidRPr="00D0052C">
        <w:rPr>
          <w:sz w:val="18"/>
          <w:szCs w:val="18"/>
        </w:rPr>
        <w:t>территории  Брянской</w:t>
      </w:r>
      <w:proofErr w:type="gramEnd"/>
      <w:r w:rsidRPr="00D0052C">
        <w:rPr>
          <w:sz w:val="18"/>
          <w:szCs w:val="18"/>
        </w:rPr>
        <w:t xml:space="preserve"> области», в связи с уточнением состава и объема работ по капитальному ремонту общего имущества в многоквартирных домах </w:t>
      </w:r>
    </w:p>
    <w:p w:rsidR="00EB53B8" w:rsidRPr="00D0052C" w:rsidRDefault="00EB53B8" w:rsidP="00D0052C">
      <w:pPr>
        <w:jc w:val="both"/>
        <w:rPr>
          <w:sz w:val="18"/>
          <w:szCs w:val="18"/>
        </w:rPr>
      </w:pPr>
      <w:r w:rsidRPr="00D0052C">
        <w:rPr>
          <w:sz w:val="18"/>
          <w:szCs w:val="18"/>
        </w:rPr>
        <w:t xml:space="preserve">  ПОСТАНОВЛЯЮ:</w:t>
      </w:r>
    </w:p>
    <w:p w:rsidR="00EB53B8" w:rsidRPr="00D0052C" w:rsidRDefault="00EB53B8" w:rsidP="00D0052C">
      <w:pPr>
        <w:jc w:val="both"/>
        <w:rPr>
          <w:sz w:val="18"/>
          <w:szCs w:val="18"/>
        </w:rPr>
      </w:pPr>
      <w:r w:rsidRPr="00D0052C">
        <w:rPr>
          <w:sz w:val="18"/>
          <w:szCs w:val="18"/>
        </w:rPr>
        <w:t xml:space="preserve">           1. Внести </w:t>
      </w:r>
      <w:proofErr w:type="gramStart"/>
      <w:r w:rsidRPr="00D0052C">
        <w:rPr>
          <w:sz w:val="18"/>
          <w:szCs w:val="18"/>
        </w:rPr>
        <w:t>в  краткосрочный</w:t>
      </w:r>
      <w:proofErr w:type="gramEnd"/>
      <w:r w:rsidRPr="00D0052C">
        <w:rPr>
          <w:sz w:val="18"/>
          <w:szCs w:val="18"/>
        </w:rPr>
        <w:t xml:space="preserve"> (2023-2025 годы)  план  реализации  региональной  программы «Проведение  капитального  ремонта  общего  имущества многоквартирных  домов   на территории Брянской  области» (2014-2043 годы)  на  территории  муниципального образования  «город Трубчевск», утвержденный постановлением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от 06.04. 2022 № 168 «Об утверждении краткосрочного (2023-2025 годы) плана реализации региональной программы «Проведение капитального ремонта общего имущества многоквартирных домов на территории Брянской области» (2014-2043 годы) на территории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следующие изменения: </w:t>
      </w:r>
    </w:p>
    <w:p w:rsidR="00EB53B8" w:rsidRPr="00D0052C" w:rsidRDefault="00EB53B8" w:rsidP="00D0052C">
      <w:pPr>
        <w:jc w:val="both"/>
        <w:rPr>
          <w:sz w:val="18"/>
          <w:szCs w:val="18"/>
        </w:rPr>
      </w:pPr>
      <w:r w:rsidRPr="00D0052C">
        <w:rPr>
          <w:sz w:val="18"/>
          <w:szCs w:val="18"/>
        </w:rPr>
        <w:t xml:space="preserve">         Приложения 1-3 к краткосрочному (2023-2025гг.) плану реализации региональной программы «Проведение капитального ремонта общего имущества многоквартирных домов на территории Брянской области» (2014-2043 годы) на территории муниципального образования «</w:t>
      </w:r>
      <w:proofErr w:type="spellStart"/>
      <w:r w:rsidRPr="00D0052C">
        <w:rPr>
          <w:sz w:val="18"/>
          <w:szCs w:val="18"/>
        </w:rPr>
        <w:t>Трубчевское</w:t>
      </w:r>
      <w:proofErr w:type="spellEnd"/>
      <w:r w:rsidRPr="00D0052C">
        <w:rPr>
          <w:sz w:val="18"/>
          <w:szCs w:val="18"/>
        </w:rPr>
        <w:t xml:space="preserve"> городское поселение» изложить </w:t>
      </w:r>
      <w:proofErr w:type="gramStart"/>
      <w:r w:rsidRPr="00D0052C">
        <w:rPr>
          <w:sz w:val="18"/>
          <w:szCs w:val="18"/>
        </w:rPr>
        <w:t>в  редакции</w:t>
      </w:r>
      <w:proofErr w:type="gramEnd"/>
      <w:r w:rsidRPr="00D0052C">
        <w:rPr>
          <w:sz w:val="18"/>
          <w:szCs w:val="18"/>
        </w:rPr>
        <w:t>, согласно приложениям 1-3  к настоящему постановлению.</w:t>
      </w:r>
    </w:p>
    <w:p w:rsidR="00EB53B8" w:rsidRPr="00D0052C" w:rsidRDefault="00EB53B8" w:rsidP="00D0052C">
      <w:pPr>
        <w:jc w:val="both"/>
        <w:rPr>
          <w:sz w:val="18"/>
          <w:szCs w:val="18"/>
        </w:rPr>
      </w:pPr>
      <w:r w:rsidRPr="00D0052C">
        <w:rPr>
          <w:sz w:val="18"/>
          <w:szCs w:val="18"/>
        </w:rPr>
        <w:t xml:space="preserve">         2.   </w:t>
      </w:r>
      <w:proofErr w:type="gramStart"/>
      <w:r w:rsidRPr="00D0052C">
        <w:rPr>
          <w:sz w:val="18"/>
          <w:szCs w:val="18"/>
        </w:rPr>
        <w:t>Настоящее  постановление</w:t>
      </w:r>
      <w:proofErr w:type="gramEnd"/>
      <w:r w:rsidRPr="00D0052C">
        <w:rPr>
          <w:sz w:val="18"/>
          <w:szCs w:val="18"/>
        </w:rPr>
        <w:t xml:space="preserve">  вступает  в  силу  со  дня  подписания.</w:t>
      </w:r>
    </w:p>
    <w:p w:rsidR="00EB53B8" w:rsidRPr="00D0052C" w:rsidRDefault="00EB53B8" w:rsidP="00D0052C">
      <w:pPr>
        <w:jc w:val="both"/>
        <w:rPr>
          <w:sz w:val="18"/>
          <w:szCs w:val="18"/>
        </w:rPr>
      </w:pPr>
      <w:r w:rsidRPr="00D0052C">
        <w:rPr>
          <w:sz w:val="18"/>
          <w:szCs w:val="18"/>
        </w:rPr>
        <w:t xml:space="preserve">          3. Настоящее постановление разместить на официальном сайте </w:t>
      </w:r>
      <w:proofErr w:type="gramStart"/>
      <w:r w:rsidRPr="00D0052C">
        <w:rPr>
          <w:sz w:val="18"/>
          <w:szCs w:val="18"/>
        </w:rPr>
        <w:t xml:space="preserve">администрации  </w:t>
      </w:r>
      <w:proofErr w:type="spellStart"/>
      <w:r w:rsidRPr="00D0052C">
        <w:rPr>
          <w:sz w:val="18"/>
          <w:szCs w:val="18"/>
        </w:rPr>
        <w:t>Трубчевского</w:t>
      </w:r>
      <w:proofErr w:type="spellEnd"/>
      <w:proofErr w:type="gramEnd"/>
      <w:r w:rsidRPr="00D0052C">
        <w:rPr>
          <w:sz w:val="18"/>
          <w:szCs w:val="18"/>
        </w:rPr>
        <w:t xml:space="preserve"> муниципального района.</w:t>
      </w:r>
    </w:p>
    <w:p w:rsidR="00EB53B8" w:rsidRPr="00D0052C" w:rsidRDefault="00EB53B8" w:rsidP="00D0052C">
      <w:pPr>
        <w:tabs>
          <w:tab w:val="left" w:pos="3945"/>
        </w:tabs>
        <w:jc w:val="both"/>
        <w:rPr>
          <w:sz w:val="18"/>
          <w:szCs w:val="18"/>
        </w:rPr>
      </w:pPr>
      <w:r w:rsidRPr="00D0052C">
        <w:rPr>
          <w:sz w:val="18"/>
          <w:szCs w:val="18"/>
        </w:rPr>
        <w:t xml:space="preserve">          4. Контроль за исполнением настоящего постановления возложить на заместителя главы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Слободчикова Е.А.</w:t>
      </w:r>
    </w:p>
    <w:p w:rsidR="00EB53B8" w:rsidRPr="00D0052C" w:rsidRDefault="00EB53B8" w:rsidP="00D0052C">
      <w:pPr>
        <w:jc w:val="both"/>
        <w:rPr>
          <w:sz w:val="18"/>
          <w:szCs w:val="18"/>
        </w:rPr>
      </w:pPr>
    </w:p>
    <w:p w:rsidR="00EB53B8" w:rsidRPr="00D0052C" w:rsidRDefault="00EB53B8" w:rsidP="00D0052C">
      <w:pPr>
        <w:jc w:val="both"/>
        <w:rPr>
          <w:sz w:val="18"/>
          <w:szCs w:val="18"/>
        </w:rPr>
      </w:pPr>
    </w:p>
    <w:p w:rsidR="00EB53B8" w:rsidRPr="00D0052C" w:rsidRDefault="00EB53B8" w:rsidP="00D0052C">
      <w:pPr>
        <w:jc w:val="both"/>
        <w:rPr>
          <w:sz w:val="18"/>
          <w:szCs w:val="18"/>
        </w:rPr>
      </w:pPr>
      <w:r w:rsidRPr="00D0052C">
        <w:rPr>
          <w:sz w:val="18"/>
          <w:szCs w:val="18"/>
        </w:rPr>
        <w:t>Глава администрации</w:t>
      </w:r>
    </w:p>
    <w:p w:rsidR="00EB53B8" w:rsidRPr="00D0052C" w:rsidRDefault="00EB53B8" w:rsidP="00D0052C">
      <w:pPr>
        <w:jc w:val="both"/>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EC7FB2">
        <w:rPr>
          <w:sz w:val="18"/>
          <w:szCs w:val="18"/>
        </w:rPr>
        <w:t xml:space="preserve">                                                                                            </w:t>
      </w:r>
      <w:r w:rsidRPr="00D0052C">
        <w:rPr>
          <w:sz w:val="18"/>
          <w:szCs w:val="18"/>
        </w:rPr>
        <w:t xml:space="preserve"> И.И. </w:t>
      </w:r>
      <w:proofErr w:type="spellStart"/>
      <w:r w:rsidRPr="00D0052C">
        <w:rPr>
          <w:sz w:val="18"/>
          <w:szCs w:val="18"/>
        </w:rPr>
        <w:t>Обыдённов</w:t>
      </w:r>
      <w:proofErr w:type="spellEnd"/>
    </w:p>
    <w:p w:rsidR="00EB53B8" w:rsidRPr="00D0052C" w:rsidRDefault="00EB53B8" w:rsidP="00D0052C">
      <w:pPr>
        <w:jc w:val="both"/>
        <w:rPr>
          <w:sz w:val="18"/>
          <w:szCs w:val="18"/>
        </w:rPr>
      </w:pPr>
    </w:p>
    <w:p w:rsidR="00EB53B8" w:rsidRPr="00D0052C" w:rsidRDefault="00EB53B8" w:rsidP="00D0052C">
      <w:pPr>
        <w:jc w:val="both"/>
        <w:rPr>
          <w:i/>
          <w:sz w:val="18"/>
          <w:szCs w:val="18"/>
        </w:rPr>
      </w:pPr>
    </w:p>
    <w:p w:rsidR="00EB53B8" w:rsidRPr="00D0052C" w:rsidRDefault="00EB53B8" w:rsidP="00D0052C">
      <w:pPr>
        <w:jc w:val="both"/>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p>
    <w:p w:rsidR="00EB53B8" w:rsidRPr="00D0052C" w:rsidRDefault="00EB53B8" w:rsidP="00D0052C">
      <w:pPr>
        <w:rPr>
          <w:sz w:val="18"/>
          <w:szCs w:val="18"/>
        </w:rPr>
      </w:pPr>
      <w:r w:rsidRPr="00D0052C">
        <w:rPr>
          <w:sz w:val="18"/>
          <w:szCs w:val="18"/>
        </w:rPr>
        <w:fldChar w:fldCharType="begin"/>
      </w:r>
      <w:r w:rsidRPr="00D0052C">
        <w:rPr>
          <w:sz w:val="18"/>
          <w:szCs w:val="18"/>
        </w:rPr>
        <w:instrText xml:space="preserve"> LINK Excel.Sheet.12 "C:\\Users\\OP-BOSS\\Desktop\\НПА-АПРЕЛЬ\\город 2023-2025.апрель 23.xlsx" "Приложение 1!R1:R1048576" \a \f 5 \h  \* MERGEFORMAT </w:instrText>
      </w:r>
      <w:r w:rsidRPr="00D0052C">
        <w:rPr>
          <w:sz w:val="18"/>
          <w:szCs w:val="18"/>
        </w:rPr>
        <w:fldChar w:fldCharType="separate"/>
      </w:r>
      <w:bookmarkStart w:id="4" w:name="RANGE!A1:S32"/>
      <w:bookmarkEnd w:id="4"/>
    </w:p>
    <w:p w:rsidR="00EB53B8" w:rsidRPr="00D0052C" w:rsidRDefault="00EB53B8" w:rsidP="00D0052C">
      <w:pPr>
        <w:rPr>
          <w:sz w:val="18"/>
          <w:szCs w:val="18"/>
        </w:rPr>
        <w:sectPr w:rsidR="00EB53B8" w:rsidRPr="00D0052C" w:rsidSect="00EC7FB2">
          <w:pgSz w:w="11906" w:h="16838"/>
          <w:pgMar w:top="426" w:right="566" w:bottom="568" w:left="709" w:header="709" w:footer="709" w:gutter="0"/>
          <w:cols w:space="708"/>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
        <w:gridCol w:w="2869"/>
        <w:gridCol w:w="501"/>
        <w:gridCol w:w="640"/>
        <w:gridCol w:w="616"/>
        <w:gridCol w:w="1190"/>
        <w:gridCol w:w="449"/>
        <w:gridCol w:w="452"/>
        <w:gridCol w:w="805"/>
        <w:gridCol w:w="1196"/>
        <w:gridCol w:w="660"/>
        <w:gridCol w:w="976"/>
        <w:gridCol w:w="683"/>
        <w:gridCol w:w="683"/>
        <w:gridCol w:w="683"/>
        <w:gridCol w:w="886"/>
        <w:gridCol w:w="739"/>
        <w:gridCol w:w="683"/>
        <w:gridCol w:w="858"/>
      </w:tblGrid>
      <w:tr w:rsidR="00EB53B8" w:rsidRPr="00EC7FB2" w:rsidTr="00813E52">
        <w:trPr>
          <w:trHeight w:val="1845"/>
        </w:trPr>
        <w:tc>
          <w:tcPr>
            <w:tcW w:w="16277" w:type="dxa"/>
            <w:gridSpan w:val="19"/>
            <w:shd w:val="clear" w:color="auto" w:fill="auto"/>
            <w:hideMark/>
          </w:tcPr>
          <w:p w:rsidR="00EB53B8" w:rsidRPr="00EC7FB2" w:rsidRDefault="00EB53B8" w:rsidP="00D0052C">
            <w:pPr>
              <w:jc w:val="right"/>
              <w:rPr>
                <w:sz w:val="16"/>
                <w:szCs w:val="16"/>
              </w:rPr>
            </w:pPr>
            <w:r w:rsidRPr="00EC7FB2">
              <w:rPr>
                <w:sz w:val="16"/>
                <w:szCs w:val="16"/>
              </w:rPr>
              <w:lastRenderedPageBreak/>
              <w:t xml:space="preserve">Приложение 1 </w:t>
            </w:r>
          </w:p>
          <w:p w:rsidR="00EB53B8" w:rsidRPr="00EC7FB2" w:rsidRDefault="00EB53B8" w:rsidP="00D0052C">
            <w:pPr>
              <w:jc w:val="right"/>
              <w:rPr>
                <w:sz w:val="16"/>
                <w:szCs w:val="16"/>
              </w:rPr>
            </w:pPr>
            <w:r w:rsidRPr="00EC7FB2">
              <w:rPr>
                <w:sz w:val="16"/>
                <w:szCs w:val="16"/>
              </w:rPr>
              <w:t xml:space="preserve">к постановлению администрации </w:t>
            </w:r>
            <w:proofErr w:type="spellStart"/>
            <w:r w:rsidRPr="00EC7FB2">
              <w:rPr>
                <w:sz w:val="16"/>
                <w:szCs w:val="16"/>
              </w:rPr>
              <w:t>Трубчевского</w:t>
            </w:r>
            <w:proofErr w:type="spellEnd"/>
            <w:r w:rsidRPr="00EC7FB2">
              <w:rPr>
                <w:sz w:val="16"/>
                <w:szCs w:val="16"/>
              </w:rPr>
              <w:t xml:space="preserve"> муниципального района </w:t>
            </w:r>
          </w:p>
          <w:p w:rsidR="00EB53B8" w:rsidRPr="00EC7FB2" w:rsidRDefault="00EB53B8" w:rsidP="00D0052C">
            <w:pPr>
              <w:jc w:val="right"/>
              <w:rPr>
                <w:sz w:val="16"/>
                <w:szCs w:val="16"/>
              </w:rPr>
            </w:pPr>
            <w:r w:rsidRPr="00EC7FB2">
              <w:rPr>
                <w:sz w:val="16"/>
                <w:szCs w:val="16"/>
              </w:rPr>
              <w:t>от 24.04.2023г. № 280</w:t>
            </w:r>
          </w:p>
          <w:p w:rsidR="00EB53B8" w:rsidRPr="00EC7FB2" w:rsidRDefault="00EB53B8" w:rsidP="00D0052C">
            <w:pPr>
              <w:jc w:val="right"/>
              <w:rPr>
                <w:sz w:val="16"/>
                <w:szCs w:val="16"/>
              </w:rPr>
            </w:pPr>
            <w:r w:rsidRPr="00EC7FB2">
              <w:rPr>
                <w:sz w:val="16"/>
                <w:szCs w:val="16"/>
              </w:rPr>
              <w:t xml:space="preserve">(приложение 1 к краткосрочному (2023-2025 годы) плану реализации региональной программы </w:t>
            </w:r>
          </w:p>
          <w:p w:rsidR="00EB53B8" w:rsidRPr="00EC7FB2" w:rsidRDefault="00EB53B8" w:rsidP="00D0052C">
            <w:pPr>
              <w:jc w:val="right"/>
              <w:rPr>
                <w:sz w:val="16"/>
                <w:szCs w:val="16"/>
              </w:rPr>
            </w:pPr>
            <w:r w:rsidRPr="00EC7FB2">
              <w:rPr>
                <w:sz w:val="16"/>
                <w:szCs w:val="16"/>
              </w:rPr>
              <w:t xml:space="preserve">"Проведение капитального ремонта общего имущества многоквартирных домов на территории Брянской области" </w:t>
            </w:r>
          </w:p>
          <w:p w:rsidR="00EB53B8" w:rsidRPr="00EC7FB2" w:rsidRDefault="00EB53B8" w:rsidP="00D0052C">
            <w:pPr>
              <w:jc w:val="right"/>
              <w:rPr>
                <w:sz w:val="16"/>
                <w:szCs w:val="16"/>
              </w:rPr>
            </w:pPr>
            <w:r w:rsidRPr="00EC7FB2">
              <w:rPr>
                <w:sz w:val="16"/>
                <w:szCs w:val="16"/>
              </w:rPr>
              <w:t>(2014 - 2043 годы</w:t>
            </w:r>
            <w:proofErr w:type="gramStart"/>
            <w:r w:rsidRPr="00EC7FB2">
              <w:rPr>
                <w:sz w:val="16"/>
                <w:szCs w:val="16"/>
              </w:rPr>
              <w:t>))на</w:t>
            </w:r>
            <w:proofErr w:type="gramEnd"/>
            <w:r w:rsidRPr="00EC7FB2">
              <w:rPr>
                <w:sz w:val="16"/>
                <w:szCs w:val="16"/>
              </w:rPr>
              <w:t xml:space="preserve"> территории </w:t>
            </w:r>
            <w:proofErr w:type="spellStart"/>
            <w:r w:rsidRPr="00EC7FB2">
              <w:rPr>
                <w:sz w:val="16"/>
                <w:szCs w:val="16"/>
              </w:rPr>
              <w:t>Трубчевского</w:t>
            </w:r>
            <w:proofErr w:type="spellEnd"/>
            <w:r w:rsidRPr="00EC7FB2">
              <w:rPr>
                <w:sz w:val="16"/>
                <w:szCs w:val="16"/>
              </w:rPr>
              <w:t xml:space="preserve"> городского поселения</w:t>
            </w:r>
          </w:p>
        </w:tc>
      </w:tr>
      <w:tr w:rsidR="00EB53B8" w:rsidRPr="00EC7FB2" w:rsidTr="00813E52">
        <w:trPr>
          <w:trHeight w:val="255"/>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Перечень многоквартирных домов Брянской области, включенных в краткосрочный (2023-2025 годы) план</w:t>
            </w:r>
          </w:p>
        </w:tc>
      </w:tr>
      <w:tr w:rsidR="00EB53B8" w:rsidRPr="00EC7FB2" w:rsidTr="00813E52">
        <w:trPr>
          <w:trHeight w:val="240"/>
        </w:trPr>
        <w:tc>
          <w:tcPr>
            <w:tcW w:w="486" w:type="dxa"/>
            <w:shd w:val="clear" w:color="auto" w:fill="auto"/>
            <w:hideMark/>
          </w:tcPr>
          <w:p w:rsidR="00EB53B8" w:rsidRPr="00EC7FB2" w:rsidRDefault="00EB53B8" w:rsidP="00D0052C">
            <w:pPr>
              <w:rPr>
                <w:bCs/>
                <w:sz w:val="16"/>
                <w:szCs w:val="16"/>
              </w:rPr>
            </w:pPr>
          </w:p>
        </w:tc>
        <w:tc>
          <w:tcPr>
            <w:tcW w:w="2929" w:type="dxa"/>
            <w:shd w:val="clear" w:color="auto" w:fill="auto"/>
            <w:hideMark/>
          </w:tcPr>
          <w:p w:rsidR="00EB53B8" w:rsidRPr="00EC7FB2" w:rsidRDefault="00EB53B8" w:rsidP="00D0052C">
            <w:pPr>
              <w:rPr>
                <w:sz w:val="16"/>
                <w:szCs w:val="16"/>
              </w:rPr>
            </w:pPr>
          </w:p>
        </w:tc>
        <w:tc>
          <w:tcPr>
            <w:tcW w:w="508" w:type="dxa"/>
            <w:shd w:val="clear" w:color="auto" w:fill="auto"/>
            <w:hideMark/>
          </w:tcPr>
          <w:p w:rsidR="00EB53B8" w:rsidRPr="00EC7FB2" w:rsidRDefault="00EB53B8" w:rsidP="00D0052C">
            <w:pPr>
              <w:rPr>
                <w:sz w:val="16"/>
                <w:szCs w:val="16"/>
              </w:rPr>
            </w:pPr>
          </w:p>
        </w:tc>
        <w:tc>
          <w:tcPr>
            <w:tcW w:w="640" w:type="dxa"/>
            <w:shd w:val="clear" w:color="auto" w:fill="auto"/>
            <w:hideMark/>
          </w:tcPr>
          <w:p w:rsidR="00EB53B8" w:rsidRPr="00EC7FB2" w:rsidRDefault="00EB53B8" w:rsidP="00D0052C">
            <w:pPr>
              <w:rPr>
                <w:sz w:val="16"/>
                <w:szCs w:val="16"/>
              </w:rPr>
            </w:pPr>
          </w:p>
        </w:tc>
        <w:tc>
          <w:tcPr>
            <w:tcW w:w="616" w:type="dxa"/>
            <w:shd w:val="clear" w:color="auto" w:fill="auto"/>
            <w:hideMark/>
          </w:tcPr>
          <w:p w:rsidR="00EB53B8" w:rsidRPr="00EC7FB2" w:rsidRDefault="00EB53B8" w:rsidP="00D0052C">
            <w:pPr>
              <w:rPr>
                <w:sz w:val="16"/>
                <w:szCs w:val="16"/>
              </w:rPr>
            </w:pPr>
          </w:p>
        </w:tc>
        <w:tc>
          <w:tcPr>
            <w:tcW w:w="1202" w:type="dxa"/>
            <w:shd w:val="clear" w:color="auto" w:fill="auto"/>
            <w:hideMark/>
          </w:tcPr>
          <w:p w:rsidR="00EB53B8" w:rsidRPr="00EC7FB2" w:rsidRDefault="00EB53B8" w:rsidP="00D0052C">
            <w:pPr>
              <w:rPr>
                <w:sz w:val="16"/>
                <w:szCs w:val="16"/>
              </w:rPr>
            </w:pPr>
          </w:p>
        </w:tc>
        <w:tc>
          <w:tcPr>
            <w:tcW w:w="452" w:type="dxa"/>
            <w:shd w:val="clear" w:color="auto" w:fill="auto"/>
            <w:hideMark/>
          </w:tcPr>
          <w:p w:rsidR="00EB53B8" w:rsidRPr="00EC7FB2" w:rsidRDefault="00EB53B8" w:rsidP="00D0052C">
            <w:pPr>
              <w:rPr>
                <w:sz w:val="16"/>
                <w:szCs w:val="16"/>
              </w:rPr>
            </w:pPr>
          </w:p>
        </w:tc>
        <w:tc>
          <w:tcPr>
            <w:tcW w:w="452" w:type="dxa"/>
            <w:shd w:val="clear" w:color="auto" w:fill="auto"/>
            <w:hideMark/>
          </w:tcPr>
          <w:p w:rsidR="00EB53B8" w:rsidRPr="00EC7FB2" w:rsidRDefault="00EB53B8" w:rsidP="00D0052C">
            <w:pPr>
              <w:rPr>
                <w:sz w:val="16"/>
                <w:szCs w:val="16"/>
              </w:rPr>
            </w:pPr>
          </w:p>
        </w:tc>
        <w:tc>
          <w:tcPr>
            <w:tcW w:w="815" w:type="dxa"/>
            <w:shd w:val="clear" w:color="auto" w:fill="auto"/>
            <w:hideMark/>
          </w:tcPr>
          <w:p w:rsidR="00EB53B8" w:rsidRPr="00EC7FB2" w:rsidRDefault="00EB53B8" w:rsidP="00D0052C">
            <w:pPr>
              <w:rPr>
                <w:sz w:val="16"/>
                <w:szCs w:val="16"/>
              </w:rPr>
            </w:pPr>
          </w:p>
        </w:tc>
        <w:tc>
          <w:tcPr>
            <w:tcW w:w="1216" w:type="dxa"/>
            <w:shd w:val="clear" w:color="auto" w:fill="auto"/>
            <w:hideMark/>
          </w:tcPr>
          <w:p w:rsidR="00EB53B8" w:rsidRPr="00EC7FB2" w:rsidRDefault="00EB53B8" w:rsidP="00D0052C">
            <w:pPr>
              <w:rPr>
                <w:sz w:val="16"/>
                <w:szCs w:val="16"/>
              </w:rPr>
            </w:pPr>
          </w:p>
        </w:tc>
        <w:tc>
          <w:tcPr>
            <w:tcW w:w="660" w:type="dxa"/>
            <w:shd w:val="clear" w:color="auto" w:fill="auto"/>
            <w:hideMark/>
          </w:tcPr>
          <w:p w:rsidR="00EB53B8" w:rsidRPr="00EC7FB2" w:rsidRDefault="00EB53B8" w:rsidP="00D0052C">
            <w:pPr>
              <w:rPr>
                <w:sz w:val="16"/>
                <w:szCs w:val="16"/>
              </w:rPr>
            </w:pPr>
          </w:p>
        </w:tc>
        <w:tc>
          <w:tcPr>
            <w:tcW w:w="998" w:type="dxa"/>
            <w:shd w:val="clear" w:color="auto" w:fill="auto"/>
            <w:hideMark/>
          </w:tcPr>
          <w:p w:rsidR="00EB53B8" w:rsidRPr="00EC7FB2" w:rsidRDefault="00EB53B8" w:rsidP="00D0052C">
            <w:pPr>
              <w:rPr>
                <w:sz w:val="16"/>
                <w:szCs w:val="16"/>
              </w:rPr>
            </w:pPr>
          </w:p>
        </w:tc>
        <w:tc>
          <w:tcPr>
            <w:tcW w:w="695" w:type="dxa"/>
            <w:shd w:val="clear" w:color="auto" w:fill="auto"/>
            <w:hideMark/>
          </w:tcPr>
          <w:p w:rsidR="00EB53B8" w:rsidRPr="00EC7FB2" w:rsidRDefault="00EB53B8" w:rsidP="00D0052C">
            <w:pPr>
              <w:rPr>
                <w:sz w:val="16"/>
                <w:szCs w:val="16"/>
              </w:rPr>
            </w:pPr>
          </w:p>
        </w:tc>
        <w:tc>
          <w:tcPr>
            <w:tcW w:w="695" w:type="dxa"/>
            <w:shd w:val="clear" w:color="auto" w:fill="auto"/>
            <w:hideMark/>
          </w:tcPr>
          <w:p w:rsidR="00EB53B8" w:rsidRPr="00EC7FB2" w:rsidRDefault="00EB53B8" w:rsidP="00D0052C">
            <w:pPr>
              <w:rPr>
                <w:sz w:val="16"/>
                <w:szCs w:val="16"/>
              </w:rPr>
            </w:pPr>
          </w:p>
        </w:tc>
        <w:tc>
          <w:tcPr>
            <w:tcW w:w="695" w:type="dxa"/>
            <w:shd w:val="clear" w:color="auto" w:fill="auto"/>
            <w:hideMark/>
          </w:tcPr>
          <w:p w:rsidR="00EB53B8" w:rsidRPr="00EC7FB2" w:rsidRDefault="00EB53B8" w:rsidP="00D0052C">
            <w:pPr>
              <w:rPr>
                <w:sz w:val="16"/>
                <w:szCs w:val="16"/>
              </w:rPr>
            </w:pPr>
          </w:p>
        </w:tc>
        <w:tc>
          <w:tcPr>
            <w:tcW w:w="902" w:type="dxa"/>
            <w:shd w:val="clear" w:color="auto" w:fill="auto"/>
            <w:hideMark/>
          </w:tcPr>
          <w:p w:rsidR="00EB53B8" w:rsidRPr="00EC7FB2" w:rsidRDefault="00EB53B8" w:rsidP="00D0052C">
            <w:pPr>
              <w:rPr>
                <w:sz w:val="16"/>
                <w:szCs w:val="16"/>
              </w:rPr>
            </w:pPr>
          </w:p>
        </w:tc>
        <w:tc>
          <w:tcPr>
            <w:tcW w:w="755" w:type="dxa"/>
            <w:shd w:val="clear" w:color="auto" w:fill="auto"/>
            <w:hideMark/>
          </w:tcPr>
          <w:p w:rsidR="00EB53B8" w:rsidRPr="00EC7FB2" w:rsidRDefault="00EB53B8" w:rsidP="00D0052C">
            <w:pPr>
              <w:rPr>
                <w:sz w:val="16"/>
                <w:szCs w:val="16"/>
              </w:rPr>
            </w:pPr>
          </w:p>
        </w:tc>
        <w:tc>
          <w:tcPr>
            <w:tcW w:w="695" w:type="dxa"/>
            <w:shd w:val="clear" w:color="auto" w:fill="auto"/>
            <w:hideMark/>
          </w:tcPr>
          <w:p w:rsidR="00EB53B8" w:rsidRPr="00EC7FB2" w:rsidRDefault="00EB53B8" w:rsidP="00D0052C">
            <w:pPr>
              <w:rPr>
                <w:sz w:val="16"/>
                <w:szCs w:val="16"/>
              </w:rPr>
            </w:pPr>
          </w:p>
        </w:tc>
        <w:tc>
          <w:tcPr>
            <w:tcW w:w="866" w:type="dxa"/>
            <w:shd w:val="clear" w:color="auto" w:fill="auto"/>
            <w:hideMark/>
          </w:tcPr>
          <w:p w:rsidR="00EB53B8" w:rsidRPr="00EC7FB2" w:rsidRDefault="00EB53B8" w:rsidP="00D0052C">
            <w:pPr>
              <w:rPr>
                <w:sz w:val="16"/>
                <w:szCs w:val="16"/>
              </w:rPr>
            </w:pPr>
          </w:p>
        </w:tc>
      </w:tr>
      <w:tr w:rsidR="00EB53B8" w:rsidRPr="00EC7FB2" w:rsidTr="00813E52">
        <w:trPr>
          <w:trHeight w:val="315"/>
        </w:trPr>
        <w:tc>
          <w:tcPr>
            <w:tcW w:w="486" w:type="dxa"/>
            <w:vMerge w:val="restart"/>
            <w:shd w:val="clear" w:color="auto" w:fill="auto"/>
            <w:hideMark/>
          </w:tcPr>
          <w:p w:rsidR="00EB53B8" w:rsidRPr="00EC7FB2" w:rsidRDefault="00EB53B8" w:rsidP="00D0052C">
            <w:pPr>
              <w:rPr>
                <w:sz w:val="16"/>
                <w:szCs w:val="16"/>
              </w:rPr>
            </w:pPr>
            <w:r w:rsidRPr="00EC7FB2">
              <w:rPr>
                <w:sz w:val="16"/>
                <w:szCs w:val="16"/>
              </w:rPr>
              <w:t>№ п/п</w:t>
            </w:r>
          </w:p>
        </w:tc>
        <w:tc>
          <w:tcPr>
            <w:tcW w:w="2929" w:type="dxa"/>
            <w:vMerge w:val="restart"/>
            <w:shd w:val="clear" w:color="auto" w:fill="auto"/>
            <w:hideMark/>
          </w:tcPr>
          <w:p w:rsidR="00EB53B8" w:rsidRPr="00EC7FB2" w:rsidRDefault="00EB53B8" w:rsidP="00D0052C">
            <w:pPr>
              <w:rPr>
                <w:sz w:val="16"/>
                <w:szCs w:val="16"/>
              </w:rPr>
            </w:pPr>
            <w:r w:rsidRPr="00EC7FB2">
              <w:rPr>
                <w:sz w:val="16"/>
                <w:szCs w:val="16"/>
              </w:rPr>
              <w:t>Адрес МКД</w:t>
            </w:r>
          </w:p>
        </w:tc>
        <w:tc>
          <w:tcPr>
            <w:tcW w:w="508" w:type="dxa"/>
            <w:vMerge w:val="restart"/>
            <w:shd w:val="clear" w:color="auto" w:fill="auto"/>
            <w:textDirection w:val="btLr"/>
            <w:hideMark/>
          </w:tcPr>
          <w:p w:rsidR="00EB53B8" w:rsidRPr="00EC7FB2" w:rsidRDefault="00EB53B8" w:rsidP="00D0052C">
            <w:pPr>
              <w:rPr>
                <w:sz w:val="16"/>
                <w:szCs w:val="16"/>
              </w:rPr>
            </w:pPr>
            <w:r w:rsidRPr="00EC7FB2">
              <w:rPr>
                <w:sz w:val="16"/>
                <w:szCs w:val="16"/>
              </w:rPr>
              <w:t>Статус МКД (является объектом культурного наследия - "+"; не является объектом культурного наследия - "-")</w:t>
            </w:r>
          </w:p>
        </w:tc>
        <w:tc>
          <w:tcPr>
            <w:tcW w:w="640" w:type="dxa"/>
            <w:vMerge w:val="restart"/>
            <w:shd w:val="clear" w:color="auto" w:fill="auto"/>
            <w:textDirection w:val="btLr"/>
            <w:hideMark/>
          </w:tcPr>
          <w:p w:rsidR="00EB53B8" w:rsidRPr="00EC7FB2" w:rsidRDefault="00EB53B8" w:rsidP="00D0052C">
            <w:pPr>
              <w:rPr>
                <w:sz w:val="16"/>
                <w:szCs w:val="16"/>
              </w:rPr>
            </w:pPr>
            <w:r w:rsidRPr="00EC7FB2">
              <w:rPr>
                <w:sz w:val="16"/>
                <w:szCs w:val="16"/>
              </w:rPr>
              <w:t>Способ формирования фонда капитального ремонта (РО - на счете, счетах регионального оператора; СС - на специальном счете)</w:t>
            </w:r>
          </w:p>
        </w:tc>
        <w:tc>
          <w:tcPr>
            <w:tcW w:w="616" w:type="dxa"/>
            <w:vMerge w:val="restart"/>
            <w:shd w:val="clear" w:color="auto" w:fill="auto"/>
            <w:textDirection w:val="btLr"/>
            <w:hideMark/>
          </w:tcPr>
          <w:p w:rsidR="00EB53B8" w:rsidRPr="00EC7FB2" w:rsidRDefault="00EB53B8" w:rsidP="00D0052C">
            <w:pPr>
              <w:rPr>
                <w:sz w:val="16"/>
                <w:szCs w:val="16"/>
              </w:rPr>
            </w:pPr>
            <w:r w:rsidRPr="00EC7FB2">
              <w:rPr>
                <w:sz w:val="16"/>
                <w:szCs w:val="16"/>
              </w:rPr>
              <w:t>Год ввода в эксплуатацию</w:t>
            </w:r>
          </w:p>
        </w:tc>
        <w:tc>
          <w:tcPr>
            <w:tcW w:w="1202" w:type="dxa"/>
            <w:vMerge w:val="restart"/>
            <w:shd w:val="clear" w:color="auto" w:fill="auto"/>
            <w:textDirection w:val="btLr"/>
            <w:hideMark/>
          </w:tcPr>
          <w:p w:rsidR="00EB53B8" w:rsidRPr="00EC7FB2" w:rsidRDefault="00EB53B8" w:rsidP="00D0052C">
            <w:pPr>
              <w:rPr>
                <w:sz w:val="16"/>
                <w:szCs w:val="16"/>
              </w:rPr>
            </w:pPr>
            <w:r w:rsidRPr="00EC7FB2">
              <w:rPr>
                <w:sz w:val="16"/>
                <w:szCs w:val="16"/>
              </w:rPr>
              <w:t>Материал стен</w:t>
            </w:r>
          </w:p>
        </w:tc>
        <w:tc>
          <w:tcPr>
            <w:tcW w:w="452" w:type="dxa"/>
            <w:vMerge w:val="restart"/>
            <w:shd w:val="clear" w:color="auto" w:fill="auto"/>
            <w:textDirection w:val="btLr"/>
            <w:hideMark/>
          </w:tcPr>
          <w:p w:rsidR="00EB53B8" w:rsidRPr="00EC7FB2" w:rsidRDefault="00EB53B8" w:rsidP="00D0052C">
            <w:pPr>
              <w:rPr>
                <w:sz w:val="16"/>
                <w:szCs w:val="16"/>
              </w:rPr>
            </w:pPr>
            <w:r w:rsidRPr="00EC7FB2">
              <w:rPr>
                <w:sz w:val="16"/>
                <w:szCs w:val="16"/>
              </w:rPr>
              <w:t>Количество этажей</w:t>
            </w:r>
          </w:p>
        </w:tc>
        <w:tc>
          <w:tcPr>
            <w:tcW w:w="452" w:type="dxa"/>
            <w:vMerge w:val="restart"/>
            <w:shd w:val="clear" w:color="auto" w:fill="auto"/>
            <w:textDirection w:val="btLr"/>
            <w:hideMark/>
          </w:tcPr>
          <w:p w:rsidR="00EB53B8" w:rsidRPr="00EC7FB2" w:rsidRDefault="00EB53B8" w:rsidP="00D0052C">
            <w:pPr>
              <w:rPr>
                <w:sz w:val="16"/>
                <w:szCs w:val="16"/>
              </w:rPr>
            </w:pPr>
            <w:r w:rsidRPr="00EC7FB2">
              <w:rPr>
                <w:sz w:val="16"/>
                <w:szCs w:val="16"/>
              </w:rPr>
              <w:t>Количество подъездов</w:t>
            </w:r>
          </w:p>
        </w:tc>
        <w:tc>
          <w:tcPr>
            <w:tcW w:w="815" w:type="dxa"/>
            <w:vMerge w:val="restart"/>
            <w:shd w:val="clear" w:color="auto" w:fill="auto"/>
            <w:textDirection w:val="btLr"/>
            <w:hideMark/>
          </w:tcPr>
          <w:p w:rsidR="00EB53B8" w:rsidRPr="00EC7FB2" w:rsidRDefault="00EB53B8" w:rsidP="00D0052C">
            <w:pPr>
              <w:rPr>
                <w:sz w:val="16"/>
                <w:szCs w:val="16"/>
              </w:rPr>
            </w:pPr>
            <w:r w:rsidRPr="00EC7FB2">
              <w:rPr>
                <w:sz w:val="16"/>
                <w:szCs w:val="16"/>
              </w:rPr>
              <w:t>Общая площадь МКД, всего</w:t>
            </w:r>
          </w:p>
        </w:tc>
        <w:tc>
          <w:tcPr>
            <w:tcW w:w="1216" w:type="dxa"/>
            <w:vMerge w:val="restart"/>
            <w:shd w:val="clear" w:color="auto" w:fill="auto"/>
            <w:textDirection w:val="btLr"/>
            <w:hideMark/>
          </w:tcPr>
          <w:p w:rsidR="00EB53B8" w:rsidRPr="00EC7FB2" w:rsidRDefault="00EB53B8" w:rsidP="00D0052C">
            <w:pPr>
              <w:rPr>
                <w:sz w:val="16"/>
                <w:szCs w:val="16"/>
              </w:rPr>
            </w:pPr>
            <w:r w:rsidRPr="00EC7FB2">
              <w:rPr>
                <w:sz w:val="16"/>
                <w:szCs w:val="16"/>
              </w:rPr>
              <w:t>Площадь помещений МКД, всего</w:t>
            </w:r>
          </w:p>
        </w:tc>
        <w:tc>
          <w:tcPr>
            <w:tcW w:w="660" w:type="dxa"/>
            <w:vMerge w:val="restart"/>
            <w:shd w:val="clear" w:color="auto" w:fill="auto"/>
            <w:textDirection w:val="btLr"/>
            <w:hideMark/>
          </w:tcPr>
          <w:p w:rsidR="00EB53B8" w:rsidRPr="00EC7FB2" w:rsidRDefault="00EB53B8" w:rsidP="00D0052C">
            <w:pPr>
              <w:rPr>
                <w:sz w:val="16"/>
                <w:szCs w:val="16"/>
              </w:rPr>
            </w:pPr>
            <w:r w:rsidRPr="00EC7FB2">
              <w:rPr>
                <w:sz w:val="16"/>
                <w:szCs w:val="16"/>
              </w:rPr>
              <w:t>Количество жителей, зарегистрированных в МКД на дату утверждения краткосрочного плана</w:t>
            </w:r>
          </w:p>
        </w:tc>
        <w:tc>
          <w:tcPr>
            <w:tcW w:w="5435" w:type="dxa"/>
            <w:gridSpan w:val="7"/>
            <w:shd w:val="clear" w:color="auto" w:fill="auto"/>
            <w:hideMark/>
          </w:tcPr>
          <w:p w:rsidR="00EB53B8" w:rsidRPr="00EC7FB2" w:rsidRDefault="00EB53B8" w:rsidP="00D0052C">
            <w:pPr>
              <w:rPr>
                <w:sz w:val="16"/>
                <w:szCs w:val="16"/>
              </w:rPr>
            </w:pPr>
            <w:r w:rsidRPr="00EC7FB2">
              <w:rPr>
                <w:sz w:val="16"/>
                <w:szCs w:val="16"/>
              </w:rPr>
              <w:t>Стоимость капитального ремонта</w:t>
            </w:r>
          </w:p>
        </w:tc>
        <w:tc>
          <w:tcPr>
            <w:tcW w:w="866" w:type="dxa"/>
            <w:vMerge w:val="restart"/>
            <w:shd w:val="clear" w:color="auto" w:fill="auto"/>
            <w:textDirection w:val="btLr"/>
            <w:hideMark/>
          </w:tcPr>
          <w:p w:rsidR="00EB53B8" w:rsidRPr="00EC7FB2" w:rsidRDefault="00EB53B8" w:rsidP="00D0052C">
            <w:pPr>
              <w:rPr>
                <w:sz w:val="16"/>
                <w:szCs w:val="16"/>
              </w:rPr>
            </w:pPr>
            <w:r w:rsidRPr="00EC7FB2">
              <w:rPr>
                <w:sz w:val="16"/>
                <w:szCs w:val="16"/>
              </w:rPr>
              <w:t>Плановая дата завершения работ</w:t>
            </w:r>
          </w:p>
        </w:tc>
      </w:tr>
      <w:tr w:rsidR="00EB53B8" w:rsidRPr="00EC7FB2" w:rsidTr="00813E52">
        <w:trPr>
          <w:trHeight w:val="375"/>
        </w:trPr>
        <w:tc>
          <w:tcPr>
            <w:tcW w:w="486" w:type="dxa"/>
            <w:vMerge/>
            <w:shd w:val="clear" w:color="auto" w:fill="auto"/>
            <w:hideMark/>
          </w:tcPr>
          <w:p w:rsidR="00EB53B8" w:rsidRPr="00EC7FB2" w:rsidRDefault="00EB53B8" w:rsidP="00D0052C">
            <w:pPr>
              <w:rPr>
                <w:sz w:val="16"/>
                <w:szCs w:val="16"/>
              </w:rPr>
            </w:pPr>
          </w:p>
        </w:tc>
        <w:tc>
          <w:tcPr>
            <w:tcW w:w="2929" w:type="dxa"/>
            <w:vMerge/>
            <w:shd w:val="clear" w:color="auto" w:fill="auto"/>
            <w:hideMark/>
          </w:tcPr>
          <w:p w:rsidR="00EB53B8" w:rsidRPr="00EC7FB2" w:rsidRDefault="00EB53B8" w:rsidP="00D0052C">
            <w:pPr>
              <w:rPr>
                <w:sz w:val="16"/>
                <w:szCs w:val="16"/>
              </w:rPr>
            </w:pPr>
          </w:p>
        </w:tc>
        <w:tc>
          <w:tcPr>
            <w:tcW w:w="508" w:type="dxa"/>
            <w:vMerge/>
            <w:shd w:val="clear" w:color="auto" w:fill="auto"/>
            <w:hideMark/>
          </w:tcPr>
          <w:p w:rsidR="00EB53B8" w:rsidRPr="00EC7FB2" w:rsidRDefault="00EB53B8" w:rsidP="00D0052C">
            <w:pPr>
              <w:rPr>
                <w:sz w:val="16"/>
                <w:szCs w:val="16"/>
              </w:rPr>
            </w:pPr>
          </w:p>
        </w:tc>
        <w:tc>
          <w:tcPr>
            <w:tcW w:w="640" w:type="dxa"/>
            <w:vMerge/>
            <w:shd w:val="clear" w:color="auto" w:fill="auto"/>
            <w:hideMark/>
          </w:tcPr>
          <w:p w:rsidR="00EB53B8" w:rsidRPr="00EC7FB2" w:rsidRDefault="00EB53B8" w:rsidP="00D0052C">
            <w:pPr>
              <w:rPr>
                <w:sz w:val="16"/>
                <w:szCs w:val="16"/>
              </w:rPr>
            </w:pPr>
          </w:p>
        </w:tc>
        <w:tc>
          <w:tcPr>
            <w:tcW w:w="616" w:type="dxa"/>
            <w:vMerge/>
            <w:shd w:val="clear" w:color="auto" w:fill="auto"/>
            <w:hideMark/>
          </w:tcPr>
          <w:p w:rsidR="00EB53B8" w:rsidRPr="00EC7FB2" w:rsidRDefault="00EB53B8" w:rsidP="00D0052C">
            <w:pPr>
              <w:rPr>
                <w:sz w:val="16"/>
                <w:szCs w:val="16"/>
              </w:rPr>
            </w:pPr>
          </w:p>
        </w:tc>
        <w:tc>
          <w:tcPr>
            <w:tcW w:w="120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815" w:type="dxa"/>
            <w:vMerge/>
            <w:shd w:val="clear" w:color="auto" w:fill="auto"/>
            <w:hideMark/>
          </w:tcPr>
          <w:p w:rsidR="00EB53B8" w:rsidRPr="00EC7FB2" w:rsidRDefault="00EB53B8" w:rsidP="00D0052C">
            <w:pPr>
              <w:rPr>
                <w:sz w:val="16"/>
                <w:szCs w:val="16"/>
              </w:rPr>
            </w:pPr>
          </w:p>
        </w:tc>
        <w:tc>
          <w:tcPr>
            <w:tcW w:w="1216" w:type="dxa"/>
            <w:vMerge/>
            <w:shd w:val="clear" w:color="auto" w:fill="auto"/>
            <w:hideMark/>
          </w:tcPr>
          <w:p w:rsidR="00EB53B8" w:rsidRPr="00EC7FB2" w:rsidRDefault="00EB53B8" w:rsidP="00D0052C">
            <w:pPr>
              <w:rPr>
                <w:sz w:val="16"/>
                <w:szCs w:val="16"/>
              </w:rPr>
            </w:pPr>
          </w:p>
        </w:tc>
        <w:tc>
          <w:tcPr>
            <w:tcW w:w="660" w:type="dxa"/>
            <w:vMerge/>
            <w:shd w:val="clear" w:color="auto" w:fill="auto"/>
            <w:hideMark/>
          </w:tcPr>
          <w:p w:rsidR="00EB53B8" w:rsidRPr="00EC7FB2" w:rsidRDefault="00EB53B8" w:rsidP="00D0052C">
            <w:pPr>
              <w:rPr>
                <w:sz w:val="16"/>
                <w:szCs w:val="16"/>
              </w:rPr>
            </w:pPr>
          </w:p>
        </w:tc>
        <w:tc>
          <w:tcPr>
            <w:tcW w:w="998" w:type="dxa"/>
            <w:vMerge w:val="restart"/>
            <w:shd w:val="clear" w:color="auto" w:fill="auto"/>
            <w:textDirection w:val="btLr"/>
            <w:hideMark/>
          </w:tcPr>
          <w:p w:rsidR="00EB53B8" w:rsidRPr="00EC7FB2" w:rsidRDefault="00EB53B8" w:rsidP="00D0052C">
            <w:pPr>
              <w:rPr>
                <w:sz w:val="16"/>
                <w:szCs w:val="16"/>
              </w:rPr>
            </w:pPr>
            <w:r w:rsidRPr="00EC7FB2">
              <w:rPr>
                <w:sz w:val="16"/>
                <w:szCs w:val="16"/>
              </w:rPr>
              <w:t>всего</w:t>
            </w:r>
          </w:p>
        </w:tc>
        <w:tc>
          <w:tcPr>
            <w:tcW w:w="4437" w:type="dxa"/>
            <w:gridSpan w:val="6"/>
            <w:shd w:val="clear" w:color="auto" w:fill="auto"/>
            <w:hideMark/>
          </w:tcPr>
          <w:p w:rsidR="00EB53B8" w:rsidRPr="00EC7FB2" w:rsidRDefault="00EB53B8" w:rsidP="00D0052C">
            <w:pPr>
              <w:rPr>
                <w:sz w:val="16"/>
                <w:szCs w:val="16"/>
              </w:rPr>
            </w:pPr>
            <w:r w:rsidRPr="00EC7FB2">
              <w:rPr>
                <w:sz w:val="16"/>
                <w:szCs w:val="16"/>
              </w:rPr>
              <w:t>в том числе</w:t>
            </w:r>
          </w:p>
        </w:tc>
        <w:tc>
          <w:tcPr>
            <w:tcW w:w="866" w:type="dxa"/>
            <w:vMerge/>
            <w:shd w:val="clear" w:color="auto" w:fill="auto"/>
            <w:hideMark/>
          </w:tcPr>
          <w:p w:rsidR="00EB53B8" w:rsidRPr="00EC7FB2" w:rsidRDefault="00EB53B8" w:rsidP="00D0052C">
            <w:pPr>
              <w:rPr>
                <w:sz w:val="16"/>
                <w:szCs w:val="16"/>
              </w:rPr>
            </w:pPr>
          </w:p>
        </w:tc>
      </w:tr>
      <w:tr w:rsidR="00EB53B8" w:rsidRPr="00EC7FB2" w:rsidTr="00813E52">
        <w:trPr>
          <w:trHeight w:val="1935"/>
        </w:trPr>
        <w:tc>
          <w:tcPr>
            <w:tcW w:w="486" w:type="dxa"/>
            <w:vMerge/>
            <w:shd w:val="clear" w:color="auto" w:fill="auto"/>
            <w:hideMark/>
          </w:tcPr>
          <w:p w:rsidR="00EB53B8" w:rsidRPr="00EC7FB2" w:rsidRDefault="00EB53B8" w:rsidP="00D0052C">
            <w:pPr>
              <w:rPr>
                <w:sz w:val="16"/>
                <w:szCs w:val="16"/>
              </w:rPr>
            </w:pPr>
          </w:p>
        </w:tc>
        <w:tc>
          <w:tcPr>
            <w:tcW w:w="2929" w:type="dxa"/>
            <w:vMerge/>
            <w:shd w:val="clear" w:color="auto" w:fill="auto"/>
            <w:hideMark/>
          </w:tcPr>
          <w:p w:rsidR="00EB53B8" w:rsidRPr="00EC7FB2" w:rsidRDefault="00EB53B8" w:rsidP="00D0052C">
            <w:pPr>
              <w:rPr>
                <w:sz w:val="16"/>
                <w:szCs w:val="16"/>
              </w:rPr>
            </w:pPr>
          </w:p>
        </w:tc>
        <w:tc>
          <w:tcPr>
            <w:tcW w:w="508" w:type="dxa"/>
            <w:vMerge/>
            <w:shd w:val="clear" w:color="auto" w:fill="auto"/>
            <w:hideMark/>
          </w:tcPr>
          <w:p w:rsidR="00EB53B8" w:rsidRPr="00EC7FB2" w:rsidRDefault="00EB53B8" w:rsidP="00D0052C">
            <w:pPr>
              <w:rPr>
                <w:sz w:val="16"/>
                <w:szCs w:val="16"/>
              </w:rPr>
            </w:pPr>
          </w:p>
        </w:tc>
        <w:tc>
          <w:tcPr>
            <w:tcW w:w="640" w:type="dxa"/>
            <w:vMerge/>
            <w:shd w:val="clear" w:color="auto" w:fill="auto"/>
            <w:hideMark/>
          </w:tcPr>
          <w:p w:rsidR="00EB53B8" w:rsidRPr="00EC7FB2" w:rsidRDefault="00EB53B8" w:rsidP="00D0052C">
            <w:pPr>
              <w:rPr>
                <w:sz w:val="16"/>
                <w:szCs w:val="16"/>
              </w:rPr>
            </w:pPr>
          </w:p>
        </w:tc>
        <w:tc>
          <w:tcPr>
            <w:tcW w:w="616" w:type="dxa"/>
            <w:vMerge/>
            <w:shd w:val="clear" w:color="auto" w:fill="auto"/>
            <w:hideMark/>
          </w:tcPr>
          <w:p w:rsidR="00EB53B8" w:rsidRPr="00EC7FB2" w:rsidRDefault="00EB53B8" w:rsidP="00D0052C">
            <w:pPr>
              <w:rPr>
                <w:sz w:val="16"/>
                <w:szCs w:val="16"/>
              </w:rPr>
            </w:pPr>
          </w:p>
        </w:tc>
        <w:tc>
          <w:tcPr>
            <w:tcW w:w="120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815" w:type="dxa"/>
            <w:vMerge/>
            <w:shd w:val="clear" w:color="auto" w:fill="auto"/>
            <w:hideMark/>
          </w:tcPr>
          <w:p w:rsidR="00EB53B8" w:rsidRPr="00EC7FB2" w:rsidRDefault="00EB53B8" w:rsidP="00D0052C">
            <w:pPr>
              <w:rPr>
                <w:sz w:val="16"/>
                <w:szCs w:val="16"/>
              </w:rPr>
            </w:pPr>
          </w:p>
        </w:tc>
        <w:tc>
          <w:tcPr>
            <w:tcW w:w="1216" w:type="dxa"/>
            <w:vMerge/>
            <w:shd w:val="clear" w:color="auto" w:fill="auto"/>
            <w:hideMark/>
          </w:tcPr>
          <w:p w:rsidR="00EB53B8" w:rsidRPr="00EC7FB2" w:rsidRDefault="00EB53B8" w:rsidP="00D0052C">
            <w:pPr>
              <w:rPr>
                <w:sz w:val="16"/>
                <w:szCs w:val="16"/>
              </w:rPr>
            </w:pPr>
          </w:p>
        </w:tc>
        <w:tc>
          <w:tcPr>
            <w:tcW w:w="660" w:type="dxa"/>
            <w:vMerge/>
            <w:shd w:val="clear" w:color="auto" w:fill="auto"/>
            <w:hideMark/>
          </w:tcPr>
          <w:p w:rsidR="00EB53B8" w:rsidRPr="00EC7FB2" w:rsidRDefault="00EB53B8" w:rsidP="00D0052C">
            <w:pPr>
              <w:rPr>
                <w:sz w:val="16"/>
                <w:szCs w:val="16"/>
              </w:rPr>
            </w:pPr>
          </w:p>
        </w:tc>
        <w:tc>
          <w:tcPr>
            <w:tcW w:w="998" w:type="dxa"/>
            <w:vMerge/>
            <w:shd w:val="clear" w:color="auto" w:fill="auto"/>
            <w:hideMark/>
          </w:tcPr>
          <w:p w:rsidR="00EB53B8" w:rsidRPr="00EC7FB2" w:rsidRDefault="00EB53B8" w:rsidP="00D0052C">
            <w:pPr>
              <w:rPr>
                <w:sz w:val="16"/>
                <w:szCs w:val="16"/>
              </w:rPr>
            </w:pPr>
          </w:p>
        </w:tc>
        <w:tc>
          <w:tcPr>
            <w:tcW w:w="695" w:type="dxa"/>
            <w:vMerge w:val="restart"/>
            <w:shd w:val="clear" w:color="auto" w:fill="auto"/>
            <w:textDirection w:val="btLr"/>
            <w:hideMark/>
          </w:tcPr>
          <w:p w:rsidR="00EB53B8" w:rsidRPr="00EC7FB2" w:rsidRDefault="00EB53B8" w:rsidP="00D0052C">
            <w:pPr>
              <w:rPr>
                <w:sz w:val="16"/>
                <w:szCs w:val="16"/>
              </w:rPr>
            </w:pPr>
            <w:r w:rsidRPr="00EC7FB2">
              <w:rPr>
                <w:sz w:val="16"/>
                <w:szCs w:val="16"/>
              </w:rPr>
              <w:t>за счет средств Фонда содействия реформированию жилищно-коммунального хозяйства</w:t>
            </w:r>
          </w:p>
        </w:tc>
        <w:tc>
          <w:tcPr>
            <w:tcW w:w="695" w:type="dxa"/>
            <w:vMerge w:val="restart"/>
            <w:shd w:val="clear" w:color="auto" w:fill="auto"/>
            <w:textDirection w:val="btLr"/>
            <w:hideMark/>
          </w:tcPr>
          <w:p w:rsidR="00EB53B8" w:rsidRPr="00EC7FB2" w:rsidRDefault="00EB53B8" w:rsidP="00D0052C">
            <w:pPr>
              <w:rPr>
                <w:sz w:val="16"/>
                <w:szCs w:val="16"/>
              </w:rPr>
            </w:pPr>
            <w:r w:rsidRPr="00EC7FB2">
              <w:rPr>
                <w:sz w:val="16"/>
                <w:szCs w:val="16"/>
              </w:rPr>
              <w:t>за счет средств бюджета субъекта Российской Федерации</w:t>
            </w:r>
          </w:p>
        </w:tc>
        <w:tc>
          <w:tcPr>
            <w:tcW w:w="695" w:type="dxa"/>
            <w:vMerge w:val="restart"/>
            <w:shd w:val="clear" w:color="auto" w:fill="auto"/>
            <w:textDirection w:val="btLr"/>
            <w:hideMark/>
          </w:tcPr>
          <w:p w:rsidR="00EB53B8" w:rsidRPr="00EC7FB2" w:rsidRDefault="00EB53B8" w:rsidP="00D0052C">
            <w:pPr>
              <w:rPr>
                <w:sz w:val="16"/>
                <w:szCs w:val="16"/>
              </w:rPr>
            </w:pPr>
            <w:r w:rsidRPr="00EC7FB2">
              <w:rPr>
                <w:sz w:val="16"/>
                <w:szCs w:val="16"/>
              </w:rPr>
              <w:t>за счет средств местного бюджета</w:t>
            </w:r>
          </w:p>
        </w:tc>
        <w:tc>
          <w:tcPr>
            <w:tcW w:w="1657" w:type="dxa"/>
            <w:gridSpan w:val="2"/>
            <w:shd w:val="clear" w:color="auto" w:fill="auto"/>
            <w:textDirection w:val="btLr"/>
            <w:hideMark/>
          </w:tcPr>
          <w:p w:rsidR="00EB53B8" w:rsidRPr="00EC7FB2" w:rsidRDefault="00EB53B8" w:rsidP="00D0052C">
            <w:pPr>
              <w:rPr>
                <w:sz w:val="16"/>
                <w:szCs w:val="16"/>
              </w:rPr>
            </w:pPr>
            <w:r w:rsidRPr="00EC7FB2">
              <w:rPr>
                <w:sz w:val="16"/>
                <w:szCs w:val="16"/>
              </w:rPr>
              <w:t>за счет средств собственников помещений в МКД</w:t>
            </w:r>
          </w:p>
        </w:tc>
        <w:tc>
          <w:tcPr>
            <w:tcW w:w="695" w:type="dxa"/>
            <w:vMerge w:val="restart"/>
            <w:shd w:val="clear" w:color="auto" w:fill="auto"/>
            <w:textDirection w:val="btLr"/>
            <w:hideMark/>
          </w:tcPr>
          <w:p w:rsidR="00EB53B8" w:rsidRPr="00EC7FB2" w:rsidRDefault="00EB53B8" w:rsidP="00D0052C">
            <w:pPr>
              <w:rPr>
                <w:sz w:val="16"/>
                <w:szCs w:val="16"/>
              </w:rPr>
            </w:pPr>
            <w:r w:rsidRPr="00EC7FB2">
              <w:rPr>
                <w:sz w:val="16"/>
                <w:szCs w:val="16"/>
              </w:rPr>
              <w:t>за счет иных источников финансирования</w:t>
            </w:r>
          </w:p>
        </w:tc>
        <w:tc>
          <w:tcPr>
            <w:tcW w:w="866" w:type="dxa"/>
            <w:vMerge/>
            <w:shd w:val="clear" w:color="auto" w:fill="auto"/>
            <w:hideMark/>
          </w:tcPr>
          <w:p w:rsidR="00EB53B8" w:rsidRPr="00EC7FB2" w:rsidRDefault="00EB53B8" w:rsidP="00D0052C">
            <w:pPr>
              <w:rPr>
                <w:sz w:val="16"/>
                <w:szCs w:val="16"/>
              </w:rPr>
            </w:pPr>
          </w:p>
        </w:tc>
      </w:tr>
      <w:tr w:rsidR="00EB53B8" w:rsidRPr="00EC7FB2" w:rsidTr="00813E52">
        <w:trPr>
          <w:trHeight w:val="2055"/>
        </w:trPr>
        <w:tc>
          <w:tcPr>
            <w:tcW w:w="486" w:type="dxa"/>
            <w:vMerge/>
            <w:shd w:val="clear" w:color="auto" w:fill="auto"/>
            <w:hideMark/>
          </w:tcPr>
          <w:p w:rsidR="00EB53B8" w:rsidRPr="00EC7FB2" w:rsidRDefault="00EB53B8" w:rsidP="00D0052C">
            <w:pPr>
              <w:rPr>
                <w:sz w:val="16"/>
                <w:szCs w:val="16"/>
              </w:rPr>
            </w:pPr>
          </w:p>
        </w:tc>
        <w:tc>
          <w:tcPr>
            <w:tcW w:w="2929" w:type="dxa"/>
            <w:vMerge/>
            <w:shd w:val="clear" w:color="auto" w:fill="auto"/>
            <w:hideMark/>
          </w:tcPr>
          <w:p w:rsidR="00EB53B8" w:rsidRPr="00EC7FB2" w:rsidRDefault="00EB53B8" w:rsidP="00D0052C">
            <w:pPr>
              <w:rPr>
                <w:sz w:val="16"/>
                <w:szCs w:val="16"/>
              </w:rPr>
            </w:pPr>
          </w:p>
        </w:tc>
        <w:tc>
          <w:tcPr>
            <w:tcW w:w="508" w:type="dxa"/>
            <w:vMerge/>
            <w:shd w:val="clear" w:color="auto" w:fill="auto"/>
            <w:hideMark/>
          </w:tcPr>
          <w:p w:rsidR="00EB53B8" w:rsidRPr="00EC7FB2" w:rsidRDefault="00EB53B8" w:rsidP="00D0052C">
            <w:pPr>
              <w:rPr>
                <w:sz w:val="16"/>
                <w:szCs w:val="16"/>
              </w:rPr>
            </w:pPr>
          </w:p>
        </w:tc>
        <w:tc>
          <w:tcPr>
            <w:tcW w:w="640" w:type="dxa"/>
            <w:vMerge/>
            <w:shd w:val="clear" w:color="auto" w:fill="auto"/>
            <w:hideMark/>
          </w:tcPr>
          <w:p w:rsidR="00EB53B8" w:rsidRPr="00EC7FB2" w:rsidRDefault="00EB53B8" w:rsidP="00D0052C">
            <w:pPr>
              <w:rPr>
                <w:sz w:val="16"/>
                <w:szCs w:val="16"/>
              </w:rPr>
            </w:pPr>
          </w:p>
        </w:tc>
        <w:tc>
          <w:tcPr>
            <w:tcW w:w="616" w:type="dxa"/>
            <w:vMerge/>
            <w:shd w:val="clear" w:color="auto" w:fill="auto"/>
            <w:hideMark/>
          </w:tcPr>
          <w:p w:rsidR="00EB53B8" w:rsidRPr="00EC7FB2" w:rsidRDefault="00EB53B8" w:rsidP="00D0052C">
            <w:pPr>
              <w:rPr>
                <w:sz w:val="16"/>
                <w:szCs w:val="16"/>
              </w:rPr>
            </w:pPr>
          </w:p>
        </w:tc>
        <w:tc>
          <w:tcPr>
            <w:tcW w:w="120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815" w:type="dxa"/>
            <w:vMerge/>
            <w:shd w:val="clear" w:color="auto" w:fill="auto"/>
            <w:hideMark/>
          </w:tcPr>
          <w:p w:rsidR="00EB53B8" w:rsidRPr="00EC7FB2" w:rsidRDefault="00EB53B8" w:rsidP="00D0052C">
            <w:pPr>
              <w:rPr>
                <w:sz w:val="16"/>
                <w:szCs w:val="16"/>
              </w:rPr>
            </w:pPr>
          </w:p>
        </w:tc>
        <w:tc>
          <w:tcPr>
            <w:tcW w:w="1216" w:type="dxa"/>
            <w:vMerge/>
            <w:shd w:val="clear" w:color="auto" w:fill="auto"/>
            <w:hideMark/>
          </w:tcPr>
          <w:p w:rsidR="00EB53B8" w:rsidRPr="00EC7FB2" w:rsidRDefault="00EB53B8" w:rsidP="00D0052C">
            <w:pPr>
              <w:rPr>
                <w:sz w:val="16"/>
                <w:szCs w:val="16"/>
              </w:rPr>
            </w:pPr>
          </w:p>
        </w:tc>
        <w:tc>
          <w:tcPr>
            <w:tcW w:w="660" w:type="dxa"/>
            <w:vMerge/>
            <w:shd w:val="clear" w:color="auto" w:fill="auto"/>
            <w:hideMark/>
          </w:tcPr>
          <w:p w:rsidR="00EB53B8" w:rsidRPr="00EC7FB2" w:rsidRDefault="00EB53B8" w:rsidP="00D0052C">
            <w:pPr>
              <w:rPr>
                <w:sz w:val="16"/>
                <w:szCs w:val="16"/>
              </w:rPr>
            </w:pPr>
          </w:p>
        </w:tc>
        <w:tc>
          <w:tcPr>
            <w:tcW w:w="998" w:type="dxa"/>
            <w:vMerge/>
            <w:shd w:val="clear" w:color="auto" w:fill="auto"/>
            <w:hideMark/>
          </w:tcPr>
          <w:p w:rsidR="00EB53B8" w:rsidRPr="00EC7FB2" w:rsidRDefault="00EB53B8" w:rsidP="00D0052C">
            <w:pPr>
              <w:rPr>
                <w:sz w:val="16"/>
                <w:szCs w:val="16"/>
              </w:rPr>
            </w:pPr>
          </w:p>
        </w:tc>
        <w:tc>
          <w:tcPr>
            <w:tcW w:w="695" w:type="dxa"/>
            <w:vMerge/>
            <w:shd w:val="clear" w:color="auto" w:fill="auto"/>
            <w:hideMark/>
          </w:tcPr>
          <w:p w:rsidR="00EB53B8" w:rsidRPr="00EC7FB2" w:rsidRDefault="00EB53B8" w:rsidP="00D0052C">
            <w:pPr>
              <w:rPr>
                <w:sz w:val="16"/>
                <w:szCs w:val="16"/>
              </w:rPr>
            </w:pPr>
          </w:p>
        </w:tc>
        <w:tc>
          <w:tcPr>
            <w:tcW w:w="695" w:type="dxa"/>
            <w:vMerge/>
            <w:shd w:val="clear" w:color="auto" w:fill="auto"/>
            <w:hideMark/>
          </w:tcPr>
          <w:p w:rsidR="00EB53B8" w:rsidRPr="00EC7FB2" w:rsidRDefault="00EB53B8" w:rsidP="00D0052C">
            <w:pPr>
              <w:rPr>
                <w:sz w:val="16"/>
                <w:szCs w:val="16"/>
              </w:rPr>
            </w:pPr>
          </w:p>
        </w:tc>
        <w:tc>
          <w:tcPr>
            <w:tcW w:w="695" w:type="dxa"/>
            <w:vMerge/>
            <w:shd w:val="clear" w:color="auto" w:fill="auto"/>
            <w:hideMark/>
          </w:tcPr>
          <w:p w:rsidR="00EB53B8" w:rsidRPr="00EC7FB2" w:rsidRDefault="00EB53B8" w:rsidP="00D0052C">
            <w:pPr>
              <w:rPr>
                <w:sz w:val="16"/>
                <w:szCs w:val="16"/>
              </w:rPr>
            </w:pPr>
          </w:p>
        </w:tc>
        <w:tc>
          <w:tcPr>
            <w:tcW w:w="902" w:type="dxa"/>
            <w:shd w:val="clear" w:color="auto" w:fill="auto"/>
            <w:textDirection w:val="btLr"/>
            <w:hideMark/>
          </w:tcPr>
          <w:p w:rsidR="00EB53B8" w:rsidRPr="00EC7FB2" w:rsidRDefault="00EB53B8" w:rsidP="00D0052C">
            <w:pPr>
              <w:rPr>
                <w:sz w:val="16"/>
                <w:szCs w:val="16"/>
              </w:rPr>
            </w:pPr>
            <w:r w:rsidRPr="00EC7FB2">
              <w:rPr>
                <w:sz w:val="16"/>
                <w:szCs w:val="16"/>
              </w:rPr>
              <w:t>из фонда капитального ремонта, сформированного за счет минимального размера взноса</w:t>
            </w:r>
          </w:p>
        </w:tc>
        <w:tc>
          <w:tcPr>
            <w:tcW w:w="755" w:type="dxa"/>
            <w:shd w:val="clear" w:color="auto" w:fill="auto"/>
            <w:textDirection w:val="btLr"/>
            <w:hideMark/>
          </w:tcPr>
          <w:p w:rsidR="00EB53B8" w:rsidRPr="00EC7FB2" w:rsidRDefault="00EB53B8" w:rsidP="00D0052C">
            <w:pPr>
              <w:rPr>
                <w:sz w:val="16"/>
                <w:szCs w:val="16"/>
              </w:rPr>
            </w:pPr>
            <w:r w:rsidRPr="00EC7FB2">
              <w:rPr>
                <w:sz w:val="16"/>
                <w:szCs w:val="16"/>
              </w:rPr>
              <w:t>из фонда капитального ремонта, сформированная за счет превышения минимального размера взноса</w:t>
            </w:r>
          </w:p>
        </w:tc>
        <w:tc>
          <w:tcPr>
            <w:tcW w:w="695" w:type="dxa"/>
            <w:vMerge/>
            <w:shd w:val="clear" w:color="auto" w:fill="auto"/>
            <w:hideMark/>
          </w:tcPr>
          <w:p w:rsidR="00EB53B8" w:rsidRPr="00EC7FB2" w:rsidRDefault="00EB53B8" w:rsidP="00D0052C">
            <w:pPr>
              <w:rPr>
                <w:sz w:val="16"/>
                <w:szCs w:val="16"/>
              </w:rPr>
            </w:pPr>
          </w:p>
        </w:tc>
        <w:tc>
          <w:tcPr>
            <w:tcW w:w="866" w:type="dxa"/>
            <w:vMerge/>
            <w:shd w:val="clear" w:color="auto" w:fill="auto"/>
            <w:hideMark/>
          </w:tcPr>
          <w:p w:rsidR="00EB53B8" w:rsidRPr="00EC7FB2" w:rsidRDefault="00EB53B8" w:rsidP="00D0052C">
            <w:pPr>
              <w:rPr>
                <w:sz w:val="16"/>
                <w:szCs w:val="16"/>
              </w:rPr>
            </w:pPr>
          </w:p>
        </w:tc>
      </w:tr>
      <w:tr w:rsidR="00EB53B8" w:rsidRPr="00EC7FB2" w:rsidTr="00813E52">
        <w:trPr>
          <w:trHeight w:val="300"/>
        </w:trPr>
        <w:tc>
          <w:tcPr>
            <w:tcW w:w="486" w:type="dxa"/>
            <w:vMerge/>
            <w:shd w:val="clear" w:color="auto" w:fill="auto"/>
            <w:hideMark/>
          </w:tcPr>
          <w:p w:rsidR="00EB53B8" w:rsidRPr="00EC7FB2" w:rsidRDefault="00EB53B8" w:rsidP="00D0052C">
            <w:pPr>
              <w:rPr>
                <w:sz w:val="16"/>
                <w:szCs w:val="16"/>
              </w:rPr>
            </w:pPr>
          </w:p>
        </w:tc>
        <w:tc>
          <w:tcPr>
            <w:tcW w:w="2929" w:type="dxa"/>
            <w:vMerge/>
            <w:shd w:val="clear" w:color="auto" w:fill="auto"/>
            <w:hideMark/>
          </w:tcPr>
          <w:p w:rsidR="00EB53B8" w:rsidRPr="00EC7FB2" w:rsidRDefault="00EB53B8" w:rsidP="00D0052C">
            <w:pPr>
              <w:rPr>
                <w:sz w:val="16"/>
                <w:szCs w:val="16"/>
              </w:rPr>
            </w:pPr>
          </w:p>
        </w:tc>
        <w:tc>
          <w:tcPr>
            <w:tcW w:w="508" w:type="dxa"/>
            <w:vMerge/>
            <w:shd w:val="clear" w:color="auto" w:fill="auto"/>
            <w:hideMark/>
          </w:tcPr>
          <w:p w:rsidR="00EB53B8" w:rsidRPr="00EC7FB2" w:rsidRDefault="00EB53B8" w:rsidP="00D0052C">
            <w:pPr>
              <w:rPr>
                <w:sz w:val="16"/>
                <w:szCs w:val="16"/>
              </w:rPr>
            </w:pPr>
          </w:p>
        </w:tc>
        <w:tc>
          <w:tcPr>
            <w:tcW w:w="640" w:type="dxa"/>
            <w:vMerge/>
            <w:shd w:val="clear" w:color="auto" w:fill="auto"/>
            <w:hideMark/>
          </w:tcPr>
          <w:p w:rsidR="00EB53B8" w:rsidRPr="00EC7FB2" w:rsidRDefault="00EB53B8" w:rsidP="00D0052C">
            <w:pPr>
              <w:rPr>
                <w:sz w:val="16"/>
                <w:szCs w:val="16"/>
              </w:rPr>
            </w:pPr>
          </w:p>
        </w:tc>
        <w:tc>
          <w:tcPr>
            <w:tcW w:w="616" w:type="dxa"/>
            <w:vMerge/>
            <w:shd w:val="clear" w:color="auto" w:fill="auto"/>
            <w:hideMark/>
          </w:tcPr>
          <w:p w:rsidR="00EB53B8" w:rsidRPr="00EC7FB2" w:rsidRDefault="00EB53B8" w:rsidP="00D0052C">
            <w:pPr>
              <w:rPr>
                <w:sz w:val="16"/>
                <w:szCs w:val="16"/>
              </w:rPr>
            </w:pPr>
          </w:p>
        </w:tc>
        <w:tc>
          <w:tcPr>
            <w:tcW w:w="120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452" w:type="dxa"/>
            <w:vMerge/>
            <w:shd w:val="clear" w:color="auto" w:fill="auto"/>
            <w:hideMark/>
          </w:tcPr>
          <w:p w:rsidR="00EB53B8" w:rsidRPr="00EC7FB2" w:rsidRDefault="00EB53B8" w:rsidP="00D0052C">
            <w:pPr>
              <w:rPr>
                <w:sz w:val="16"/>
                <w:szCs w:val="16"/>
              </w:rPr>
            </w:pPr>
          </w:p>
        </w:tc>
        <w:tc>
          <w:tcPr>
            <w:tcW w:w="815" w:type="dxa"/>
            <w:shd w:val="clear" w:color="auto" w:fill="auto"/>
            <w:hideMark/>
          </w:tcPr>
          <w:p w:rsidR="00EB53B8" w:rsidRPr="00EC7FB2" w:rsidRDefault="00EB53B8" w:rsidP="00D0052C">
            <w:pPr>
              <w:rPr>
                <w:sz w:val="16"/>
                <w:szCs w:val="16"/>
              </w:rPr>
            </w:pPr>
            <w:proofErr w:type="spellStart"/>
            <w:r w:rsidRPr="00EC7FB2">
              <w:rPr>
                <w:sz w:val="16"/>
                <w:szCs w:val="16"/>
              </w:rPr>
              <w:t>кв.м</w:t>
            </w:r>
            <w:proofErr w:type="spellEnd"/>
          </w:p>
        </w:tc>
        <w:tc>
          <w:tcPr>
            <w:tcW w:w="1216" w:type="dxa"/>
            <w:shd w:val="clear" w:color="auto" w:fill="auto"/>
            <w:hideMark/>
          </w:tcPr>
          <w:p w:rsidR="00EB53B8" w:rsidRPr="00EC7FB2" w:rsidRDefault="00EB53B8" w:rsidP="00D0052C">
            <w:pPr>
              <w:rPr>
                <w:sz w:val="16"/>
                <w:szCs w:val="16"/>
              </w:rPr>
            </w:pPr>
            <w:proofErr w:type="spellStart"/>
            <w:r w:rsidRPr="00EC7FB2">
              <w:rPr>
                <w:sz w:val="16"/>
                <w:szCs w:val="16"/>
              </w:rPr>
              <w:t>кв.м</w:t>
            </w:r>
            <w:proofErr w:type="spellEnd"/>
          </w:p>
        </w:tc>
        <w:tc>
          <w:tcPr>
            <w:tcW w:w="660" w:type="dxa"/>
            <w:shd w:val="clear" w:color="auto" w:fill="auto"/>
            <w:hideMark/>
          </w:tcPr>
          <w:p w:rsidR="00EB53B8" w:rsidRPr="00EC7FB2" w:rsidRDefault="00EB53B8" w:rsidP="00D0052C">
            <w:pPr>
              <w:rPr>
                <w:sz w:val="16"/>
                <w:szCs w:val="16"/>
              </w:rPr>
            </w:pPr>
            <w:r w:rsidRPr="00EC7FB2">
              <w:rPr>
                <w:sz w:val="16"/>
                <w:szCs w:val="16"/>
              </w:rPr>
              <w:t>чел.</w:t>
            </w:r>
          </w:p>
        </w:tc>
        <w:tc>
          <w:tcPr>
            <w:tcW w:w="998" w:type="dxa"/>
            <w:shd w:val="clear" w:color="auto" w:fill="auto"/>
            <w:hideMark/>
          </w:tcPr>
          <w:p w:rsidR="00EB53B8" w:rsidRPr="00EC7FB2" w:rsidRDefault="00EB53B8" w:rsidP="00D0052C">
            <w:pPr>
              <w:rPr>
                <w:sz w:val="16"/>
                <w:szCs w:val="16"/>
              </w:rPr>
            </w:pPr>
            <w:r w:rsidRPr="00EC7FB2">
              <w:rPr>
                <w:sz w:val="16"/>
                <w:szCs w:val="16"/>
              </w:rPr>
              <w:t>руб.</w:t>
            </w:r>
          </w:p>
        </w:tc>
        <w:tc>
          <w:tcPr>
            <w:tcW w:w="695" w:type="dxa"/>
            <w:shd w:val="clear" w:color="auto" w:fill="auto"/>
            <w:hideMark/>
          </w:tcPr>
          <w:p w:rsidR="00EB53B8" w:rsidRPr="00EC7FB2" w:rsidRDefault="00EB53B8" w:rsidP="00D0052C">
            <w:pPr>
              <w:rPr>
                <w:sz w:val="16"/>
                <w:szCs w:val="16"/>
              </w:rPr>
            </w:pPr>
            <w:r w:rsidRPr="00EC7FB2">
              <w:rPr>
                <w:sz w:val="16"/>
                <w:szCs w:val="16"/>
              </w:rPr>
              <w:t>руб.</w:t>
            </w:r>
          </w:p>
        </w:tc>
        <w:tc>
          <w:tcPr>
            <w:tcW w:w="695" w:type="dxa"/>
            <w:shd w:val="clear" w:color="auto" w:fill="auto"/>
            <w:hideMark/>
          </w:tcPr>
          <w:p w:rsidR="00EB53B8" w:rsidRPr="00EC7FB2" w:rsidRDefault="00EB53B8" w:rsidP="00D0052C">
            <w:pPr>
              <w:rPr>
                <w:sz w:val="16"/>
                <w:szCs w:val="16"/>
              </w:rPr>
            </w:pPr>
            <w:r w:rsidRPr="00EC7FB2">
              <w:rPr>
                <w:sz w:val="16"/>
                <w:szCs w:val="16"/>
              </w:rPr>
              <w:t>руб.</w:t>
            </w:r>
          </w:p>
        </w:tc>
        <w:tc>
          <w:tcPr>
            <w:tcW w:w="695" w:type="dxa"/>
            <w:shd w:val="clear" w:color="auto" w:fill="auto"/>
            <w:hideMark/>
          </w:tcPr>
          <w:p w:rsidR="00EB53B8" w:rsidRPr="00EC7FB2" w:rsidRDefault="00EB53B8" w:rsidP="00D0052C">
            <w:pPr>
              <w:rPr>
                <w:sz w:val="16"/>
                <w:szCs w:val="16"/>
              </w:rPr>
            </w:pPr>
            <w:r w:rsidRPr="00EC7FB2">
              <w:rPr>
                <w:sz w:val="16"/>
                <w:szCs w:val="16"/>
              </w:rPr>
              <w:t>руб.</w:t>
            </w:r>
          </w:p>
        </w:tc>
        <w:tc>
          <w:tcPr>
            <w:tcW w:w="902" w:type="dxa"/>
            <w:shd w:val="clear" w:color="auto" w:fill="auto"/>
            <w:hideMark/>
          </w:tcPr>
          <w:p w:rsidR="00EB53B8" w:rsidRPr="00EC7FB2" w:rsidRDefault="00EB53B8" w:rsidP="00D0052C">
            <w:pPr>
              <w:rPr>
                <w:sz w:val="16"/>
                <w:szCs w:val="16"/>
              </w:rPr>
            </w:pPr>
            <w:r w:rsidRPr="00EC7FB2">
              <w:rPr>
                <w:sz w:val="16"/>
                <w:szCs w:val="16"/>
              </w:rPr>
              <w:t>руб.</w:t>
            </w:r>
          </w:p>
        </w:tc>
        <w:tc>
          <w:tcPr>
            <w:tcW w:w="755" w:type="dxa"/>
            <w:shd w:val="clear" w:color="auto" w:fill="auto"/>
            <w:hideMark/>
          </w:tcPr>
          <w:p w:rsidR="00EB53B8" w:rsidRPr="00EC7FB2" w:rsidRDefault="00EB53B8" w:rsidP="00D0052C">
            <w:pPr>
              <w:rPr>
                <w:sz w:val="16"/>
                <w:szCs w:val="16"/>
              </w:rPr>
            </w:pPr>
            <w:r w:rsidRPr="00EC7FB2">
              <w:rPr>
                <w:sz w:val="16"/>
                <w:szCs w:val="16"/>
              </w:rPr>
              <w:t>руб.</w:t>
            </w:r>
          </w:p>
        </w:tc>
        <w:tc>
          <w:tcPr>
            <w:tcW w:w="695" w:type="dxa"/>
            <w:shd w:val="clear" w:color="auto" w:fill="auto"/>
            <w:hideMark/>
          </w:tcPr>
          <w:p w:rsidR="00EB53B8" w:rsidRPr="00EC7FB2" w:rsidRDefault="00EB53B8" w:rsidP="00D0052C">
            <w:pPr>
              <w:rPr>
                <w:sz w:val="16"/>
                <w:szCs w:val="16"/>
              </w:rPr>
            </w:pPr>
            <w:r w:rsidRPr="00EC7FB2">
              <w:rPr>
                <w:sz w:val="16"/>
                <w:szCs w:val="16"/>
              </w:rPr>
              <w:t>руб.</w:t>
            </w:r>
          </w:p>
        </w:tc>
        <w:tc>
          <w:tcPr>
            <w:tcW w:w="866" w:type="dxa"/>
            <w:vMerge/>
            <w:shd w:val="clear" w:color="auto" w:fill="auto"/>
            <w:hideMark/>
          </w:tcPr>
          <w:p w:rsidR="00EB53B8" w:rsidRPr="00EC7FB2" w:rsidRDefault="00EB53B8" w:rsidP="00D0052C">
            <w:pPr>
              <w:rPr>
                <w:sz w:val="16"/>
                <w:szCs w:val="16"/>
              </w:rPr>
            </w:pPr>
          </w:p>
        </w:tc>
      </w:tr>
      <w:tr w:rsidR="00EB53B8" w:rsidRPr="00EC7FB2" w:rsidTr="00813E52">
        <w:trPr>
          <w:trHeight w:val="180"/>
        </w:trPr>
        <w:tc>
          <w:tcPr>
            <w:tcW w:w="486" w:type="dxa"/>
            <w:shd w:val="clear" w:color="auto" w:fill="auto"/>
            <w:hideMark/>
          </w:tcPr>
          <w:p w:rsidR="00EB53B8" w:rsidRPr="00EC7FB2" w:rsidRDefault="00EB53B8" w:rsidP="00D0052C">
            <w:pPr>
              <w:rPr>
                <w:sz w:val="16"/>
                <w:szCs w:val="16"/>
              </w:rPr>
            </w:pPr>
            <w:r w:rsidRPr="00EC7FB2">
              <w:rPr>
                <w:sz w:val="16"/>
                <w:szCs w:val="16"/>
              </w:rPr>
              <w:t>1</w:t>
            </w:r>
          </w:p>
        </w:tc>
        <w:tc>
          <w:tcPr>
            <w:tcW w:w="2929" w:type="dxa"/>
            <w:shd w:val="clear" w:color="auto" w:fill="auto"/>
            <w:hideMark/>
          </w:tcPr>
          <w:p w:rsidR="00EB53B8" w:rsidRPr="00EC7FB2" w:rsidRDefault="00EB53B8" w:rsidP="00D0052C">
            <w:pPr>
              <w:rPr>
                <w:sz w:val="16"/>
                <w:szCs w:val="16"/>
              </w:rPr>
            </w:pPr>
            <w:r w:rsidRPr="00EC7FB2">
              <w:rPr>
                <w:sz w:val="16"/>
                <w:szCs w:val="16"/>
              </w:rPr>
              <w:t>2</w:t>
            </w:r>
          </w:p>
        </w:tc>
        <w:tc>
          <w:tcPr>
            <w:tcW w:w="508" w:type="dxa"/>
            <w:shd w:val="clear" w:color="auto" w:fill="auto"/>
            <w:hideMark/>
          </w:tcPr>
          <w:p w:rsidR="00EB53B8" w:rsidRPr="00EC7FB2" w:rsidRDefault="00EB53B8" w:rsidP="00D0052C">
            <w:pPr>
              <w:rPr>
                <w:sz w:val="16"/>
                <w:szCs w:val="16"/>
              </w:rPr>
            </w:pPr>
            <w:r w:rsidRPr="00EC7FB2">
              <w:rPr>
                <w:sz w:val="16"/>
                <w:szCs w:val="16"/>
              </w:rPr>
              <w:t>3</w:t>
            </w:r>
          </w:p>
        </w:tc>
        <w:tc>
          <w:tcPr>
            <w:tcW w:w="640" w:type="dxa"/>
            <w:shd w:val="clear" w:color="auto" w:fill="auto"/>
            <w:hideMark/>
          </w:tcPr>
          <w:p w:rsidR="00EB53B8" w:rsidRPr="00EC7FB2" w:rsidRDefault="00EB53B8" w:rsidP="00D0052C">
            <w:pPr>
              <w:rPr>
                <w:sz w:val="16"/>
                <w:szCs w:val="16"/>
              </w:rPr>
            </w:pPr>
            <w:r w:rsidRPr="00EC7FB2">
              <w:rPr>
                <w:sz w:val="16"/>
                <w:szCs w:val="16"/>
              </w:rPr>
              <w:t>4</w:t>
            </w:r>
          </w:p>
        </w:tc>
        <w:tc>
          <w:tcPr>
            <w:tcW w:w="616" w:type="dxa"/>
            <w:shd w:val="clear" w:color="auto" w:fill="auto"/>
            <w:hideMark/>
          </w:tcPr>
          <w:p w:rsidR="00EB53B8" w:rsidRPr="00EC7FB2" w:rsidRDefault="00EB53B8" w:rsidP="00D0052C">
            <w:pPr>
              <w:rPr>
                <w:sz w:val="16"/>
                <w:szCs w:val="16"/>
              </w:rPr>
            </w:pPr>
            <w:r w:rsidRPr="00EC7FB2">
              <w:rPr>
                <w:sz w:val="16"/>
                <w:szCs w:val="16"/>
              </w:rPr>
              <w:t>5</w:t>
            </w:r>
          </w:p>
        </w:tc>
        <w:tc>
          <w:tcPr>
            <w:tcW w:w="1202" w:type="dxa"/>
            <w:shd w:val="clear" w:color="auto" w:fill="auto"/>
            <w:hideMark/>
          </w:tcPr>
          <w:p w:rsidR="00EB53B8" w:rsidRPr="00EC7FB2" w:rsidRDefault="00EB53B8" w:rsidP="00D0052C">
            <w:pPr>
              <w:rPr>
                <w:sz w:val="16"/>
                <w:szCs w:val="16"/>
              </w:rPr>
            </w:pPr>
            <w:r w:rsidRPr="00EC7FB2">
              <w:rPr>
                <w:sz w:val="16"/>
                <w:szCs w:val="16"/>
              </w:rPr>
              <w:t>6</w:t>
            </w:r>
          </w:p>
        </w:tc>
        <w:tc>
          <w:tcPr>
            <w:tcW w:w="452" w:type="dxa"/>
            <w:shd w:val="clear" w:color="auto" w:fill="auto"/>
            <w:hideMark/>
          </w:tcPr>
          <w:p w:rsidR="00EB53B8" w:rsidRPr="00EC7FB2" w:rsidRDefault="00EB53B8" w:rsidP="00D0052C">
            <w:pPr>
              <w:rPr>
                <w:sz w:val="16"/>
                <w:szCs w:val="16"/>
              </w:rPr>
            </w:pPr>
            <w:r w:rsidRPr="00EC7FB2">
              <w:rPr>
                <w:sz w:val="16"/>
                <w:szCs w:val="16"/>
              </w:rPr>
              <w:t>7</w:t>
            </w:r>
          </w:p>
        </w:tc>
        <w:tc>
          <w:tcPr>
            <w:tcW w:w="452" w:type="dxa"/>
            <w:shd w:val="clear" w:color="auto" w:fill="auto"/>
            <w:hideMark/>
          </w:tcPr>
          <w:p w:rsidR="00EB53B8" w:rsidRPr="00EC7FB2" w:rsidRDefault="00EB53B8" w:rsidP="00D0052C">
            <w:pPr>
              <w:rPr>
                <w:sz w:val="16"/>
                <w:szCs w:val="16"/>
              </w:rPr>
            </w:pPr>
            <w:r w:rsidRPr="00EC7FB2">
              <w:rPr>
                <w:sz w:val="16"/>
                <w:szCs w:val="16"/>
              </w:rPr>
              <w:t>8</w:t>
            </w:r>
          </w:p>
        </w:tc>
        <w:tc>
          <w:tcPr>
            <w:tcW w:w="815" w:type="dxa"/>
            <w:shd w:val="clear" w:color="auto" w:fill="auto"/>
            <w:hideMark/>
          </w:tcPr>
          <w:p w:rsidR="00EB53B8" w:rsidRPr="00EC7FB2" w:rsidRDefault="00EB53B8" w:rsidP="00D0052C">
            <w:pPr>
              <w:rPr>
                <w:sz w:val="16"/>
                <w:szCs w:val="16"/>
              </w:rPr>
            </w:pPr>
            <w:r w:rsidRPr="00EC7FB2">
              <w:rPr>
                <w:sz w:val="16"/>
                <w:szCs w:val="16"/>
              </w:rPr>
              <w:t>9</w:t>
            </w:r>
          </w:p>
        </w:tc>
        <w:tc>
          <w:tcPr>
            <w:tcW w:w="1216" w:type="dxa"/>
            <w:shd w:val="clear" w:color="auto" w:fill="auto"/>
            <w:hideMark/>
          </w:tcPr>
          <w:p w:rsidR="00EB53B8" w:rsidRPr="00EC7FB2" w:rsidRDefault="00EB53B8" w:rsidP="00D0052C">
            <w:pPr>
              <w:rPr>
                <w:sz w:val="16"/>
                <w:szCs w:val="16"/>
              </w:rPr>
            </w:pPr>
            <w:r w:rsidRPr="00EC7FB2">
              <w:rPr>
                <w:sz w:val="16"/>
                <w:szCs w:val="16"/>
              </w:rPr>
              <w:t>10</w:t>
            </w:r>
          </w:p>
        </w:tc>
        <w:tc>
          <w:tcPr>
            <w:tcW w:w="660" w:type="dxa"/>
            <w:shd w:val="clear" w:color="auto" w:fill="auto"/>
            <w:hideMark/>
          </w:tcPr>
          <w:p w:rsidR="00EB53B8" w:rsidRPr="00EC7FB2" w:rsidRDefault="00EB53B8" w:rsidP="00D0052C">
            <w:pPr>
              <w:rPr>
                <w:sz w:val="16"/>
                <w:szCs w:val="16"/>
              </w:rPr>
            </w:pPr>
            <w:r w:rsidRPr="00EC7FB2">
              <w:rPr>
                <w:sz w:val="16"/>
                <w:szCs w:val="16"/>
              </w:rPr>
              <w:t>11</w:t>
            </w:r>
          </w:p>
        </w:tc>
        <w:tc>
          <w:tcPr>
            <w:tcW w:w="998" w:type="dxa"/>
            <w:shd w:val="clear" w:color="auto" w:fill="auto"/>
            <w:hideMark/>
          </w:tcPr>
          <w:p w:rsidR="00EB53B8" w:rsidRPr="00EC7FB2" w:rsidRDefault="00EB53B8" w:rsidP="00D0052C">
            <w:pPr>
              <w:rPr>
                <w:sz w:val="16"/>
                <w:szCs w:val="16"/>
              </w:rPr>
            </w:pPr>
            <w:r w:rsidRPr="00EC7FB2">
              <w:rPr>
                <w:sz w:val="16"/>
                <w:szCs w:val="16"/>
              </w:rPr>
              <w:t>12</w:t>
            </w:r>
          </w:p>
        </w:tc>
        <w:tc>
          <w:tcPr>
            <w:tcW w:w="695" w:type="dxa"/>
            <w:shd w:val="clear" w:color="auto" w:fill="auto"/>
            <w:hideMark/>
          </w:tcPr>
          <w:p w:rsidR="00EB53B8" w:rsidRPr="00EC7FB2" w:rsidRDefault="00EB53B8" w:rsidP="00D0052C">
            <w:pPr>
              <w:rPr>
                <w:sz w:val="16"/>
                <w:szCs w:val="16"/>
              </w:rPr>
            </w:pPr>
            <w:r w:rsidRPr="00EC7FB2">
              <w:rPr>
                <w:sz w:val="16"/>
                <w:szCs w:val="16"/>
              </w:rPr>
              <w:t>13</w:t>
            </w:r>
          </w:p>
        </w:tc>
        <w:tc>
          <w:tcPr>
            <w:tcW w:w="695" w:type="dxa"/>
            <w:shd w:val="clear" w:color="auto" w:fill="auto"/>
            <w:hideMark/>
          </w:tcPr>
          <w:p w:rsidR="00EB53B8" w:rsidRPr="00EC7FB2" w:rsidRDefault="00EB53B8" w:rsidP="00D0052C">
            <w:pPr>
              <w:rPr>
                <w:sz w:val="16"/>
                <w:szCs w:val="16"/>
              </w:rPr>
            </w:pPr>
            <w:r w:rsidRPr="00EC7FB2">
              <w:rPr>
                <w:sz w:val="16"/>
                <w:szCs w:val="16"/>
              </w:rPr>
              <w:t>14</w:t>
            </w:r>
          </w:p>
        </w:tc>
        <w:tc>
          <w:tcPr>
            <w:tcW w:w="695" w:type="dxa"/>
            <w:shd w:val="clear" w:color="auto" w:fill="auto"/>
            <w:hideMark/>
          </w:tcPr>
          <w:p w:rsidR="00EB53B8" w:rsidRPr="00EC7FB2" w:rsidRDefault="00EB53B8" w:rsidP="00D0052C">
            <w:pPr>
              <w:rPr>
                <w:sz w:val="16"/>
                <w:szCs w:val="16"/>
              </w:rPr>
            </w:pPr>
            <w:r w:rsidRPr="00EC7FB2">
              <w:rPr>
                <w:sz w:val="16"/>
                <w:szCs w:val="16"/>
              </w:rPr>
              <w:t>15</w:t>
            </w:r>
          </w:p>
        </w:tc>
        <w:tc>
          <w:tcPr>
            <w:tcW w:w="902" w:type="dxa"/>
            <w:shd w:val="clear" w:color="auto" w:fill="auto"/>
            <w:hideMark/>
          </w:tcPr>
          <w:p w:rsidR="00EB53B8" w:rsidRPr="00EC7FB2" w:rsidRDefault="00EB53B8" w:rsidP="00D0052C">
            <w:pPr>
              <w:rPr>
                <w:sz w:val="16"/>
                <w:szCs w:val="16"/>
              </w:rPr>
            </w:pPr>
            <w:r w:rsidRPr="00EC7FB2">
              <w:rPr>
                <w:sz w:val="16"/>
                <w:szCs w:val="16"/>
              </w:rPr>
              <w:t>16</w:t>
            </w:r>
          </w:p>
        </w:tc>
        <w:tc>
          <w:tcPr>
            <w:tcW w:w="755" w:type="dxa"/>
            <w:shd w:val="clear" w:color="auto" w:fill="auto"/>
            <w:hideMark/>
          </w:tcPr>
          <w:p w:rsidR="00EB53B8" w:rsidRPr="00EC7FB2" w:rsidRDefault="00EB53B8" w:rsidP="00D0052C">
            <w:pPr>
              <w:rPr>
                <w:sz w:val="16"/>
                <w:szCs w:val="16"/>
              </w:rPr>
            </w:pPr>
            <w:r w:rsidRPr="00EC7FB2">
              <w:rPr>
                <w:sz w:val="16"/>
                <w:szCs w:val="16"/>
              </w:rPr>
              <w:t>17</w:t>
            </w:r>
          </w:p>
        </w:tc>
        <w:tc>
          <w:tcPr>
            <w:tcW w:w="695" w:type="dxa"/>
            <w:shd w:val="clear" w:color="auto" w:fill="auto"/>
            <w:hideMark/>
          </w:tcPr>
          <w:p w:rsidR="00EB53B8" w:rsidRPr="00EC7FB2" w:rsidRDefault="00EB53B8" w:rsidP="00D0052C">
            <w:pPr>
              <w:rPr>
                <w:sz w:val="16"/>
                <w:szCs w:val="16"/>
              </w:rPr>
            </w:pPr>
            <w:r w:rsidRPr="00EC7FB2">
              <w:rPr>
                <w:sz w:val="16"/>
                <w:szCs w:val="16"/>
              </w:rPr>
              <w:t>18</w:t>
            </w:r>
          </w:p>
        </w:tc>
        <w:tc>
          <w:tcPr>
            <w:tcW w:w="866" w:type="dxa"/>
            <w:shd w:val="clear" w:color="auto" w:fill="auto"/>
            <w:hideMark/>
          </w:tcPr>
          <w:p w:rsidR="00EB53B8" w:rsidRPr="00EC7FB2" w:rsidRDefault="00EB53B8" w:rsidP="00D0052C">
            <w:pPr>
              <w:rPr>
                <w:sz w:val="16"/>
                <w:szCs w:val="16"/>
              </w:rPr>
            </w:pPr>
            <w:r w:rsidRPr="00EC7FB2">
              <w:rPr>
                <w:sz w:val="16"/>
                <w:szCs w:val="16"/>
              </w:rPr>
              <w:t>19</w:t>
            </w:r>
          </w:p>
        </w:tc>
      </w:tr>
      <w:tr w:rsidR="00EB53B8" w:rsidRPr="00EC7FB2" w:rsidTr="00813E52">
        <w:trPr>
          <w:trHeight w:val="210"/>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2023 год</w:t>
            </w:r>
          </w:p>
        </w:tc>
      </w:tr>
      <w:tr w:rsidR="00EB53B8" w:rsidRPr="00EC7FB2" w:rsidTr="00813E52">
        <w:trPr>
          <w:trHeight w:val="240"/>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Муниципальное образование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1</w:t>
            </w:r>
          </w:p>
        </w:tc>
        <w:tc>
          <w:tcPr>
            <w:tcW w:w="2929" w:type="dxa"/>
            <w:shd w:val="clear" w:color="auto" w:fill="auto"/>
            <w:hideMark/>
          </w:tcPr>
          <w:p w:rsidR="00EB53B8" w:rsidRPr="00EC7FB2" w:rsidRDefault="00EB53B8" w:rsidP="00D0052C">
            <w:pPr>
              <w:rPr>
                <w:sz w:val="16"/>
                <w:szCs w:val="16"/>
              </w:rPr>
            </w:pPr>
            <w:r w:rsidRPr="00EC7FB2">
              <w:rPr>
                <w:sz w:val="16"/>
                <w:szCs w:val="16"/>
              </w:rPr>
              <w:t xml:space="preserve">г. Трубчевск, ул. </w:t>
            </w:r>
            <w:proofErr w:type="spellStart"/>
            <w:r w:rsidRPr="00EC7FB2">
              <w:rPr>
                <w:sz w:val="16"/>
                <w:szCs w:val="16"/>
              </w:rPr>
              <w:t>Севская</w:t>
            </w:r>
            <w:proofErr w:type="spellEnd"/>
            <w:r w:rsidRPr="00EC7FB2">
              <w:rPr>
                <w:sz w:val="16"/>
                <w:szCs w:val="16"/>
              </w:rPr>
              <w:t>, д.8</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noWrap/>
            <w:hideMark/>
          </w:tcPr>
          <w:p w:rsidR="00EB53B8" w:rsidRPr="00EC7FB2" w:rsidRDefault="00EB53B8" w:rsidP="00D0052C">
            <w:pPr>
              <w:rPr>
                <w:sz w:val="16"/>
                <w:szCs w:val="16"/>
              </w:rPr>
            </w:pPr>
            <w:r w:rsidRPr="00EC7FB2">
              <w:rPr>
                <w:sz w:val="16"/>
                <w:szCs w:val="16"/>
              </w:rPr>
              <w:t>РО</w:t>
            </w:r>
          </w:p>
        </w:tc>
        <w:tc>
          <w:tcPr>
            <w:tcW w:w="616" w:type="dxa"/>
            <w:shd w:val="clear" w:color="auto" w:fill="auto"/>
            <w:hideMark/>
          </w:tcPr>
          <w:p w:rsidR="00EB53B8" w:rsidRPr="00EC7FB2" w:rsidRDefault="00EB53B8" w:rsidP="00D0052C">
            <w:pPr>
              <w:rPr>
                <w:sz w:val="16"/>
                <w:szCs w:val="16"/>
              </w:rPr>
            </w:pPr>
            <w:r w:rsidRPr="00EC7FB2">
              <w:rPr>
                <w:sz w:val="16"/>
                <w:szCs w:val="16"/>
              </w:rPr>
              <w:t>1991</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5</w:t>
            </w:r>
          </w:p>
        </w:tc>
        <w:tc>
          <w:tcPr>
            <w:tcW w:w="452" w:type="dxa"/>
            <w:shd w:val="clear" w:color="auto" w:fill="auto"/>
            <w:noWrap/>
            <w:hideMark/>
          </w:tcPr>
          <w:p w:rsidR="00EB53B8" w:rsidRPr="00EC7FB2" w:rsidRDefault="00EB53B8" w:rsidP="00D0052C">
            <w:pPr>
              <w:rPr>
                <w:sz w:val="16"/>
                <w:szCs w:val="16"/>
              </w:rPr>
            </w:pPr>
            <w:r w:rsidRPr="00EC7FB2">
              <w:rPr>
                <w:sz w:val="16"/>
                <w:szCs w:val="16"/>
              </w:rPr>
              <w:t>5</w:t>
            </w:r>
          </w:p>
        </w:tc>
        <w:tc>
          <w:tcPr>
            <w:tcW w:w="815" w:type="dxa"/>
            <w:shd w:val="clear" w:color="auto" w:fill="auto"/>
            <w:hideMark/>
          </w:tcPr>
          <w:p w:rsidR="00EB53B8" w:rsidRPr="00EC7FB2" w:rsidRDefault="00EB53B8" w:rsidP="00D0052C">
            <w:pPr>
              <w:rPr>
                <w:sz w:val="16"/>
                <w:szCs w:val="16"/>
              </w:rPr>
            </w:pPr>
            <w:r w:rsidRPr="00EC7FB2">
              <w:rPr>
                <w:sz w:val="16"/>
                <w:szCs w:val="16"/>
              </w:rPr>
              <w:t>3 598,80</w:t>
            </w:r>
          </w:p>
        </w:tc>
        <w:tc>
          <w:tcPr>
            <w:tcW w:w="1216" w:type="dxa"/>
            <w:shd w:val="clear" w:color="auto" w:fill="auto"/>
            <w:hideMark/>
          </w:tcPr>
          <w:p w:rsidR="00EB53B8" w:rsidRPr="00EC7FB2" w:rsidRDefault="00EB53B8" w:rsidP="00D0052C">
            <w:pPr>
              <w:rPr>
                <w:sz w:val="16"/>
                <w:szCs w:val="16"/>
              </w:rPr>
            </w:pPr>
            <w:r w:rsidRPr="00EC7FB2">
              <w:rPr>
                <w:sz w:val="16"/>
                <w:szCs w:val="16"/>
              </w:rPr>
              <w:t>3 226,10</w:t>
            </w:r>
          </w:p>
        </w:tc>
        <w:tc>
          <w:tcPr>
            <w:tcW w:w="660" w:type="dxa"/>
            <w:shd w:val="clear" w:color="auto" w:fill="auto"/>
            <w:hideMark/>
          </w:tcPr>
          <w:p w:rsidR="00EB53B8" w:rsidRPr="00EC7FB2" w:rsidRDefault="00EB53B8" w:rsidP="00D0052C">
            <w:pPr>
              <w:rPr>
                <w:sz w:val="16"/>
                <w:szCs w:val="16"/>
              </w:rPr>
            </w:pPr>
            <w:r w:rsidRPr="00EC7FB2">
              <w:rPr>
                <w:sz w:val="16"/>
                <w:szCs w:val="16"/>
              </w:rPr>
              <w:t>65</w:t>
            </w:r>
          </w:p>
        </w:tc>
        <w:tc>
          <w:tcPr>
            <w:tcW w:w="998" w:type="dxa"/>
            <w:shd w:val="clear" w:color="auto" w:fill="auto"/>
            <w:hideMark/>
          </w:tcPr>
          <w:p w:rsidR="00EB53B8" w:rsidRPr="00EC7FB2" w:rsidRDefault="00EB53B8" w:rsidP="00D0052C">
            <w:pPr>
              <w:rPr>
                <w:sz w:val="16"/>
                <w:szCs w:val="16"/>
              </w:rPr>
            </w:pPr>
            <w:r w:rsidRPr="00EC7FB2">
              <w:rPr>
                <w:sz w:val="16"/>
                <w:szCs w:val="16"/>
              </w:rPr>
              <w:t>4 365 681,16</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4 365 681,16</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12.2023</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2</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Набережная, д. 17</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noWrap/>
            <w:hideMark/>
          </w:tcPr>
          <w:p w:rsidR="00EB53B8" w:rsidRPr="00EC7FB2" w:rsidRDefault="00EB53B8" w:rsidP="00D0052C">
            <w:pPr>
              <w:rPr>
                <w:sz w:val="16"/>
                <w:szCs w:val="16"/>
              </w:rPr>
            </w:pPr>
            <w:r w:rsidRPr="00EC7FB2">
              <w:rPr>
                <w:sz w:val="16"/>
                <w:szCs w:val="16"/>
              </w:rPr>
              <w:t>РО</w:t>
            </w:r>
          </w:p>
        </w:tc>
        <w:tc>
          <w:tcPr>
            <w:tcW w:w="616" w:type="dxa"/>
            <w:shd w:val="clear" w:color="auto" w:fill="auto"/>
            <w:hideMark/>
          </w:tcPr>
          <w:p w:rsidR="00EB53B8" w:rsidRPr="00EC7FB2" w:rsidRDefault="00EB53B8" w:rsidP="00D0052C">
            <w:pPr>
              <w:rPr>
                <w:sz w:val="16"/>
                <w:szCs w:val="16"/>
              </w:rPr>
            </w:pPr>
            <w:r w:rsidRPr="00EC7FB2">
              <w:rPr>
                <w:sz w:val="16"/>
                <w:szCs w:val="16"/>
              </w:rPr>
              <w:t>1958</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noWrap/>
            <w:hideMark/>
          </w:tcPr>
          <w:p w:rsidR="00EB53B8" w:rsidRPr="00EC7FB2" w:rsidRDefault="00EB53B8" w:rsidP="00D0052C">
            <w:pPr>
              <w:rPr>
                <w:sz w:val="16"/>
                <w:szCs w:val="16"/>
              </w:rPr>
            </w:pPr>
            <w:r w:rsidRPr="00EC7FB2">
              <w:rPr>
                <w:sz w:val="16"/>
                <w:szCs w:val="16"/>
              </w:rPr>
              <w:t>1</w:t>
            </w:r>
          </w:p>
        </w:tc>
        <w:tc>
          <w:tcPr>
            <w:tcW w:w="815" w:type="dxa"/>
            <w:shd w:val="clear" w:color="auto" w:fill="auto"/>
            <w:hideMark/>
          </w:tcPr>
          <w:p w:rsidR="00EB53B8" w:rsidRPr="00EC7FB2" w:rsidRDefault="00EB53B8" w:rsidP="00D0052C">
            <w:pPr>
              <w:rPr>
                <w:sz w:val="16"/>
                <w:szCs w:val="16"/>
              </w:rPr>
            </w:pPr>
            <w:r w:rsidRPr="00EC7FB2">
              <w:rPr>
                <w:sz w:val="16"/>
                <w:szCs w:val="16"/>
              </w:rPr>
              <w:t>224,30</w:t>
            </w:r>
          </w:p>
        </w:tc>
        <w:tc>
          <w:tcPr>
            <w:tcW w:w="1216" w:type="dxa"/>
            <w:shd w:val="clear" w:color="auto" w:fill="auto"/>
            <w:hideMark/>
          </w:tcPr>
          <w:p w:rsidR="00EB53B8" w:rsidRPr="00EC7FB2" w:rsidRDefault="00EB53B8" w:rsidP="00D0052C">
            <w:pPr>
              <w:rPr>
                <w:sz w:val="16"/>
                <w:szCs w:val="16"/>
              </w:rPr>
            </w:pPr>
            <w:r w:rsidRPr="00EC7FB2">
              <w:rPr>
                <w:sz w:val="16"/>
                <w:szCs w:val="16"/>
              </w:rPr>
              <w:t>207,74</w:t>
            </w:r>
          </w:p>
        </w:tc>
        <w:tc>
          <w:tcPr>
            <w:tcW w:w="660" w:type="dxa"/>
            <w:shd w:val="clear" w:color="auto" w:fill="auto"/>
            <w:hideMark/>
          </w:tcPr>
          <w:p w:rsidR="00EB53B8" w:rsidRPr="00EC7FB2" w:rsidRDefault="00EB53B8" w:rsidP="00D0052C">
            <w:pPr>
              <w:rPr>
                <w:sz w:val="16"/>
                <w:szCs w:val="16"/>
              </w:rPr>
            </w:pPr>
            <w:r w:rsidRPr="00EC7FB2">
              <w:rPr>
                <w:sz w:val="16"/>
                <w:szCs w:val="16"/>
              </w:rPr>
              <w:t>9</w:t>
            </w:r>
          </w:p>
        </w:tc>
        <w:tc>
          <w:tcPr>
            <w:tcW w:w="998" w:type="dxa"/>
            <w:shd w:val="clear" w:color="auto" w:fill="auto"/>
            <w:hideMark/>
          </w:tcPr>
          <w:p w:rsidR="00EB53B8" w:rsidRPr="00EC7FB2" w:rsidRDefault="00EB53B8" w:rsidP="00D0052C">
            <w:pPr>
              <w:rPr>
                <w:sz w:val="16"/>
                <w:szCs w:val="16"/>
              </w:rPr>
            </w:pPr>
            <w:r w:rsidRPr="00EC7FB2">
              <w:rPr>
                <w:sz w:val="16"/>
                <w:szCs w:val="16"/>
              </w:rPr>
              <w:t>1 868 501,69</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1 868 501,69</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12.2023</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3</w:t>
            </w:r>
          </w:p>
        </w:tc>
        <w:tc>
          <w:tcPr>
            <w:tcW w:w="2929" w:type="dxa"/>
            <w:shd w:val="clear" w:color="auto" w:fill="auto"/>
            <w:hideMark/>
          </w:tcPr>
          <w:p w:rsidR="00EB53B8" w:rsidRPr="00EC7FB2" w:rsidRDefault="00EB53B8" w:rsidP="00D0052C">
            <w:pPr>
              <w:rPr>
                <w:sz w:val="16"/>
                <w:szCs w:val="16"/>
              </w:rPr>
            </w:pPr>
            <w:r w:rsidRPr="00EC7FB2">
              <w:rPr>
                <w:sz w:val="16"/>
                <w:szCs w:val="16"/>
              </w:rPr>
              <w:t xml:space="preserve">г. </w:t>
            </w:r>
            <w:proofErr w:type="gramStart"/>
            <w:r w:rsidRPr="00EC7FB2">
              <w:rPr>
                <w:sz w:val="16"/>
                <w:szCs w:val="16"/>
              </w:rPr>
              <w:t>Трубчевск,ул.Ленина</w:t>
            </w:r>
            <w:proofErr w:type="gramEnd"/>
            <w:r w:rsidRPr="00EC7FB2">
              <w:rPr>
                <w:sz w:val="16"/>
                <w:szCs w:val="16"/>
              </w:rPr>
              <w:t>,д.79</w:t>
            </w:r>
          </w:p>
        </w:tc>
        <w:tc>
          <w:tcPr>
            <w:tcW w:w="508" w:type="dxa"/>
            <w:shd w:val="clear" w:color="auto" w:fill="auto"/>
            <w:hideMark/>
          </w:tcPr>
          <w:p w:rsidR="00EB53B8" w:rsidRPr="00EC7FB2" w:rsidRDefault="00EB53B8" w:rsidP="00D0052C">
            <w:pPr>
              <w:rPr>
                <w:sz w:val="16"/>
                <w:szCs w:val="16"/>
              </w:rPr>
            </w:pPr>
            <w:r w:rsidRPr="00EC7FB2">
              <w:rPr>
                <w:sz w:val="16"/>
                <w:szCs w:val="16"/>
              </w:rPr>
              <w:t> </w:t>
            </w:r>
          </w:p>
        </w:tc>
        <w:tc>
          <w:tcPr>
            <w:tcW w:w="640" w:type="dxa"/>
            <w:shd w:val="clear" w:color="auto" w:fill="auto"/>
            <w:noWrap/>
            <w:hideMark/>
          </w:tcPr>
          <w:p w:rsidR="00EB53B8" w:rsidRPr="00EC7FB2" w:rsidRDefault="00EB53B8" w:rsidP="00D0052C">
            <w:pPr>
              <w:rPr>
                <w:sz w:val="16"/>
                <w:szCs w:val="16"/>
              </w:rPr>
            </w:pPr>
            <w:r w:rsidRPr="00EC7FB2">
              <w:rPr>
                <w:sz w:val="16"/>
                <w:szCs w:val="16"/>
              </w:rPr>
              <w:t> </w:t>
            </w:r>
          </w:p>
        </w:tc>
        <w:tc>
          <w:tcPr>
            <w:tcW w:w="616" w:type="dxa"/>
            <w:shd w:val="clear" w:color="auto" w:fill="auto"/>
            <w:hideMark/>
          </w:tcPr>
          <w:p w:rsidR="00EB53B8" w:rsidRPr="00EC7FB2" w:rsidRDefault="00EB53B8" w:rsidP="00D0052C">
            <w:pPr>
              <w:rPr>
                <w:sz w:val="16"/>
                <w:szCs w:val="16"/>
              </w:rPr>
            </w:pPr>
            <w:r w:rsidRPr="00EC7FB2">
              <w:rPr>
                <w:sz w:val="16"/>
                <w:szCs w:val="16"/>
              </w:rPr>
              <w:t>1890</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noWrap/>
            <w:hideMark/>
          </w:tcPr>
          <w:p w:rsidR="00EB53B8" w:rsidRPr="00EC7FB2" w:rsidRDefault="00EB53B8" w:rsidP="00D0052C">
            <w:pPr>
              <w:rPr>
                <w:sz w:val="16"/>
                <w:szCs w:val="16"/>
              </w:rPr>
            </w:pPr>
            <w:r w:rsidRPr="00EC7FB2">
              <w:rPr>
                <w:sz w:val="16"/>
                <w:szCs w:val="16"/>
              </w:rPr>
              <w:t>1</w:t>
            </w:r>
          </w:p>
        </w:tc>
        <w:tc>
          <w:tcPr>
            <w:tcW w:w="815" w:type="dxa"/>
            <w:shd w:val="clear" w:color="auto" w:fill="auto"/>
            <w:hideMark/>
          </w:tcPr>
          <w:p w:rsidR="00EB53B8" w:rsidRPr="00EC7FB2" w:rsidRDefault="00EB53B8" w:rsidP="00D0052C">
            <w:pPr>
              <w:rPr>
                <w:sz w:val="16"/>
                <w:szCs w:val="16"/>
              </w:rPr>
            </w:pPr>
            <w:r w:rsidRPr="00EC7FB2">
              <w:rPr>
                <w:sz w:val="16"/>
                <w:szCs w:val="16"/>
              </w:rPr>
              <w:t>741,00</w:t>
            </w:r>
          </w:p>
        </w:tc>
        <w:tc>
          <w:tcPr>
            <w:tcW w:w="1216" w:type="dxa"/>
            <w:shd w:val="clear" w:color="auto" w:fill="auto"/>
            <w:hideMark/>
          </w:tcPr>
          <w:p w:rsidR="00EB53B8" w:rsidRPr="00EC7FB2" w:rsidRDefault="00EB53B8" w:rsidP="00D0052C">
            <w:pPr>
              <w:rPr>
                <w:sz w:val="16"/>
                <w:szCs w:val="16"/>
              </w:rPr>
            </w:pPr>
            <w:r w:rsidRPr="00EC7FB2">
              <w:rPr>
                <w:sz w:val="16"/>
                <w:szCs w:val="16"/>
              </w:rPr>
              <w:t>703,70</w:t>
            </w:r>
          </w:p>
        </w:tc>
        <w:tc>
          <w:tcPr>
            <w:tcW w:w="660" w:type="dxa"/>
            <w:shd w:val="clear" w:color="auto" w:fill="auto"/>
            <w:hideMark/>
          </w:tcPr>
          <w:p w:rsidR="00EB53B8" w:rsidRPr="00EC7FB2" w:rsidRDefault="00EB53B8" w:rsidP="00D0052C">
            <w:pPr>
              <w:rPr>
                <w:sz w:val="16"/>
                <w:szCs w:val="16"/>
              </w:rPr>
            </w:pPr>
            <w:r w:rsidRPr="00EC7FB2">
              <w:rPr>
                <w:sz w:val="16"/>
                <w:szCs w:val="16"/>
              </w:rPr>
              <w:t>10</w:t>
            </w:r>
          </w:p>
        </w:tc>
        <w:tc>
          <w:tcPr>
            <w:tcW w:w="998" w:type="dxa"/>
            <w:shd w:val="clear" w:color="auto" w:fill="auto"/>
            <w:hideMark/>
          </w:tcPr>
          <w:p w:rsidR="00EB53B8" w:rsidRPr="00EC7FB2" w:rsidRDefault="00EB53B8" w:rsidP="00D0052C">
            <w:pPr>
              <w:rPr>
                <w:sz w:val="16"/>
                <w:szCs w:val="16"/>
              </w:rPr>
            </w:pPr>
            <w:r w:rsidRPr="00EC7FB2">
              <w:rPr>
                <w:sz w:val="16"/>
                <w:szCs w:val="16"/>
              </w:rPr>
              <w:t>245 030,41</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245 030,41</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12.2023</w:t>
            </w:r>
          </w:p>
        </w:tc>
      </w:tr>
      <w:tr w:rsidR="00EB53B8" w:rsidRPr="00EC7FB2" w:rsidTr="00813E52">
        <w:trPr>
          <w:trHeight w:val="480"/>
        </w:trPr>
        <w:tc>
          <w:tcPr>
            <w:tcW w:w="3415" w:type="dxa"/>
            <w:gridSpan w:val="2"/>
            <w:shd w:val="clear" w:color="auto" w:fill="auto"/>
            <w:hideMark/>
          </w:tcPr>
          <w:p w:rsidR="00EB53B8" w:rsidRPr="00EC7FB2" w:rsidRDefault="00EB53B8" w:rsidP="00D0052C">
            <w:pPr>
              <w:rPr>
                <w:bCs/>
                <w:sz w:val="16"/>
                <w:szCs w:val="16"/>
              </w:rPr>
            </w:pPr>
            <w:r w:rsidRPr="00EC7FB2">
              <w:rPr>
                <w:bCs/>
                <w:sz w:val="16"/>
                <w:szCs w:val="16"/>
              </w:rPr>
              <w:lastRenderedPageBreak/>
              <w:t xml:space="preserve">Итого по муниципальному образованию "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c>
          <w:tcPr>
            <w:tcW w:w="508" w:type="dxa"/>
            <w:shd w:val="clear" w:color="auto" w:fill="auto"/>
            <w:hideMark/>
          </w:tcPr>
          <w:p w:rsidR="00EB53B8" w:rsidRPr="00EC7FB2" w:rsidRDefault="00EB53B8" w:rsidP="00D0052C">
            <w:pPr>
              <w:rPr>
                <w:sz w:val="16"/>
                <w:szCs w:val="16"/>
              </w:rPr>
            </w:pPr>
            <w:r w:rsidRPr="00EC7FB2">
              <w:rPr>
                <w:sz w:val="16"/>
                <w:szCs w:val="16"/>
              </w:rPr>
              <w:t> </w:t>
            </w:r>
          </w:p>
        </w:tc>
        <w:tc>
          <w:tcPr>
            <w:tcW w:w="640" w:type="dxa"/>
            <w:shd w:val="clear" w:color="auto" w:fill="auto"/>
            <w:hideMark/>
          </w:tcPr>
          <w:p w:rsidR="00EB53B8" w:rsidRPr="00EC7FB2" w:rsidRDefault="00EB53B8" w:rsidP="00D0052C">
            <w:pPr>
              <w:rPr>
                <w:sz w:val="16"/>
                <w:szCs w:val="16"/>
              </w:rPr>
            </w:pPr>
            <w:r w:rsidRPr="00EC7FB2">
              <w:rPr>
                <w:sz w:val="16"/>
                <w:szCs w:val="16"/>
              </w:rPr>
              <w:t>Х</w:t>
            </w:r>
          </w:p>
        </w:tc>
        <w:tc>
          <w:tcPr>
            <w:tcW w:w="616" w:type="dxa"/>
            <w:shd w:val="clear" w:color="auto" w:fill="auto"/>
            <w:hideMark/>
          </w:tcPr>
          <w:p w:rsidR="00EB53B8" w:rsidRPr="00EC7FB2" w:rsidRDefault="00EB53B8" w:rsidP="00D0052C">
            <w:pPr>
              <w:rPr>
                <w:sz w:val="16"/>
                <w:szCs w:val="16"/>
              </w:rPr>
            </w:pPr>
            <w:r w:rsidRPr="00EC7FB2">
              <w:rPr>
                <w:sz w:val="16"/>
                <w:szCs w:val="16"/>
              </w:rPr>
              <w:t>Х</w:t>
            </w:r>
          </w:p>
        </w:tc>
        <w:tc>
          <w:tcPr>
            <w:tcW w:w="1202" w:type="dxa"/>
            <w:shd w:val="clear" w:color="auto" w:fill="auto"/>
            <w:hideMark/>
          </w:tcPr>
          <w:p w:rsidR="00EB53B8" w:rsidRPr="00EC7FB2" w:rsidRDefault="00EB53B8" w:rsidP="00D0052C">
            <w:pPr>
              <w:rPr>
                <w:sz w:val="16"/>
                <w:szCs w:val="16"/>
              </w:rPr>
            </w:pPr>
            <w:r w:rsidRPr="00EC7FB2">
              <w:rPr>
                <w:sz w:val="16"/>
                <w:szCs w:val="16"/>
              </w:rPr>
              <w:t>Х</w:t>
            </w:r>
          </w:p>
        </w:tc>
        <w:tc>
          <w:tcPr>
            <w:tcW w:w="452" w:type="dxa"/>
            <w:shd w:val="clear" w:color="auto" w:fill="auto"/>
            <w:hideMark/>
          </w:tcPr>
          <w:p w:rsidR="00EB53B8" w:rsidRPr="00EC7FB2" w:rsidRDefault="00EB53B8" w:rsidP="00D0052C">
            <w:pPr>
              <w:rPr>
                <w:sz w:val="16"/>
                <w:szCs w:val="16"/>
              </w:rPr>
            </w:pPr>
            <w:r w:rsidRPr="00EC7FB2">
              <w:rPr>
                <w:sz w:val="16"/>
                <w:szCs w:val="16"/>
              </w:rPr>
              <w:t>Х</w:t>
            </w:r>
          </w:p>
        </w:tc>
        <w:tc>
          <w:tcPr>
            <w:tcW w:w="452" w:type="dxa"/>
            <w:shd w:val="clear" w:color="auto" w:fill="auto"/>
            <w:hideMark/>
          </w:tcPr>
          <w:p w:rsidR="00EB53B8" w:rsidRPr="00EC7FB2" w:rsidRDefault="00EB53B8" w:rsidP="00D0052C">
            <w:pPr>
              <w:rPr>
                <w:sz w:val="16"/>
                <w:szCs w:val="16"/>
              </w:rPr>
            </w:pPr>
            <w:r w:rsidRPr="00EC7FB2">
              <w:rPr>
                <w:sz w:val="16"/>
                <w:szCs w:val="16"/>
              </w:rPr>
              <w:t>Х</w:t>
            </w:r>
          </w:p>
        </w:tc>
        <w:tc>
          <w:tcPr>
            <w:tcW w:w="815" w:type="dxa"/>
            <w:shd w:val="clear" w:color="auto" w:fill="auto"/>
            <w:hideMark/>
          </w:tcPr>
          <w:p w:rsidR="00EB53B8" w:rsidRPr="00EC7FB2" w:rsidRDefault="00EB53B8" w:rsidP="00D0052C">
            <w:pPr>
              <w:rPr>
                <w:sz w:val="16"/>
                <w:szCs w:val="16"/>
              </w:rPr>
            </w:pPr>
            <w:r w:rsidRPr="00EC7FB2">
              <w:rPr>
                <w:sz w:val="16"/>
                <w:szCs w:val="16"/>
              </w:rPr>
              <w:t>4 564,10</w:t>
            </w:r>
          </w:p>
        </w:tc>
        <w:tc>
          <w:tcPr>
            <w:tcW w:w="1216" w:type="dxa"/>
            <w:shd w:val="clear" w:color="auto" w:fill="auto"/>
            <w:hideMark/>
          </w:tcPr>
          <w:p w:rsidR="00EB53B8" w:rsidRPr="00EC7FB2" w:rsidRDefault="00EB53B8" w:rsidP="00D0052C">
            <w:pPr>
              <w:rPr>
                <w:sz w:val="16"/>
                <w:szCs w:val="16"/>
              </w:rPr>
            </w:pPr>
            <w:r w:rsidRPr="00EC7FB2">
              <w:rPr>
                <w:sz w:val="16"/>
                <w:szCs w:val="16"/>
              </w:rPr>
              <w:t>4 137,54</w:t>
            </w:r>
          </w:p>
        </w:tc>
        <w:tc>
          <w:tcPr>
            <w:tcW w:w="660" w:type="dxa"/>
            <w:shd w:val="clear" w:color="auto" w:fill="auto"/>
            <w:noWrap/>
            <w:hideMark/>
          </w:tcPr>
          <w:p w:rsidR="00EB53B8" w:rsidRPr="00EC7FB2" w:rsidRDefault="00EB53B8" w:rsidP="00D0052C">
            <w:pPr>
              <w:rPr>
                <w:sz w:val="16"/>
                <w:szCs w:val="16"/>
              </w:rPr>
            </w:pPr>
            <w:r w:rsidRPr="00EC7FB2">
              <w:rPr>
                <w:sz w:val="16"/>
                <w:szCs w:val="16"/>
              </w:rPr>
              <w:t>84</w:t>
            </w:r>
          </w:p>
        </w:tc>
        <w:tc>
          <w:tcPr>
            <w:tcW w:w="998" w:type="dxa"/>
            <w:shd w:val="clear" w:color="auto" w:fill="auto"/>
            <w:hideMark/>
          </w:tcPr>
          <w:p w:rsidR="00EB53B8" w:rsidRPr="00EC7FB2" w:rsidRDefault="00EB53B8" w:rsidP="00D0052C">
            <w:pPr>
              <w:rPr>
                <w:sz w:val="16"/>
                <w:szCs w:val="16"/>
              </w:rPr>
            </w:pPr>
            <w:r w:rsidRPr="00EC7FB2">
              <w:rPr>
                <w:sz w:val="16"/>
                <w:szCs w:val="16"/>
              </w:rPr>
              <w:t>6 479 213,26</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6 479 213,26</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45 261,00</w:t>
            </w:r>
          </w:p>
        </w:tc>
      </w:tr>
      <w:tr w:rsidR="00EB53B8" w:rsidRPr="00EC7FB2" w:rsidTr="00813E52">
        <w:trPr>
          <w:trHeight w:val="300"/>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2024 год</w:t>
            </w:r>
          </w:p>
        </w:tc>
      </w:tr>
      <w:tr w:rsidR="00EB53B8" w:rsidRPr="00EC7FB2" w:rsidTr="00813E52">
        <w:trPr>
          <w:trHeight w:val="240"/>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 xml:space="preserve">Муниципальное образование "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1</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Брянская, д. 110</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noWrap/>
            <w:hideMark/>
          </w:tcPr>
          <w:p w:rsidR="00EB53B8" w:rsidRPr="00EC7FB2" w:rsidRDefault="00EB53B8" w:rsidP="00D0052C">
            <w:pPr>
              <w:rPr>
                <w:sz w:val="16"/>
                <w:szCs w:val="16"/>
              </w:rPr>
            </w:pPr>
            <w:r w:rsidRPr="00EC7FB2">
              <w:rPr>
                <w:sz w:val="16"/>
                <w:szCs w:val="16"/>
              </w:rPr>
              <w:t>РО</w:t>
            </w:r>
          </w:p>
        </w:tc>
        <w:tc>
          <w:tcPr>
            <w:tcW w:w="616" w:type="dxa"/>
            <w:shd w:val="clear" w:color="auto" w:fill="auto"/>
            <w:noWrap/>
            <w:hideMark/>
          </w:tcPr>
          <w:p w:rsidR="00EB53B8" w:rsidRPr="00EC7FB2" w:rsidRDefault="00EB53B8" w:rsidP="00D0052C">
            <w:pPr>
              <w:rPr>
                <w:sz w:val="16"/>
                <w:szCs w:val="16"/>
              </w:rPr>
            </w:pPr>
            <w:r w:rsidRPr="00EC7FB2">
              <w:rPr>
                <w:sz w:val="16"/>
                <w:szCs w:val="16"/>
              </w:rPr>
              <w:t>1900</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hideMark/>
          </w:tcPr>
          <w:p w:rsidR="00EB53B8" w:rsidRPr="00EC7FB2" w:rsidRDefault="00EB53B8" w:rsidP="00D0052C">
            <w:pPr>
              <w:rPr>
                <w:sz w:val="16"/>
                <w:szCs w:val="16"/>
              </w:rPr>
            </w:pPr>
            <w:r w:rsidRPr="00EC7FB2">
              <w:rPr>
                <w:sz w:val="16"/>
                <w:szCs w:val="16"/>
              </w:rPr>
              <w:t>1</w:t>
            </w:r>
          </w:p>
        </w:tc>
        <w:tc>
          <w:tcPr>
            <w:tcW w:w="815" w:type="dxa"/>
            <w:shd w:val="clear" w:color="auto" w:fill="auto"/>
            <w:hideMark/>
          </w:tcPr>
          <w:p w:rsidR="00EB53B8" w:rsidRPr="00EC7FB2" w:rsidRDefault="00EB53B8" w:rsidP="00D0052C">
            <w:pPr>
              <w:rPr>
                <w:sz w:val="16"/>
                <w:szCs w:val="16"/>
              </w:rPr>
            </w:pPr>
            <w:r w:rsidRPr="00EC7FB2">
              <w:rPr>
                <w:sz w:val="16"/>
                <w:szCs w:val="16"/>
              </w:rPr>
              <w:t>350,30</w:t>
            </w:r>
          </w:p>
        </w:tc>
        <w:tc>
          <w:tcPr>
            <w:tcW w:w="1216" w:type="dxa"/>
            <w:shd w:val="clear" w:color="auto" w:fill="auto"/>
            <w:hideMark/>
          </w:tcPr>
          <w:p w:rsidR="00EB53B8" w:rsidRPr="00EC7FB2" w:rsidRDefault="00EB53B8" w:rsidP="00D0052C">
            <w:pPr>
              <w:rPr>
                <w:sz w:val="16"/>
                <w:szCs w:val="16"/>
              </w:rPr>
            </w:pPr>
            <w:r w:rsidRPr="00EC7FB2">
              <w:rPr>
                <w:sz w:val="16"/>
                <w:szCs w:val="16"/>
              </w:rPr>
              <w:t>350,30</w:t>
            </w:r>
          </w:p>
        </w:tc>
        <w:tc>
          <w:tcPr>
            <w:tcW w:w="660" w:type="dxa"/>
            <w:shd w:val="clear" w:color="auto" w:fill="auto"/>
            <w:hideMark/>
          </w:tcPr>
          <w:p w:rsidR="00EB53B8" w:rsidRPr="00EC7FB2" w:rsidRDefault="00EB53B8" w:rsidP="00D0052C">
            <w:pPr>
              <w:rPr>
                <w:sz w:val="16"/>
                <w:szCs w:val="16"/>
              </w:rPr>
            </w:pPr>
            <w:r w:rsidRPr="00EC7FB2">
              <w:rPr>
                <w:sz w:val="16"/>
                <w:szCs w:val="16"/>
              </w:rPr>
              <w:t>14</w:t>
            </w:r>
          </w:p>
        </w:tc>
        <w:tc>
          <w:tcPr>
            <w:tcW w:w="998" w:type="dxa"/>
            <w:shd w:val="clear" w:color="auto" w:fill="auto"/>
            <w:hideMark/>
          </w:tcPr>
          <w:p w:rsidR="00EB53B8" w:rsidRPr="00EC7FB2" w:rsidRDefault="00EB53B8" w:rsidP="00D0052C">
            <w:pPr>
              <w:rPr>
                <w:sz w:val="16"/>
                <w:szCs w:val="16"/>
              </w:rPr>
            </w:pPr>
            <w:r w:rsidRPr="00EC7FB2">
              <w:rPr>
                <w:sz w:val="16"/>
                <w:szCs w:val="16"/>
              </w:rPr>
              <w:t>1 661 200,41</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1 661 200,41</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12.2024</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2</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Комсомольская, д. 44</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noWrap/>
            <w:hideMark/>
          </w:tcPr>
          <w:p w:rsidR="00EB53B8" w:rsidRPr="00EC7FB2" w:rsidRDefault="00EB53B8" w:rsidP="00D0052C">
            <w:pPr>
              <w:rPr>
                <w:sz w:val="16"/>
                <w:szCs w:val="16"/>
              </w:rPr>
            </w:pPr>
            <w:r w:rsidRPr="00EC7FB2">
              <w:rPr>
                <w:sz w:val="16"/>
                <w:szCs w:val="16"/>
              </w:rPr>
              <w:t>РО</w:t>
            </w:r>
          </w:p>
        </w:tc>
        <w:tc>
          <w:tcPr>
            <w:tcW w:w="616" w:type="dxa"/>
            <w:shd w:val="clear" w:color="auto" w:fill="auto"/>
            <w:noWrap/>
            <w:hideMark/>
          </w:tcPr>
          <w:p w:rsidR="00EB53B8" w:rsidRPr="00EC7FB2" w:rsidRDefault="00EB53B8" w:rsidP="00D0052C">
            <w:pPr>
              <w:rPr>
                <w:sz w:val="16"/>
                <w:szCs w:val="16"/>
              </w:rPr>
            </w:pPr>
            <w:r w:rsidRPr="00EC7FB2">
              <w:rPr>
                <w:sz w:val="16"/>
                <w:szCs w:val="16"/>
              </w:rPr>
              <w:t>1988</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3</w:t>
            </w:r>
          </w:p>
        </w:tc>
        <w:tc>
          <w:tcPr>
            <w:tcW w:w="452" w:type="dxa"/>
            <w:shd w:val="clear" w:color="auto" w:fill="auto"/>
            <w:hideMark/>
          </w:tcPr>
          <w:p w:rsidR="00EB53B8" w:rsidRPr="00EC7FB2" w:rsidRDefault="00EB53B8" w:rsidP="00D0052C">
            <w:pPr>
              <w:rPr>
                <w:sz w:val="16"/>
                <w:szCs w:val="16"/>
              </w:rPr>
            </w:pPr>
            <w:r w:rsidRPr="00EC7FB2">
              <w:rPr>
                <w:sz w:val="16"/>
                <w:szCs w:val="16"/>
              </w:rPr>
              <w:t>3</w:t>
            </w:r>
          </w:p>
        </w:tc>
        <w:tc>
          <w:tcPr>
            <w:tcW w:w="815" w:type="dxa"/>
            <w:shd w:val="clear" w:color="auto" w:fill="auto"/>
            <w:hideMark/>
          </w:tcPr>
          <w:p w:rsidR="00EB53B8" w:rsidRPr="00EC7FB2" w:rsidRDefault="00EB53B8" w:rsidP="00D0052C">
            <w:pPr>
              <w:rPr>
                <w:sz w:val="16"/>
                <w:szCs w:val="16"/>
              </w:rPr>
            </w:pPr>
            <w:r w:rsidRPr="00EC7FB2">
              <w:rPr>
                <w:sz w:val="16"/>
                <w:szCs w:val="16"/>
              </w:rPr>
              <w:t>1 341,30</w:t>
            </w:r>
          </w:p>
        </w:tc>
        <w:tc>
          <w:tcPr>
            <w:tcW w:w="1216" w:type="dxa"/>
            <w:shd w:val="clear" w:color="auto" w:fill="auto"/>
            <w:hideMark/>
          </w:tcPr>
          <w:p w:rsidR="00EB53B8" w:rsidRPr="00EC7FB2" w:rsidRDefault="00EB53B8" w:rsidP="00D0052C">
            <w:pPr>
              <w:rPr>
                <w:sz w:val="16"/>
                <w:szCs w:val="16"/>
              </w:rPr>
            </w:pPr>
            <w:r w:rsidRPr="00EC7FB2">
              <w:rPr>
                <w:sz w:val="16"/>
                <w:szCs w:val="16"/>
              </w:rPr>
              <w:t>1 215,90</w:t>
            </w:r>
          </w:p>
        </w:tc>
        <w:tc>
          <w:tcPr>
            <w:tcW w:w="660" w:type="dxa"/>
            <w:shd w:val="clear" w:color="auto" w:fill="auto"/>
            <w:hideMark/>
          </w:tcPr>
          <w:p w:rsidR="00EB53B8" w:rsidRPr="00EC7FB2" w:rsidRDefault="00EB53B8" w:rsidP="00D0052C">
            <w:pPr>
              <w:rPr>
                <w:sz w:val="16"/>
                <w:szCs w:val="16"/>
              </w:rPr>
            </w:pPr>
            <w:r w:rsidRPr="00EC7FB2">
              <w:rPr>
                <w:sz w:val="16"/>
                <w:szCs w:val="16"/>
              </w:rPr>
              <w:t>45</w:t>
            </w:r>
          </w:p>
        </w:tc>
        <w:tc>
          <w:tcPr>
            <w:tcW w:w="998" w:type="dxa"/>
            <w:shd w:val="clear" w:color="auto" w:fill="auto"/>
            <w:hideMark/>
          </w:tcPr>
          <w:p w:rsidR="00EB53B8" w:rsidRPr="00EC7FB2" w:rsidRDefault="00EB53B8" w:rsidP="00D0052C">
            <w:pPr>
              <w:rPr>
                <w:sz w:val="16"/>
                <w:szCs w:val="16"/>
              </w:rPr>
            </w:pPr>
            <w:r w:rsidRPr="00EC7FB2">
              <w:rPr>
                <w:sz w:val="16"/>
                <w:szCs w:val="16"/>
              </w:rPr>
              <w:t>5 613 188,60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5 613 188,60</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12.2024</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3</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Урицкого, д. 49</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noWrap/>
            <w:hideMark/>
          </w:tcPr>
          <w:p w:rsidR="00EB53B8" w:rsidRPr="00EC7FB2" w:rsidRDefault="00EB53B8" w:rsidP="00D0052C">
            <w:pPr>
              <w:rPr>
                <w:sz w:val="16"/>
                <w:szCs w:val="16"/>
              </w:rPr>
            </w:pPr>
            <w:r w:rsidRPr="00EC7FB2">
              <w:rPr>
                <w:sz w:val="16"/>
                <w:szCs w:val="16"/>
              </w:rPr>
              <w:t>РО</w:t>
            </w:r>
          </w:p>
        </w:tc>
        <w:tc>
          <w:tcPr>
            <w:tcW w:w="616" w:type="dxa"/>
            <w:shd w:val="clear" w:color="auto" w:fill="auto"/>
            <w:noWrap/>
            <w:hideMark/>
          </w:tcPr>
          <w:p w:rsidR="00EB53B8" w:rsidRPr="00EC7FB2" w:rsidRDefault="00EB53B8" w:rsidP="00D0052C">
            <w:pPr>
              <w:rPr>
                <w:sz w:val="16"/>
                <w:szCs w:val="16"/>
              </w:rPr>
            </w:pPr>
            <w:r w:rsidRPr="00EC7FB2">
              <w:rPr>
                <w:sz w:val="16"/>
                <w:szCs w:val="16"/>
              </w:rPr>
              <w:t>1887</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1</w:t>
            </w:r>
          </w:p>
        </w:tc>
        <w:tc>
          <w:tcPr>
            <w:tcW w:w="452" w:type="dxa"/>
            <w:shd w:val="clear" w:color="auto" w:fill="auto"/>
            <w:hideMark/>
          </w:tcPr>
          <w:p w:rsidR="00EB53B8" w:rsidRPr="00EC7FB2" w:rsidRDefault="00EB53B8" w:rsidP="00D0052C">
            <w:pPr>
              <w:rPr>
                <w:sz w:val="16"/>
                <w:szCs w:val="16"/>
              </w:rPr>
            </w:pPr>
            <w:r w:rsidRPr="00EC7FB2">
              <w:rPr>
                <w:sz w:val="16"/>
                <w:szCs w:val="16"/>
              </w:rPr>
              <w:t>1</w:t>
            </w:r>
          </w:p>
        </w:tc>
        <w:tc>
          <w:tcPr>
            <w:tcW w:w="815" w:type="dxa"/>
            <w:shd w:val="clear" w:color="auto" w:fill="auto"/>
            <w:hideMark/>
          </w:tcPr>
          <w:p w:rsidR="00EB53B8" w:rsidRPr="00EC7FB2" w:rsidRDefault="00EB53B8" w:rsidP="00D0052C">
            <w:pPr>
              <w:rPr>
                <w:sz w:val="16"/>
                <w:szCs w:val="16"/>
              </w:rPr>
            </w:pPr>
            <w:r w:rsidRPr="00EC7FB2">
              <w:rPr>
                <w:sz w:val="16"/>
                <w:szCs w:val="16"/>
              </w:rPr>
              <w:t>276,72</w:t>
            </w:r>
          </w:p>
        </w:tc>
        <w:tc>
          <w:tcPr>
            <w:tcW w:w="1216" w:type="dxa"/>
            <w:shd w:val="clear" w:color="auto" w:fill="auto"/>
            <w:hideMark/>
          </w:tcPr>
          <w:p w:rsidR="00EB53B8" w:rsidRPr="00EC7FB2" w:rsidRDefault="00EB53B8" w:rsidP="00D0052C">
            <w:pPr>
              <w:rPr>
                <w:sz w:val="16"/>
                <w:szCs w:val="16"/>
              </w:rPr>
            </w:pPr>
            <w:r w:rsidRPr="00EC7FB2">
              <w:rPr>
                <w:sz w:val="16"/>
                <w:szCs w:val="16"/>
              </w:rPr>
              <w:t>230,92</w:t>
            </w:r>
          </w:p>
        </w:tc>
        <w:tc>
          <w:tcPr>
            <w:tcW w:w="660" w:type="dxa"/>
            <w:shd w:val="clear" w:color="auto" w:fill="auto"/>
            <w:hideMark/>
          </w:tcPr>
          <w:p w:rsidR="00EB53B8" w:rsidRPr="00EC7FB2" w:rsidRDefault="00EB53B8" w:rsidP="00D0052C">
            <w:pPr>
              <w:rPr>
                <w:sz w:val="16"/>
                <w:szCs w:val="16"/>
              </w:rPr>
            </w:pPr>
            <w:r w:rsidRPr="00EC7FB2">
              <w:rPr>
                <w:sz w:val="16"/>
                <w:szCs w:val="16"/>
              </w:rPr>
              <w:t>6</w:t>
            </w:r>
          </w:p>
        </w:tc>
        <w:tc>
          <w:tcPr>
            <w:tcW w:w="998" w:type="dxa"/>
            <w:shd w:val="clear" w:color="auto" w:fill="auto"/>
            <w:hideMark/>
          </w:tcPr>
          <w:p w:rsidR="00EB53B8" w:rsidRPr="00EC7FB2" w:rsidRDefault="00EB53B8" w:rsidP="00D0052C">
            <w:pPr>
              <w:rPr>
                <w:sz w:val="16"/>
                <w:szCs w:val="16"/>
              </w:rPr>
            </w:pPr>
            <w:r w:rsidRPr="00EC7FB2">
              <w:rPr>
                <w:sz w:val="16"/>
                <w:szCs w:val="16"/>
              </w:rPr>
              <w:t>2 616 959,55</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2 616 959,55</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12.2024</w:t>
            </w:r>
          </w:p>
        </w:tc>
      </w:tr>
      <w:tr w:rsidR="00EB53B8" w:rsidRPr="00EC7FB2" w:rsidTr="00813E52">
        <w:trPr>
          <w:trHeight w:val="570"/>
        </w:trPr>
        <w:tc>
          <w:tcPr>
            <w:tcW w:w="3415" w:type="dxa"/>
            <w:gridSpan w:val="2"/>
            <w:shd w:val="clear" w:color="auto" w:fill="auto"/>
            <w:hideMark/>
          </w:tcPr>
          <w:p w:rsidR="00EB53B8" w:rsidRPr="00EC7FB2" w:rsidRDefault="00EB53B8" w:rsidP="00D0052C">
            <w:pPr>
              <w:rPr>
                <w:bCs/>
                <w:sz w:val="16"/>
                <w:szCs w:val="16"/>
              </w:rPr>
            </w:pPr>
            <w:r w:rsidRPr="00EC7FB2">
              <w:rPr>
                <w:bCs/>
                <w:sz w:val="16"/>
                <w:szCs w:val="16"/>
              </w:rPr>
              <w:t xml:space="preserve">Итого по муниципальному образованию "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c>
          <w:tcPr>
            <w:tcW w:w="508" w:type="dxa"/>
            <w:shd w:val="clear" w:color="auto" w:fill="auto"/>
            <w:hideMark/>
          </w:tcPr>
          <w:p w:rsidR="00EB53B8" w:rsidRPr="00EC7FB2" w:rsidRDefault="00EB53B8" w:rsidP="00D0052C">
            <w:pPr>
              <w:rPr>
                <w:sz w:val="16"/>
                <w:szCs w:val="16"/>
              </w:rPr>
            </w:pPr>
            <w:r w:rsidRPr="00EC7FB2">
              <w:rPr>
                <w:sz w:val="16"/>
                <w:szCs w:val="16"/>
              </w:rPr>
              <w:t> </w:t>
            </w:r>
          </w:p>
        </w:tc>
        <w:tc>
          <w:tcPr>
            <w:tcW w:w="640" w:type="dxa"/>
            <w:shd w:val="clear" w:color="auto" w:fill="auto"/>
            <w:hideMark/>
          </w:tcPr>
          <w:p w:rsidR="00EB53B8" w:rsidRPr="00EC7FB2" w:rsidRDefault="00EB53B8" w:rsidP="00D0052C">
            <w:pPr>
              <w:rPr>
                <w:sz w:val="16"/>
                <w:szCs w:val="16"/>
              </w:rPr>
            </w:pPr>
            <w:r w:rsidRPr="00EC7FB2">
              <w:rPr>
                <w:sz w:val="16"/>
                <w:szCs w:val="16"/>
              </w:rPr>
              <w:t>Х</w:t>
            </w:r>
          </w:p>
        </w:tc>
        <w:tc>
          <w:tcPr>
            <w:tcW w:w="616" w:type="dxa"/>
            <w:shd w:val="clear" w:color="auto" w:fill="auto"/>
            <w:hideMark/>
          </w:tcPr>
          <w:p w:rsidR="00EB53B8" w:rsidRPr="00EC7FB2" w:rsidRDefault="00EB53B8" w:rsidP="00D0052C">
            <w:pPr>
              <w:rPr>
                <w:sz w:val="16"/>
                <w:szCs w:val="16"/>
              </w:rPr>
            </w:pPr>
            <w:r w:rsidRPr="00EC7FB2">
              <w:rPr>
                <w:sz w:val="16"/>
                <w:szCs w:val="16"/>
              </w:rPr>
              <w:t>Х</w:t>
            </w:r>
          </w:p>
        </w:tc>
        <w:tc>
          <w:tcPr>
            <w:tcW w:w="1202" w:type="dxa"/>
            <w:shd w:val="clear" w:color="auto" w:fill="auto"/>
            <w:hideMark/>
          </w:tcPr>
          <w:p w:rsidR="00EB53B8" w:rsidRPr="00EC7FB2" w:rsidRDefault="00EB53B8" w:rsidP="00D0052C">
            <w:pPr>
              <w:rPr>
                <w:sz w:val="16"/>
                <w:szCs w:val="16"/>
              </w:rPr>
            </w:pPr>
            <w:r w:rsidRPr="00EC7FB2">
              <w:rPr>
                <w:sz w:val="16"/>
                <w:szCs w:val="16"/>
              </w:rPr>
              <w:t>Х</w:t>
            </w:r>
          </w:p>
        </w:tc>
        <w:tc>
          <w:tcPr>
            <w:tcW w:w="452" w:type="dxa"/>
            <w:shd w:val="clear" w:color="auto" w:fill="auto"/>
            <w:hideMark/>
          </w:tcPr>
          <w:p w:rsidR="00EB53B8" w:rsidRPr="00EC7FB2" w:rsidRDefault="00EB53B8" w:rsidP="00D0052C">
            <w:pPr>
              <w:rPr>
                <w:sz w:val="16"/>
                <w:szCs w:val="16"/>
              </w:rPr>
            </w:pPr>
            <w:r w:rsidRPr="00EC7FB2">
              <w:rPr>
                <w:sz w:val="16"/>
                <w:szCs w:val="16"/>
              </w:rPr>
              <w:t>Х</w:t>
            </w:r>
          </w:p>
        </w:tc>
        <w:tc>
          <w:tcPr>
            <w:tcW w:w="452" w:type="dxa"/>
            <w:shd w:val="clear" w:color="auto" w:fill="auto"/>
            <w:hideMark/>
          </w:tcPr>
          <w:p w:rsidR="00EB53B8" w:rsidRPr="00EC7FB2" w:rsidRDefault="00EB53B8" w:rsidP="00D0052C">
            <w:pPr>
              <w:rPr>
                <w:sz w:val="16"/>
                <w:szCs w:val="16"/>
              </w:rPr>
            </w:pPr>
            <w:r w:rsidRPr="00EC7FB2">
              <w:rPr>
                <w:sz w:val="16"/>
                <w:szCs w:val="16"/>
              </w:rPr>
              <w:t>Х</w:t>
            </w:r>
          </w:p>
        </w:tc>
        <w:tc>
          <w:tcPr>
            <w:tcW w:w="815" w:type="dxa"/>
            <w:shd w:val="clear" w:color="auto" w:fill="auto"/>
            <w:hideMark/>
          </w:tcPr>
          <w:p w:rsidR="00EB53B8" w:rsidRPr="00EC7FB2" w:rsidRDefault="00EB53B8" w:rsidP="00D0052C">
            <w:pPr>
              <w:rPr>
                <w:sz w:val="16"/>
                <w:szCs w:val="16"/>
              </w:rPr>
            </w:pPr>
            <w:r w:rsidRPr="00EC7FB2">
              <w:rPr>
                <w:sz w:val="16"/>
                <w:szCs w:val="16"/>
              </w:rPr>
              <w:t>1 968,32</w:t>
            </w:r>
          </w:p>
        </w:tc>
        <w:tc>
          <w:tcPr>
            <w:tcW w:w="1216" w:type="dxa"/>
            <w:shd w:val="clear" w:color="auto" w:fill="auto"/>
            <w:hideMark/>
          </w:tcPr>
          <w:p w:rsidR="00EB53B8" w:rsidRPr="00EC7FB2" w:rsidRDefault="00EB53B8" w:rsidP="00D0052C">
            <w:pPr>
              <w:rPr>
                <w:sz w:val="16"/>
                <w:szCs w:val="16"/>
              </w:rPr>
            </w:pPr>
            <w:r w:rsidRPr="00EC7FB2">
              <w:rPr>
                <w:sz w:val="16"/>
                <w:szCs w:val="16"/>
              </w:rPr>
              <w:t>1 797,12</w:t>
            </w:r>
          </w:p>
        </w:tc>
        <w:tc>
          <w:tcPr>
            <w:tcW w:w="660" w:type="dxa"/>
            <w:shd w:val="clear" w:color="auto" w:fill="auto"/>
            <w:hideMark/>
          </w:tcPr>
          <w:p w:rsidR="00EB53B8" w:rsidRPr="00EC7FB2" w:rsidRDefault="00EB53B8" w:rsidP="00D0052C">
            <w:pPr>
              <w:rPr>
                <w:sz w:val="16"/>
                <w:szCs w:val="16"/>
              </w:rPr>
            </w:pPr>
            <w:r w:rsidRPr="00EC7FB2">
              <w:rPr>
                <w:sz w:val="16"/>
                <w:szCs w:val="16"/>
              </w:rPr>
              <w:t>65</w:t>
            </w:r>
          </w:p>
        </w:tc>
        <w:tc>
          <w:tcPr>
            <w:tcW w:w="998" w:type="dxa"/>
            <w:shd w:val="clear" w:color="auto" w:fill="auto"/>
            <w:hideMark/>
          </w:tcPr>
          <w:p w:rsidR="00EB53B8" w:rsidRPr="00EC7FB2" w:rsidRDefault="00EB53B8" w:rsidP="00D0052C">
            <w:pPr>
              <w:rPr>
                <w:sz w:val="16"/>
                <w:szCs w:val="16"/>
              </w:rPr>
            </w:pPr>
            <w:r w:rsidRPr="00EC7FB2">
              <w:rPr>
                <w:sz w:val="16"/>
                <w:szCs w:val="16"/>
              </w:rPr>
              <w:t>9 891 348,56</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9 891 348,56</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 </w:t>
            </w:r>
          </w:p>
        </w:tc>
      </w:tr>
      <w:tr w:rsidR="00EB53B8" w:rsidRPr="00EC7FB2" w:rsidTr="00813E52">
        <w:trPr>
          <w:trHeight w:val="300"/>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2025 год</w:t>
            </w:r>
          </w:p>
        </w:tc>
      </w:tr>
      <w:tr w:rsidR="00EB53B8" w:rsidRPr="00EC7FB2" w:rsidTr="00813E52">
        <w:trPr>
          <w:trHeight w:val="240"/>
        </w:trPr>
        <w:tc>
          <w:tcPr>
            <w:tcW w:w="16277" w:type="dxa"/>
            <w:gridSpan w:val="19"/>
            <w:shd w:val="clear" w:color="auto" w:fill="auto"/>
            <w:hideMark/>
          </w:tcPr>
          <w:p w:rsidR="00EB53B8" w:rsidRPr="00EC7FB2" w:rsidRDefault="00EB53B8" w:rsidP="00D0052C">
            <w:pPr>
              <w:rPr>
                <w:bCs/>
                <w:sz w:val="16"/>
                <w:szCs w:val="16"/>
              </w:rPr>
            </w:pPr>
            <w:r w:rsidRPr="00EC7FB2">
              <w:rPr>
                <w:bCs/>
                <w:sz w:val="16"/>
                <w:szCs w:val="16"/>
              </w:rPr>
              <w:t>Муниципальное образование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1</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Андреева, д. 9</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1975</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hideMark/>
          </w:tcPr>
          <w:p w:rsidR="00EB53B8" w:rsidRPr="00EC7FB2" w:rsidRDefault="00EB53B8" w:rsidP="00D0052C">
            <w:pPr>
              <w:rPr>
                <w:sz w:val="16"/>
                <w:szCs w:val="16"/>
              </w:rPr>
            </w:pPr>
            <w:r w:rsidRPr="00EC7FB2">
              <w:rPr>
                <w:sz w:val="16"/>
                <w:szCs w:val="16"/>
              </w:rPr>
              <w:t>1</w:t>
            </w:r>
          </w:p>
        </w:tc>
        <w:tc>
          <w:tcPr>
            <w:tcW w:w="815" w:type="dxa"/>
            <w:shd w:val="clear" w:color="auto" w:fill="auto"/>
            <w:hideMark/>
          </w:tcPr>
          <w:p w:rsidR="00EB53B8" w:rsidRPr="00EC7FB2" w:rsidRDefault="00EB53B8" w:rsidP="00D0052C">
            <w:pPr>
              <w:rPr>
                <w:sz w:val="16"/>
                <w:szCs w:val="16"/>
              </w:rPr>
            </w:pPr>
            <w:r w:rsidRPr="00EC7FB2">
              <w:rPr>
                <w:sz w:val="16"/>
                <w:szCs w:val="16"/>
              </w:rPr>
              <w:t>465,00</w:t>
            </w:r>
          </w:p>
        </w:tc>
        <w:tc>
          <w:tcPr>
            <w:tcW w:w="1216" w:type="dxa"/>
            <w:shd w:val="clear" w:color="auto" w:fill="auto"/>
            <w:hideMark/>
          </w:tcPr>
          <w:p w:rsidR="00EB53B8" w:rsidRPr="00EC7FB2" w:rsidRDefault="00EB53B8" w:rsidP="00D0052C">
            <w:pPr>
              <w:rPr>
                <w:sz w:val="16"/>
                <w:szCs w:val="16"/>
              </w:rPr>
            </w:pPr>
            <w:r w:rsidRPr="00EC7FB2">
              <w:rPr>
                <w:sz w:val="16"/>
                <w:szCs w:val="16"/>
              </w:rPr>
              <w:t>368,00</w:t>
            </w:r>
          </w:p>
        </w:tc>
        <w:tc>
          <w:tcPr>
            <w:tcW w:w="660" w:type="dxa"/>
            <w:shd w:val="clear" w:color="auto" w:fill="auto"/>
            <w:hideMark/>
          </w:tcPr>
          <w:p w:rsidR="00EB53B8" w:rsidRPr="00EC7FB2" w:rsidRDefault="00EB53B8" w:rsidP="00D0052C">
            <w:pPr>
              <w:rPr>
                <w:sz w:val="16"/>
                <w:szCs w:val="16"/>
              </w:rPr>
            </w:pPr>
            <w:r w:rsidRPr="00EC7FB2">
              <w:rPr>
                <w:sz w:val="16"/>
                <w:szCs w:val="16"/>
              </w:rPr>
              <w:t>18</w:t>
            </w:r>
          </w:p>
        </w:tc>
        <w:tc>
          <w:tcPr>
            <w:tcW w:w="998" w:type="dxa"/>
            <w:shd w:val="clear" w:color="auto" w:fill="auto"/>
            <w:hideMark/>
          </w:tcPr>
          <w:p w:rsidR="00EB53B8" w:rsidRPr="00EC7FB2" w:rsidRDefault="00EB53B8" w:rsidP="00D0052C">
            <w:pPr>
              <w:rPr>
                <w:sz w:val="16"/>
                <w:szCs w:val="16"/>
              </w:rPr>
            </w:pPr>
            <w:r w:rsidRPr="00EC7FB2">
              <w:rPr>
                <w:sz w:val="16"/>
                <w:szCs w:val="16"/>
              </w:rPr>
              <w:t>2 458 909,40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2 458 909,40</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2</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Брянская, д. 88</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1950</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815" w:type="dxa"/>
            <w:shd w:val="clear" w:color="auto" w:fill="auto"/>
            <w:hideMark/>
          </w:tcPr>
          <w:p w:rsidR="00EB53B8" w:rsidRPr="00EC7FB2" w:rsidRDefault="00EB53B8" w:rsidP="00D0052C">
            <w:pPr>
              <w:rPr>
                <w:sz w:val="16"/>
                <w:szCs w:val="16"/>
              </w:rPr>
            </w:pPr>
            <w:r w:rsidRPr="00EC7FB2">
              <w:rPr>
                <w:sz w:val="16"/>
                <w:szCs w:val="16"/>
              </w:rPr>
              <w:t>753,70</w:t>
            </w:r>
          </w:p>
        </w:tc>
        <w:tc>
          <w:tcPr>
            <w:tcW w:w="1216" w:type="dxa"/>
            <w:shd w:val="clear" w:color="auto" w:fill="auto"/>
            <w:hideMark/>
          </w:tcPr>
          <w:p w:rsidR="00EB53B8" w:rsidRPr="00EC7FB2" w:rsidRDefault="00EB53B8" w:rsidP="00D0052C">
            <w:pPr>
              <w:rPr>
                <w:sz w:val="16"/>
                <w:szCs w:val="16"/>
              </w:rPr>
            </w:pPr>
            <w:r w:rsidRPr="00EC7FB2">
              <w:rPr>
                <w:sz w:val="16"/>
                <w:szCs w:val="16"/>
              </w:rPr>
              <w:t>690,50</w:t>
            </w:r>
          </w:p>
        </w:tc>
        <w:tc>
          <w:tcPr>
            <w:tcW w:w="660" w:type="dxa"/>
            <w:shd w:val="clear" w:color="auto" w:fill="auto"/>
            <w:hideMark/>
          </w:tcPr>
          <w:p w:rsidR="00EB53B8" w:rsidRPr="00EC7FB2" w:rsidRDefault="00EB53B8" w:rsidP="00D0052C">
            <w:pPr>
              <w:rPr>
                <w:sz w:val="16"/>
                <w:szCs w:val="16"/>
              </w:rPr>
            </w:pPr>
            <w:r w:rsidRPr="00EC7FB2">
              <w:rPr>
                <w:sz w:val="16"/>
                <w:szCs w:val="16"/>
              </w:rPr>
              <w:t>27</w:t>
            </w:r>
          </w:p>
        </w:tc>
        <w:tc>
          <w:tcPr>
            <w:tcW w:w="998" w:type="dxa"/>
            <w:shd w:val="clear" w:color="auto" w:fill="auto"/>
            <w:hideMark/>
          </w:tcPr>
          <w:p w:rsidR="00EB53B8" w:rsidRPr="00EC7FB2" w:rsidRDefault="00EB53B8" w:rsidP="00D0052C">
            <w:pPr>
              <w:rPr>
                <w:sz w:val="16"/>
                <w:szCs w:val="16"/>
              </w:rPr>
            </w:pPr>
            <w:r w:rsidRPr="00EC7FB2">
              <w:rPr>
                <w:sz w:val="16"/>
                <w:szCs w:val="16"/>
              </w:rPr>
              <w:t>6 189 678,24</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6 189 678,24</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3</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Заводская, д. 2</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1990</w:t>
            </w:r>
          </w:p>
        </w:tc>
        <w:tc>
          <w:tcPr>
            <w:tcW w:w="1202" w:type="dxa"/>
            <w:shd w:val="clear" w:color="auto" w:fill="auto"/>
            <w:hideMark/>
          </w:tcPr>
          <w:p w:rsidR="00EB53B8" w:rsidRPr="00EC7FB2" w:rsidRDefault="00EB53B8" w:rsidP="00D0052C">
            <w:pPr>
              <w:rPr>
                <w:sz w:val="16"/>
                <w:szCs w:val="16"/>
              </w:rPr>
            </w:pPr>
            <w:r w:rsidRPr="00EC7FB2">
              <w:rPr>
                <w:sz w:val="16"/>
                <w:szCs w:val="16"/>
              </w:rPr>
              <w:t>Панельные</w:t>
            </w:r>
          </w:p>
        </w:tc>
        <w:tc>
          <w:tcPr>
            <w:tcW w:w="452" w:type="dxa"/>
            <w:shd w:val="clear" w:color="auto" w:fill="auto"/>
            <w:hideMark/>
          </w:tcPr>
          <w:p w:rsidR="00EB53B8" w:rsidRPr="00EC7FB2" w:rsidRDefault="00EB53B8" w:rsidP="00D0052C">
            <w:pPr>
              <w:rPr>
                <w:sz w:val="16"/>
                <w:szCs w:val="16"/>
              </w:rPr>
            </w:pPr>
            <w:r w:rsidRPr="00EC7FB2">
              <w:rPr>
                <w:sz w:val="16"/>
                <w:szCs w:val="16"/>
              </w:rPr>
              <w:t>5</w:t>
            </w:r>
          </w:p>
        </w:tc>
        <w:tc>
          <w:tcPr>
            <w:tcW w:w="452" w:type="dxa"/>
            <w:shd w:val="clear" w:color="auto" w:fill="auto"/>
            <w:hideMark/>
          </w:tcPr>
          <w:p w:rsidR="00EB53B8" w:rsidRPr="00EC7FB2" w:rsidRDefault="00EB53B8" w:rsidP="00D0052C">
            <w:pPr>
              <w:rPr>
                <w:sz w:val="16"/>
                <w:szCs w:val="16"/>
              </w:rPr>
            </w:pPr>
            <w:r w:rsidRPr="00EC7FB2">
              <w:rPr>
                <w:sz w:val="16"/>
                <w:szCs w:val="16"/>
              </w:rPr>
              <w:t>5</w:t>
            </w:r>
          </w:p>
        </w:tc>
        <w:tc>
          <w:tcPr>
            <w:tcW w:w="815" w:type="dxa"/>
            <w:shd w:val="clear" w:color="auto" w:fill="auto"/>
            <w:hideMark/>
          </w:tcPr>
          <w:p w:rsidR="00EB53B8" w:rsidRPr="00EC7FB2" w:rsidRDefault="00EB53B8" w:rsidP="00D0052C">
            <w:pPr>
              <w:rPr>
                <w:sz w:val="16"/>
                <w:szCs w:val="16"/>
              </w:rPr>
            </w:pPr>
            <w:r w:rsidRPr="00EC7FB2">
              <w:rPr>
                <w:sz w:val="16"/>
                <w:szCs w:val="16"/>
              </w:rPr>
              <w:t>5 121,80</w:t>
            </w:r>
          </w:p>
        </w:tc>
        <w:tc>
          <w:tcPr>
            <w:tcW w:w="1216" w:type="dxa"/>
            <w:shd w:val="clear" w:color="auto" w:fill="auto"/>
            <w:hideMark/>
          </w:tcPr>
          <w:p w:rsidR="00EB53B8" w:rsidRPr="00EC7FB2" w:rsidRDefault="00EB53B8" w:rsidP="00D0052C">
            <w:pPr>
              <w:rPr>
                <w:sz w:val="16"/>
                <w:szCs w:val="16"/>
              </w:rPr>
            </w:pPr>
            <w:r w:rsidRPr="00EC7FB2">
              <w:rPr>
                <w:sz w:val="16"/>
                <w:szCs w:val="16"/>
              </w:rPr>
              <w:t>4 442,90</w:t>
            </w:r>
          </w:p>
        </w:tc>
        <w:tc>
          <w:tcPr>
            <w:tcW w:w="660" w:type="dxa"/>
            <w:shd w:val="clear" w:color="auto" w:fill="auto"/>
            <w:hideMark/>
          </w:tcPr>
          <w:p w:rsidR="00EB53B8" w:rsidRPr="00EC7FB2" w:rsidRDefault="00EB53B8" w:rsidP="00D0052C">
            <w:pPr>
              <w:rPr>
                <w:sz w:val="16"/>
                <w:szCs w:val="16"/>
              </w:rPr>
            </w:pPr>
            <w:r w:rsidRPr="00EC7FB2">
              <w:rPr>
                <w:sz w:val="16"/>
                <w:szCs w:val="16"/>
              </w:rPr>
              <w:t>130</w:t>
            </w:r>
          </w:p>
        </w:tc>
        <w:tc>
          <w:tcPr>
            <w:tcW w:w="998" w:type="dxa"/>
            <w:shd w:val="clear" w:color="auto" w:fill="auto"/>
            <w:hideMark/>
          </w:tcPr>
          <w:p w:rsidR="00EB53B8" w:rsidRPr="00EC7FB2" w:rsidRDefault="00EB53B8" w:rsidP="00D0052C">
            <w:pPr>
              <w:rPr>
                <w:sz w:val="16"/>
                <w:szCs w:val="16"/>
              </w:rPr>
            </w:pPr>
            <w:r w:rsidRPr="00EC7FB2">
              <w:rPr>
                <w:sz w:val="16"/>
                <w:szCs w:val="16"/>
              </w:rPr>
              <w:t>10 619 546,00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10 619 546,00</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4</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Ленина, д. 121</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1990</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3</w:t>
            </w:r>
          </w:p>
        </w:tc>
        <w:tc>
          <w:tcPr>
            <w:tcW w:w="452" w:type="dxa"/>
            <w:shd w:val="clear" w:color="auto" w:fill="auto"/>
            <w:hideMark/>
          </w:tcPr>
          <w:p w:rsidR="00EB53B8" w:rsidRPr="00EC7FB2" w:rsidRDefault="00EB53B8" w:rsidP="00D0052C">
            <w:pPr>
              <w:rPr>
                <w:sz w:val="16"/>
                <w:szCs w:val="16"/>
              </w:rPr>
            </w:pPr>
            <w:r w:rsidRPr="00EC7FB2">
              <w:rPr>
                <w:sz w:val="16"/>
                <w:szCs w:val="16"/>
              </w:rPr>
              <w:t>3</w:t>
            </w:r>
          </w:p>
        </w:tc>
        <w:tc>
          <w:tcPr>
            <w:tcW w:w="815" w:type="dxa"/>
            <w:shd w:val="clear" w:color="auto" w:fill="auto"/>
            <w:hideMark/>
          </w:tcPr>
          <w:p w:rsidR="00EB53B8" w:rsidRPr="00EC7FB2" w:rsidRDefault="00EB53B8" w:rsidP="00D0052C">
            <w:pPr>
              <w:rPr>
                <w:sz w:val="16"/>
                <w:szCs w:val="16"/>
              </w:rPr>
            </w:pPr>
            <w:r w:rsidRPr="00EC7FB2">
              <w:rPr>
                <w:sz w:val="16"/>
                <w:szCs w:val="16"/>
              </w:rPr>
              <w:t>1 532,60</w:t>
            </w:r>
          </w:p>
        </w:tc>
        <w:tc>
          <w:tcPr>
            <w:tcW w:w="1216" w:type="dxa"/>
            <w:shd w:val="clear" w:color="auto" w:fill="auto"/>
            <w:hideMark/>
          </w:tcPr>
          <w:p w:rsidR="00EB53B8" w:rsidRPr="00EC7FB2" w:rsidRDefault="00EB53B8" w:rsidP="00D0052C">
            <w:pPr>
              <w:rPr>
                <w:sz w:val="16"/>
                <w:szCs w:val="16"/>
              </w:rPr>
            </w:pPr>
            <w:r w:rsidRPr="00EC7FB2">
              <w:rPr>
                <w:sz w:val="16"/>
                <w:szCs w:val="16"/>
              </w:rPr>
              <w:t>1 385,25</w:t>
            </w:r>
          </w:p>
        </w:tc>
        <w:tc>
          <w:tcPr>
            <w:tcW w:w="660" w:type="dxa"/>
            <w:shd w:val="clear" w:color="auto" w:fill="auto"/>
            <w:hideMark/>
          </w:tcPr>
          <w:p w:rsidR="00EB53B8" w:rsidRPr="00EC7FB2" w:rsidRDefault="00EB53B8" w:rsidP="00D0052C">
            <w:pPr>
              <w:rPr>
                <w:sz w:val="16"/>
                <w:szCs w:val="16"/>
              </w:rPr>
            </w:pPr>
            <w:r w:rsidRPr="00EC7FB2">
              <w:rPr>
                <w:sz w:val="16"/>
                <w:szCs w:val="16"/>
              </w:rPr>
              <w:t>33</w:t>
            </w:r>
          </w:p>
        </w:tc>
        <w:tc>
          <w:tcPr>
            <w:tcW w:w="998" w:type="dxa"/>
            <w:shd w:val="clear" w:color="auto" w:fill="auto"/>
            <w:hideMark/>
          </w:tcPr>
          <w:p w:rsidR="00EB53B8" w:rsidRPr="00EC7FB2" w:rsidRDefault="00EB53B8" w:rsidP="00D0052C">
            <w:pPr>
              <w:rPr>
                <w:sz w:val="16"/>
                <w:szCs w:val="16"/>
              </w:rPr>
            </w:pPr>
            <w:r w:rsidRPr="00EC7FB2">
              <w:rPr>
                <w:sz w:val="16"/>
                <w:szCs w:val="16"/>
              </w:rPr>
              <w:t>5 423 553,86</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5 423 553,86</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5</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Луначарского, д. 76А</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1995</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5</w:t>
            </w:r>
          </w:p>
        </w:tc>
        <w:tc>
          <w:tcPr>
            <w:tcW w:w="452" w:type="dxa"/>
            <w:shd w:val="clear" w:color="auto" w:fill="auto"/>
            <w:hideMark/>
          </w:tcPr>
          <w:p w:rsidR="00EB53B8" w:rsidRPr="00EC7FB2" w:rsidRDefault="00EB53B8" w:rsidP="00D0052C">
            <w:pPr>
              <w:rPr>
                <w:sz w:val="16"/>
                <w:szCs w:val="16"/>
              </w:rPr>
            </w:pPr>
            <w:r w:rsidRPr="00EC7FB2">
              <w:rPr>
                <w:sz w:val="16"/>
                <w:szCs w:val="16"/>
              </w:rPr>
              <w:t>6</w:t>
            </w:r>
          </w:p>
        </w:tc>
        <w:tc>
          <w:tcPr>
            <w:tcW w:w="815" w:type="dxa"/>
            <w:shd w:val="clear" w:color="auto" w:fill="auto"/>
            <w:hideMark/>
          </w:tcPr>
          <w:p w:rsidR="00EB53B8" w:rsidRPr="00EC7FB2" w:rsidRDefault="00EB53B8" w:rsidP="00D0052C">
            <w:pPr>
              <w:rPr>
                <w:sz w:val="16"/>
                <w:szCs w:val="16"/>
              </w:rPr>
            </w:pPr>
            <w:r w:rsidRPr="00EC7FB2">
              <w:rPr>
                <w:sz w:val="16"/>
                <w:szCs w:val="16"/>
              </w:rPr>
              <w:t>4 854,35</w:t>
            </w:r>
          </w:p>
        </w:tc>
        <w:tc>
          <w:tcPr>
            <w:tcW w:w="1216" w:type="dxa"/>
            <w:shd w:val="clear" w:color="auto" w:fill="auto"/>
            <w:hideMark/>
          </w:tcPr>
          <w:p w:rsidR="00EB53B8" w:rsidRPr="00EC7FB2" w:rsidRDefault="00EB53B8" w:rsidP="00D0052C">
            <w:pPr>
              <w:rPr>
                <w:sz w:val="16"/>
                <w:szCs w:val="16"/>
              </w:rPr>
            </w:pPr>
            <w:r w:rsidRPr="00EC7FB2">
              <w:rPr>
                <w:sz w:val="16"/>
                <w:szCs w:val="16"/>
              </w:rPr>
              <w:t>4 402,85</w:t>
            </w:r>
          </w:p>
        </w:tc>
        <w:tc>
          <w:tcPr>
            <w:tcW w:w="660" w:type="dxa"/>
            <w:shd w:val="clear" w:color="auto" w:fill="auto"/>
            <w:hideMark/>
          </w:tcPr>
          <w:p w:rsidR="00EB53B8" w:rsidRPr="00EC7FB2" w:rsidRDefault="00EB53B8" w:rsidP="00D0052C">
            <w:pPr>
              <w:rPr>
                <w:sz w:val="16"/>
                <w:szCs w:val="16"/>
              </w:rPr>
            </w:pPr>
            <w:r w:rsidRPr="00EC7FB2">
              <w:rPr>
                <w:sz w:val="16"/>
                <w:szCs w:val="16"/>
              </w:rPr>
              <w:t>167</w:t>
            </w:r>
          </w:p>
        </w:tc>
        <w:tc>
          <w:tcPr>
            <w:tcW w:w="998" w:type="dxa"/>
            <w:shd w:val="clear" w:color="auto" w:fill="auto"/>
            <w:hideMark/>
          </w:tcPr>
          <w:p w:rsidR="00EB53B8" w:rsidRPr="00EC7FB2" w:rsidRDefault="00EB53B8" w:rsidP="00D0052C">
            <w:pPr>
              <w:rPr>
                <w:sz w:val="16"/>
                <w:szCs w:val="16"/>
              </w:rPr>
            </w:pPr>
            <w:r w:rsidRPr="00EC7FB2">
              <w:rPr>
                <w:sz w:val="16"/>
                <w:szCs w:val="16"/>
              </w:rPr>
              <w:t>25 373 129,55</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25 373 129,55</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6</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Брянская, д. 60</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1960</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hideMark/>
          </w:tcPr>
          <w:p w:rsidR="00EB53B8" w:rsidRPr="00EC7FB2" w:rsidRDefault="00EB53B8" w:rsidP="00D0052C">
            <w:pPr>
              <w:rPr>
                <w:sz w:val="16"/>
                <w:szCs w:val="16"/>
              </w:rPr>
            </w:pPr>
            <w:r w:rsidRPr="00EC7FB2">
              <w:rPr>
                <w:sz w:val="16"/>
                <w:szCs w:val="16"/>
              </w:rPr>
              <w:t>3</w:t>
            </w:r>
          </w:p>
        </w:tc>
        <w:tc>
          <w:tcPr>
            <w:tcW w:w="815" w:type="dxa"/>
            <w:shd w:val="clear" w:color="auto" w:fill="auto"/>
            <w:hideMark/>
          </w:tcPr>
          <w:p w:rsidR="00EB53B8" w:rsidRPr="00EC7FB2" w:rsidRDefault="00EB53B8" w:rsidP="00D0052C">
            <w:pPr>
              <w:rPr>
                <w:sz w:val="16"/>
                <w:szCs w:val="16"/>
              </w:rPr>
            </w:pPr>
            <w:r w:rsidRPr="00EC7FB2">
              <w:rPr>
                <w:sz w:val="16"/>
                <w:szCs w:val="16"/>
              </w:rPr>
              <w:t>771,90</w:t>
            </w:r>
          </w:p>
        </w:tc>
        <w:tc>
          <w:tcPr>
            <w:tcW w:w="1216" w:type="dxa"/>
            <w:shd w:val="clear" w:color="auto" w:fill="auto"/>
            <w:hideMark/>
          </w:tcPr>
          <w:p w:rsidR="00EB53B8" w:rsidRPr="00EC7FB2" w:rsidRDefault="00EB53B8" w:rsidP="00D0052C">
            <w:pPr>
              <w:rPr>
                <w:sz w:val="16"/>
                <w:szCs w:val="16"/>
              </w:rPr>
            </w:pPr>
            <w:r w:rsidRPr="00EC7FB2">
              <w:rPr>
                <w:sz w:val="16"/>
                <w:szCs w:val="16"/>
              </w:rPr>
              <w:t>741,80</w:t>
            </w:r>
          </w:p>
        </w:tc>
        <w:tc>
          <w:tcPr>
            <w:tcW w:w="660" w:type="dxa"/>
            <w:shd w:val="clear" w:color="auto" w:fill="auto"/>
            <w:hideMark/>
          </w:tcPr>
          <w:p w:rsidR="00EB53B8" w:rsidRPr="00EC7FB2" w:rsidRDefault="00EB53B8" w:rsidP="00D0052C">
            <w:pPr>
              <w:rPr>
                <w:sz w:val="16"/>
                <w:szCs w:val="16"/>
              </w:rPr>
            </w:pPr>
            <w:r w:rsidRPr="00EC7FB2">
              <w:rPr>
                <w:sz w:val="16"/>
                <w:szCs w:val="16"/>
              </w:rPr>
              <w:t>16</w:t>
            </w:r>
          </w:p>
        </w:tc>
        <w:tc>
          <w:tcPr>
            <w:tcW w:w="998" w:type="dxa"/>
            <w:shd w:val="clear" w:color="auto" w:fill="auto"/>
            <w:hideMark/>
          </w:tcPr>
          <w:p w:rsidR="00EB53B8" w:rsidRPr="00EC7FB2" w:rsidRDefault="00EB53B8" w:rsidP="00D0052C">
            <w:pPr>
              <w:rPr>
                <w:sz w:val="16"/>
                <w:szCs w:val="16"/>
              </w:rPr>
            </w:pPr>
            <w:r w:rsidRPr="00EC7FB2">
              <w:rPr>
                <w:sz w:val="16"/>
                <w:szCs w:val="16"/>
              </w:rPr>
              <w:t>4 255 403,79</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4 255 403,79</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240"/>
        </w:trPr>
        <w:tc>
          <w:tcPr>
            <w:tcW w:w="486" w:type="dxa"/>
            <w:shd w:val="clear" w:color="auto" w:fill="auto"/>
            <w:hideMark/>
          </w:tcPr>
          <w:p w:rsidR="00EB53B8" w:rsidRPr="00EC7FB2" w:rsidRDefault="00EB53B8" w:rsidP="00D0052C">
            <w:pPr>
              <w:rPr>
                <w:sz w:val="16"/>
                <w:szCs w:val="16"/>
              </w:rPr>
            </w:pPr>
            <w:r w:rsidRPr="00EC7FB2">
              <w:rPr>
                <w:sz w:val="16"/>
                <w:szCs w:val="16"/>
              </w:rPr>
              <w:t>7</w:t>
            </w:r>
          </w:p>
        </w:tc>
        <w:tc>
          <w:tcPr>
            <w:tcW w:w="2929" w:type="dxa"/>
            <w:shd w:val="clear" w:color="auto" w:fill="auto"/>
            <w:hideMark/>
          </w:tcPr>
          <w:p w:rsidR="00EB53B8" w:rsidRPr="00EC7FB2" w:rsidRDefault="00EB53B8" w:rsidP="00D0052C">
            <w:pPr>
              <w:rPr>
                <w:sz w:val="16"/>
                <w:szCs w:val="16"/>
              </w:rPr>
            </w:pPr>
            <w:r w:rsidRPr="00EC7FB2">
              <w:rPr>
                <w:sz w:val="16"/>
                <w:szCs w:val="16"/>
              </w:rPr>
              <w:t>г. Трубчевск, ул. Урицкого, д. 27</w:t>
            </w:r>
          </w:p>
        </w:tc>
        <w:tc>
          <w:tcPr>
            <w:tcW w:w="508" w:type="dxa"/>
            <w:shd w:val="clear" w:color="auto" w:fill="auto"/>
            <w:hideMark/>
          </w:tcPr>
          <w:p w:rsidR="00EB53B8" w:rsidRPr="00EC7FB2" w:rsidRDefault="00EB53B8" w:rsidP="00D0052C">
            <w:pPr>
              <w:rPr>
                <w:sz w:val="16"/>
                <w:szCs w:val="16"/>
              </w:rPr>
            </w:pPr>
            <w:r w:rsidRPr="00EC7FB2">
              <w:rPr>
                <w:sz w:val="16"/>
                <w:szCs w:val="16"/>
              </w:rPr>
              <w:t>-</w:t>
            </w:r>
          </w:p>
        </w:tc>
        <w:tc>
          <w:tcPr>
            <w:tcW w:w="640" w:type="dxa"/>
            <w:shd w:val="clear" w:color="auto" w:fill="auto"/>
            <w:hideMark/>
          </w:tcPr>
          <w:p w:rsidR="00EB53B8" w:rsidRPr="00EC7FB2" w:rsidRDefault="00EB53B8" w:rsidP="00D0052C">
            <w:pPr>
              <w:rPr>
                <w:sz w:val="16"/>
                <w:szCs w:val="16"/>
              </w:rPr>
            </w:pPr>
            <w:r w:rsidRPr="00EC7FB2">
              <w:rPr>
                <w:sz w:val="16"/>
                <w:szCs w:val="16"/>
              </w:rPr>
              <w:t xml:space="preserve">РО </w:t>
            </w:r>
          </w:p>
        </w:tc>
        <w:tc>
          <w:tcPr>
            <w:tcW w:w="616" w:type="dxa"/>
            <w:shd w:val="clear" w:color="auto" w:fill="auto"/>
            <w:noWrap/>
            <w:hideMark/>
          </w:tcPr>
          <w:p w:rsidR="00EB53B8" w:rsidRPr="00EC7FB2" w:rsidRDefault="00EB53B8" w:rsidP="00D0052C">
            <w:pPr>
              <w:rPr>
                <w:sz w:val="16"/>
                <w:szCs w:val="16"/>
              </w:rPr>
            </w:pPr>
            <w:r w:rsidRPr="00EC7FB2">
              <w:rPr>
                <w:sz w:val="16"/>
                <w:szCs w:val="16"/>
              </w:rPr>
              <w:t>1976</w:t>
            </w:r>
          </w:p>
        </w:tc>
        <w:tc>
          <w:tcPr>
            <w:tcW w:w="1202" w:type="dxa"/>
            <w:shd w:val="clear" w:color="auto" w:fill="auto"/>
            <w:hideMark/>
          </w:tcPr>
          <w:p w:rsidR="00EB53B8" w:rsidRPr="00EC7FB2" w:rsidRDefault="00EB53B8" w:rsidP="00D0052C">
            <w:pPr>
              <w:rPr>
                <w:sz w:val="16"/>
                <w:szCs w:val="16"/>
              </w:rPr>
            </w:pPr>
            <w:r w:rsidRPr="00EC7FB2">
              <w:rPr>
                <w:sz w:val="16"/>
                <w:szCs w:val="16"/>
              </w:rPr>
              <w:t>Кирпичные</w:t>
            </w:r>
          </w:p>
        </w:tc>
        <w:tc>
          <w:tcPr>
            <w:tcW w:w="452" w:type="dxa"/>
            <w:shd w:val="clear" w:color="auto" w:fill="auto"/>
            <w:hideMark/>
          </w:tcPr>
          <w:p w:rsidR="00EB53B8" w:rsidRPr="00EC7FB2" w:rsidRDefault="00EB53B8" w:rsidP="00D0052C">
            <w:pPr>
              <w:rPr>
                <w:sz w:val="16"/>
                <w:szCs w:val="16"/>
              </w:rPr>
            </w:pPr>
            <w:r w:rsidRPr="00EC7FB2">
              <w:rPr>
                <w:sz w:val="16"/>
                <w:szCs w:val="16"/>
              </w:rPr>
              <w:t>2</w:t>
            </w:r>
          </w:p>
        </w:tc>
        <w:tc>
          <w:tcPr>
            <w:tcW w:w="452" w:type="dxa"/>
            <w:shd w:val="clear" w:color="auto" w:fill="auto"/>
            <w:hideMark/>
          </w:tcPr>
          <w:p w:rsidR="00EB53B8" w:rsidRPr="00EC7FB2" w:rsidRDefault="00EB53B8" w:rsidP="00D0052C">
            <w:pPr>
              <w:rPr>
                <w:sz w:val="16"/>
                <w:szCs w:val="16"/>
              </w:rPr>
            </w:pPr>
            <w:r w:rsidRPr="00EC7FB2">
              <w:rPr>
                <w:sz w:val="16"/>
                <w:szCs w:val="16"/>
              </w:rPr>
              <w:t>1</w:t>
            </w:r>
          </w:p>
        </w:tc>
        <w:tc>
          <w:tcPr>
            <w:tcW w:w="815" w:type="dxa"/>
            <w:shd w:val="clear" w:color="auto" w:fill="auto"/>
            <w:hideMark/>
          </w:tcPr>
          <w:p w:rsidR="00EB53B8" w:rsidRPr="00EC7FB2" w:rsidRDefault="00EB53B8" w:rsidP="00D0052C">
            <w:pPr>
              <w:rPr>
                <w:sz w:val="16"/>
                <w:szCs w:val="16"/>
              </w:rPr>
            </w:pPr>
            <w:r w:rsidRPr="00EC7FB2">
              <w:rPr>
                <w:sz w:val="16"/>
                <w:szCs w:val="16"/>
              </w:rPr>
              <w:t>731,52</w:t>
            </w:r>
          </w:p>
        </w:tc>
        <w:tc>
          <w:tcPr>
            <w:tcW w:w="1216" w:type="dxa"/>
            <w:shd w:val="clear" w:color="auto" w:fill="auto"/>
            <w:hideMark/>
          </w:tcPr>
          <w:p w:rsidR="00EB53B8" w:rsidRPr="00EC7FB2" w:rsidRDefault="00EB53B8" w:rsidP="00D0052C">
            <w:pPr>
              <w:rPr>
                <w:sz w:val="16"/>
                <w:szCs w:val="16"/>
              </w:rPr>
            </w:pPr>
            <w:r w:rsidRPr="00EC7FB2">
              <w:rPr>
                <w:sz w:val="16"/>
                <w:szCs w:val="16"/>
              </w:rPr>
              <w:t>601,90</w:t>
            </w:r>
          </w:p>
        </w:tc>
        <w:tc>
          <w:tcPr>
            <w:tcW w:w="660" w:type="dxa"/>
            <w:shd w:val="clear" w:color="auto" w:fill="auto"/>
            <w:hideMark/>
          </w:tcPr>
          <w:p w:rsidR="00EB53B8" w:rsidRPr="00EC7FB2" w:rsidRDefault="00EB53B8" w:rsidP="00D0052C">
            <w:pPr>
              <w:rPr>
                <w:sz w:val="16"/>
                <w:szCs w:val="16"/>
              </w:rPr>
            </w:pPr>
            <w:r w:rsidRPr="00EC7FB2">
              <w:rPr>
                <w:sz w:val="16"/>
                <w:szCs w:val="16"/>
              </w:rPr>
              <w:t>56</w:t>
            </w:r>
          </w:p>
        </w:tc>
        <w:tc>
          <w:tcPr>
            <w:tcW w:w="998" w:type="dxa"/>
            <w:shd w:val="clear" w:color="auto" w:fill="auto"/>
            <w:hideMark/>
          </w:tcPr>
          <w:p w:rsidR="00EB53B8" w:rsidRPr="00EC7FB2" w:rsidRDefault="00EB53B8" w:rsidP="00D0052C">
            <w:pPr>
              <w:rPr>
                <w:sz w:val="16"/>
                <w:szCs w:val="16"/>
              </w:rPr>
            </w:pPr>
            <w:r w:rsidRPr="00EC7FB2">
              <w:rPr>
                <w:sz w:val="16"/>
                <w:szCs w:val="16"/>
              </w:rPr>
              <w:t>11 634 168,67</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11 634 168,67</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12.2025</w:t>
            </w:r>
          </w:p>
        </w:tc>
      </w:tr>
      <w:tr w:rsidR="00EB53B8" w:rsidRPr="00EC7FB2" w:rsidTr="00813E52">
        <w:trPr>
          <w:trHeight w:val="525"/>
        </w:trPr>
        <w:tc>
          <w:tcPr>
            <w:tcW w:w="3415" w:type="dxa"/>
            <w:gridSpan w:val="2"/>
            <w:shd w:val="clear" w:color="auto" w:fill="auto"/>
            <w:hideMark/>
          </w:tcPr>
          <w:p w:rsidR="00EB53B8" w:rsidRPr="00EC7FB2" w:rsidRDefault="00EB53B8" w:rsidP="00D0052C">
            <w:pPr>
              <w:rPr>
                <w:bCs/>
                <w:sz w:val="16"/>
                <w:szCs w:val="16"/>
              </w:rPr>
            </w:pPr>
            <w:r w:rsidRPr="00EC7FB2">
              <w:rPr>
                <w:bCs/>
                <w:sz w:val="16"/>
                <w:szCs w:val="16"/>
              </w:rPr>
              <w:t>Итого по муниципальному образованию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c>
          <w:tcPr>
            <w:tcW w:w="508" w:type="dxa"/>
            <w:shd w:val="clear" w:color="auto" w:fill="auto"/>
            <w:hideMark/>
          </w:tcPr>
          <w:p w:rsidR="00EB53B8" w:rsidRPr="00EC7FB2" w:rsidRDefault="00EB53B8" w:rsidP="00D0052C">
            <w:pPr>
              <w:rPr>
                <w:sz w:val="16"/>
                <w:szCs w:val="16"/>
              </w:rPr>
            </w:pPr>
            <w:r w:rsidRPr="00EC7FB2">
              <w:rPr>
                <w:sz w:val="16"/>
                <w:szCs w:val="16"/>
              </w:rPr>
              <w:t> </w:t>
            </w:r>
          </w:p>
        </w:tc>
        <w:tc>
          <w:tcPr>
            <w:tcW w:w="640" w:type="dxa"/>
            <w:shd w:val="clear" w:color="auto" w:fill="auto"/>
            <w:hideMark/>
          </w:tcPr>
          <w:p w:rsidR="00EB53B8" w:rsidRPr="00EC7FB2" w:rsidRDefault="00EB53B8" w:rsidP="00D0052C">
            <w:pPr>
              <w:rPr>
                <w:sz w:val="16"/>
                <w:szCs w:val="16"/>
              </w:rPr>
            </w:pPr>
            <w:r w:rsidRPr="00EC7FB2">
              <w:rPr>
                <w:sz w:val="16"/>
                <w:szCs w:val="16"/>
              </w:rPr>
              <w:t>Х</w:t>
            </w:r>
          </w:p>
        </w:tc>
        <w:tc>
          <w:tcPr>
            <w:tcW w:w="616" w:type="dxa"/>
            <w:shd w:val="clear" w:color="auto" w:fill="auto"/>
            <w:hideMark/>
          </w:tcPr>
          <w:p w:rsidR="00EB53B8" w:rsidRPr="00EC7FB2" w:rsidRDefault="00EB53B8" w:rsidP="00D0052C">
            <w:pPr>
              <w:rPr>
                <w:sz w:val="16"/>
                <w:szCs w:val="16"/>
              </w:rPr>
            </w:pPr>
            <w:r w:rsidRPr="00EC7FB2">
              <w:rPr>
                <w:sz w:val="16"/>
                <w:szCs w:val="16"/>
              </w:rPr>
              <w:t>Х</w:t>
            </w:r>
          </w:p>
        </w:tc>
        <w:tc>
          <w:tcPr>
            <w:tcW w:w="1202" w:type="dxa"/>
            <w:shd w:val="clear" w:color="auto" w:fill="auto"/>
            <w:hideMark/>
          </w:tcPr>
          <w:p w:rsidR="00EB53B8" w:rsidRPr="00EC7FB2" w:rsidRDefault="00EB53B8" w:rsidP="00D0052C">
            <w:pPr>
              <w:rPr>
                <w:sz w:val="16"/>
                <w:szCs w:val="16"/>
              </w:rPr>
            </w:pPr>
            <w:r w:rsidRPr="00EC7FB2">
              <w:rPr>
                <w:sz w:val="16"/>
                <w:szCs w:val="16"/>
              </w:rPr>
              <w:t>Х</w:t>
            </w:r>
          </w:p>
        </w:tc>
        <w:tc>
          <w:tcPr>
            <w:tcW w:w="452" w:type="dxa"/>
            <w:shd w:val="clear" w:color="auto" w:fill="auto"/>
            <w:hideMark/>
          </w:tcPr>
          <w:p w:rsidR="00EB53B8" w:rsidRPr="00EC7FB2" w:rsidRDefault="00EB53B8" w:rsidP="00D0052C">
            <w:pPr>
              <w:rPr>
                <w:sz w:val="16"/>
                <w:szCs w:val="16"/>
              </w:rPr>
            </w:pPr>
            <w:r w:rsidRPr="00EC7FB2">
              <w:rPr>
                <w:sz w:val="16"/>
                <w:szCs w:val="16"/>
              </w:rPr>
              <w:t>Х</w:t>
            </w:r>
          </w:p>
        </w:tc>
        <w:tc>
          <w:tcPr>
            <w:tcW w:w="452" w:type="dxa"/>
            <w:shd w:val="clear" w:color="auto" w:fill="auto"/>
            <w:hideMark/>
          </w:tcPr>
          <w:p w:rsidR="00EB53B8" w:rsidRPr="00EC7FB2" w:rsidRDefault="00EB53B8" w:rsidP="00D0052C">
            <w:pPr>
              <w:rPr>
                <w:sz w:val="16"/>
                <w:szCs w:val="16"/>
              </w:rPr>
            </w:pPr>
            <w:r w:rsidRPr="00EC7FB2">
              <w:rPr>
                <w:sz w:val="16"/>
                <w:szCs w:val="16"/>
              </w:rPr>
              <w:t>Х</w:t>
            </w:r>
          </w:p>
        </w:tc>
        <w:tc>
          <w:tcPr>
            <w:tcW w:w="815" w:type="dxa"/>
            <w:shd w:val="clear" w:color="auto" w:fill="auto"/>
            <w:hideMark/>
          </w:tcPr>
          <w:p w:rsidR="00EB53B8" w:rsidRPr="00EC7FB2" w:rsidRDefault="00EB53B8" w:rsidP="00D0052C">
            <w:pPr>
              <w:rPr>
                <w:sz w:val="16"/>
                <w:szCs w:val="16"/>
              </w:rPr>
            </w:pPr>
            <w:r w:rsidRPr="00EC7FB2">
              <w:rPr>
                <w:sz w:val="16"/>
                <w:szCs w:val="16"/>
              </w:rPr>
              <w:t>14 230,87</w:t>
            </w:r>
          </w:p>
        </w:tc>
        <w:tc>
          <w:tcPr>
            <w:tcW w:w="1216" w:type="dxa"/>
            <w:shd w:val="clear" w:color="auto" w:fill="auto"/>
            <w:hideMark/>
          </w:tcPr>
          <w:p w:rsidR="00EB53B8" w:rsidRPr="00EC7FB2" w:rsidRDefault="00EB53B8" w:rsidP="00D0052C">
            <w:pPr>
              <w:rPr>
                <w:sz w:val="16"/>
                <w:szCs w:val="16"/>
              </w:rPr>
            </w:pPr>
            <w:r w:rsidRPr="00EC7FB2">
              <w:rPr>
                <w:sz w:val="16"/>
                <w:szCs w:val="16"/>
              </w:rPr>
              <w:t>1212633,2</w:t>
            </w:r>
          </w:p>
        </w:tc>
        <w:tc>
          <w:tcPr>
            <w:tcW w:w="660" w:type="dxa"/>
            <w:shd w:val="clear" w:color="auto" w:fill="auto"/>
            <w:hideMark/>
          </w:tcPr>
          <w:p w:rsidR="00EB53B8" w:rsidRPr="00EC7FB2" w:rsidRDefault="00EB53B8" w:rsidP="00D0052C">
            <w:pPr>
              <w:rPr>
                <w:sz w:val="16"/>
                <w:szCs w:val="16"/>
              </w:rPr>
            </w:pPr>
            <w:r w:rsidRPr="00EC7FB2">
              <w:rPr>
                <w:sz w:val="16"/>
                <w:szCs w:val="16"/>
              </w:rPr>
              <w:t>447</w:t>
            </w:r>
          </w:p>
        </w:tc>
        <w:tc>
          <w:tcPr>
            <w:tcW w:w="998" w:type="dxa"/>
            <w:shd w:val="clear" w:color="auto" w:fill="auto"/>
            <w:hideMark/>
          </w:tcPr>
          <w:p w:rsidR="00EB53B8" w:rsidRPr="00EC7FB2" w:rsidRDefault="00EB53B8" w:rsidP="00D0052C">
            <w:pPr>
              <w:rPr>
                <w:sz w:val="16"/>
                <w:szCs w:val="16"/>
              </w:rPr>
            </w:pPr>
            <w:r w:rsidRPr="00EC7FB2">
              <w:rPr>
                <w:sz w:val="16"/>
                <w:szCs w:val="16"/>
              </w:rPr>
              <w:t>65 954 389,51</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902" w:type="dxa"/>
            <w:shd w:val="clear" w:color="auto" w:fill="auto"/>
            <w:hideMark/>
          </w:tcPr>
          <w:p w:rsidR="00EB53B8" w:rsidRPr="00EC7FB2" w:rsidRDefault="00EB53B8" w:rsidP="00D0052C">
            <w:pPr>
              <w:rPr>
                <w:sz w:val="16"/>
                <w:szCs w:val="16"/>
              </w:rPr>
            </w:pPr>
            <w:r w:rsidRPr="00EC7FB2">
              <w:rPr>
                <w:sz w:val="16"/>
                <w:szCs w:val="16"/>
              </w:rPr>
              <w:t>65 954 389,51</w:t>
            </w:r>
          </w:p>
        </w:tc>
        <w:tc>
          <w:tcPr>
            <w:tcW w:w="755" w:type="dxa"/>
            <w:shd w:val="clear" w:color="auto" w:fill="auto"/>
            <w:hideMark/>
          </w:tcPr>
          <w:p w:rsidR="00EB53B8" w:rsidRPr="00EC7FB2" w:rsidRDefault="00EB53B8" w:rsidP="00D0052C">
            <w:pPr>
              <w:rPr>
                <w:sz w:val="16"/>
                <w:szCs w:val="16"/>
              </w:rPr>
            </w:pPr>
            <w:r w:rsidRPr="00EC7FB2">
              <w:rPr>
                <w:sz w:val="16"/>
                <w:szCs w:val="16"/>
              </w:rPr>
              <w:t>0,00</w:t>
            </w:r>
          </w:p>
        </w:tc>
        <w:tc>
          <w:tcPr>
            <w:tcW w:w="695" w:type="dxa"/>
            <w:shd w:val="clear" w:color="auto" w:fill="auto"/>
            <w:hideMark/>
          </w:tcPr>
          <w:p w:rsidR="00EB53B8" w:rsidRPr="00EC7FB2" w:rsidRDefault="00EB53B8" w:rsidP="00D0052C">
            <w:pPr>
              <w:rPr>
                <w:sz w:val="16"/>
                <w:szCs w:val="16"/>
              </w:rPr>
            </w:pPr>
            <w:r w:rsidRPr="00EC7FB2">
              <w:rPr>
                <w:sz w:val="16"/>
                <w:szCs w:val="16"/>
              </w:rPr>
              <w:t>0,00</w:t>
            </w:r>
          </w:p>
        </w:tc>
        <w:tc>
          <w:tcPr>
            <w:tcW w:w="866" w:type="dxa"/>
            <w:shd w:val="clear" w:color="auto" w:fill="auto"/>
            <w:hideMark/>
          </w:tcPr>
          <w:p w:rsidR="00EB53B8" w:rsidRPr="00EC7FB2" w:rsidRDefault="00EB53B8" w:rsidP="00D0052C">
            <w:pPr>
              <w:rPr>
                <w:sz w:val="16"/>
                <w:szCs w:val="16"/>
              </w:rPr>
            </w:pPr>
            <w:r w:rsidRPr="00EC7FB2">
              <w:rPr>
                <w:sz w:val="16"/>
                <w:szCs w:val="16"/>
              </w:rPr>
              <w:t> </w:t>
            </w:r>
          </w:p>
        </w:tc>
      </w:tr>
    </w:tbl>
    <w:p w:rsidR="00EB53B8" w:rsidRPr="00D0052C" w:rsidRDefault="00EB53B8" w:rsidP="00D0052C">
      <w:pPr>
        <w:rPr>
          <w:sz w:val="18"/>
          <w:szCs w:val="18"/>
        </w:rPr>
      </w:pPr>
    </w:p>
    <w:p w:rsidR="00EB53B8" w:rsidRPr="00D0052C" w:rsidRDefault="00EB53B8" w:rsidP="00D0052C">
      <w:pPr>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
        <w:gridCol w:w="1680"/>
        <w:gridCol w:w="933"/>
        <w:gridCol w:w="557"/>
        <w:gridCol w:w="557"/>
        <w:gridCol w:w="557"/>
        <w:gridCol w:w="434"/>
        <w:gridCol w:w="557"/>
        <w:gridCol w:w="557"/>
        <w:gridCol w:w="557"/>
        <w:gridCol w:w="483"/>
        <w:gridCol w:w="521"/>
        <w:gridCol w:w="389"/>
        <w:gridCol w:w="557"/>
        <w:gridCol w:w="557"/>
        <w:gridCol w:w="449"/>
        <w:gridCol w:w="451"/>
        <w:gridCol w:w="557"/>
        <w:gridCol w:w="557"/>
        <w:gridCol w:w="449"/>
        <w:gridCol w:w="451"/>
        <w:gridCol w:w="433"/>
        <w:gridCol w:w="434"/>
        <w:gridCol w:w="433"/>
        <w:gridCol w:w="434"/>
        <w:gridCol w:w="557"/>
        <w:gridCol w:w="557"/>
        <w:gridCol w:w="557"/>
        <w:gridCol w:w="434"/>
      </w:tblGrid>
      <w:tr w:rsidR="00EB53B8" w:rsidRPr="00EC7FB2" w:rsidTr="00813E52">
        <w:trPr>
          <w:trHeight w:val="2028"/>
        </w:trPr>
        <w:tc>
          <w:tcPr>
            <w:tcW w:w="16277" w:type="dxa"/>
            <w:gridSpan w:val="29"/>
            <w:shd w:val="clear" w:color="auto" w:fill="auto"/>
            <w:hideMark/>
          </w:tcPr>
          <w:p w:rsidR="00EB53B8" w:rsidRPr="00EC7FB2" w:rsidRDefault="00EB53B8" w:rsidP="00D0052C">
            <w:pPr>
              <w:rPr>
                <w:sz w:val="16"/>
                <w:szCs w:val="16"/>
              </w:rPr>
            </w:pPr>
            <w:bookmarkStart w:id="5" w:name="RANGE!A1:AL35"/>
            <w:bookmarkEnd w:id="5"/>
            <w:r w:rsidRPr="00EC7FB2">
              <w:rPr>
                <w:sz w:val="16"/>
                <w:szCs w:val="16"/>
              </w:rPr>
              <w:t xml:space="preserve"> </w:t>
            </w:r>
          </w:p>
          <w:p w:rsidR="00EB53B8" w:rsidRPr="00EC7FB2" w:rsidRDefault="00EB53B8" w:rsidP="00D0052C">
            <w:pPr>
              <w:jc w:val="right"/>
              <w:rPr>
                <w:sz w:val="16"/>
                <w:szCs w:val="16"/>
              </w:rPr>
            </w:pPr>
            <w:r w:rsidRPr="00EC7FB2">
              <w:rPr>
                <w:sz w:val="16"/>
                <w:szCs w:val="16"/>
              </w:rPr>
              <w:t xml:space="preserve"> </w:t>
            </w:r>
          </w:p>
          <w:p w:rsidR="00EB53B8" w:rsidRPr="00EC7FB2" w:rsidRDefault="00EB53B8" w:rsidP="00D0052C">
            <w:pPr>
              <w:jc w:val="right"/>
              <w:rPr>
                <w:sz w:val="16"/>
                <w:szCs w:val="16"/>
              </w:rPr>
            </w:pPr>
            <w:r w:rsidRPr="00EC7FB2">
              <w:rPr>
                <w:sz w:val="16"/>
                <w:szCs w:val="16"/>
              </w:rPr>
              <w:t xml:space="preserve"> </w:t>
            </w:r>
          </w:p>
          <w:p w:rsidR="00EB53B8" w:rsidRPr="00EC7FB2" w:rsidRDefault="00EB53B8" w:rsidP="00D0052C">
            <w:pPr>
              <w:jc w:val="right"/>
              <w:rPr>
                <w:sz w:val="16"/>
                <w:szCs w:val="16"/>
              </w:rPr>
            </w:pPr>
            <w:r w:rsidRPr="00EC7FB2">
              <w:rPr>
                <w:sz w:val="16"/>
                <w:szCs w:val="16"/>
              </w:rPr>
              <w:t xml:space="preserve">Приложение 2    </w:t>
            </w:r>
          </w:p>
          <w:p w:rsidR="00EB53B8" w:rsidRPr="00EC7FB2" w:rsidRDefault="00EB53B8" w:rsidP="00D0052C">
            <w:pPr>
              <w:jc w:val="right"/>
              <w:rPr>
                <w:sz w:val="16"/>
                <w:szCs w:val="16"/>
              </w:rPr>
            </w:pPr>
            <w:r w:rsidRPr="00EC7FB2">
              <w:rPr>
                <w:sz w:val="16"/>
                <w:szCs w:val="16"/>
              </w:rPr>
              <w:t xml:space="preserve">к постановлению администрации </w:t>
            </w:r>
            <w:proofErr w:type="spellStart"/>
            <w:r w:rsidRPr="00EC7FB2">
              <w:rPr>
                <w:sz w:val="16"/>
                <w:szCs w:val="16"/>
              </w:rPr>
              <w:t>Трубчевского</w:t>
            </w:r>
            <w:proofErr w:type="spellEnd"/>
            <w:r w:rsidRPr="00EC7FB2">
              <w:rPr>
                <w:sz w:val="16"/>
                <w:szCs w:val="16"/>
              </w:rPr>
              <w:t xml:space="preserve"> муниципального района от24.04.2023г. № 280</w:t>
            </w:r>
          </w:p>
          <w:p w:rsidR="00EB53B8" w:rsidRPr="00EC7FB2" w:rsidRDefault="00EB53B8" w:rsidP="00D0052C">
            <w:pPr>
              <w:jc w:val="right"/>
              <w:rPr>
                <w:sz w:val="16"/>
                <w:szCs w:val="16"/>
              </w:rPr>
            </w:pPr>
            <w:r w:rsidRPr="00EC7FB2">
              <w:rPr>
                <w:sz w:val="16"/>
                <w:szCs w:val="16"/>
              </w:rPr>
              <w:t xml:space="preserve">(приложение 2 к краткосрочному (2023-2025 годы) плану реализации региональной программы </w:t>
            </w:r>
          </w:p>
          <w:p w:rsidR="00EB53B8" w:rsidRPr="00EC7FB2" w:rsidRDefault="00EB53B8" w:rsidP="00D0052C">
            <w:pPr>
              <w:jc w:val="right"/>
              <w:rPr>
                <w:sz w:val="16"/>
                <w:szCs w:val="16"/>
              </w:rPr>
            </w:pPr>
            <w:r w:rsidRPr="00EC7FB2">
              <w:rPr>
                <w:sz w:val="16"/>
                <w:szCs w:val="16"/>
              </w:rPr>
              <w:t xml:space="preserve">"Проведение капитального ремонта общего имущества многоквартирных домов на территории Брянской области" </w:t>
            </w:r>
          </w:p>
          <w:p w:rsidR="00EB53B8" w:rsidRPr="00EC7FB2" w:rsidRDefault="00EB53B8" w:rsidP="00D0052C">
            <w:pPr>
              <w:jc w:val="right"/>
              <w:rPr>
                <w:sz w:val="16"/>
                <w:szCs w:val="16"/>
              </w:rPr>
            </w:pPr>
            <w:r w:rsidRPr="00EC7FB2">
              <w:rPr>
                <w:sz w:val="16"/>
                <w:szCs w:val="16"/>
              </w:rPr>
              <w:t>(2014 - 2043 годы</w:t>
            </w:r>
            <w:proofErr w:type="gramStart"/>
            <w:r w:rsidRPr="00EC7FB2">
              <w:rPr>
                <w:sz w:val="16"/>
                <w:szCs w:val="16"/>
              </w:rPr>
              <w:t>))на</w:t>
            </w:r>
            <w:proofErr w:type="gramEnd"/>
            <w:r w:rsidRPr="00EC7FB2">
              <w:rPr>
                <w:sz w:val="16"/>
                <w:szCs w:val="16"/>
              </w:rPr>
              <w:t xml:space="preserve"> территории </w:t>
            </w:r>
            <w:proofErr w:type="spellStart"/>
            <w:r w:rsidRPr="00EC7FB2">
              <w:rPr>
                <w:sz w:val="16"/>
                <w:szCs w:val="16"/>
              </w:rPr>
              <w:t>Трубчевского</w:t>
            </w:r>
            <w:proofErr w:type="spellEnd"/>
            <w:r w:rsidRPr="00EC7FB2">
              <w:rPr>
                <w:sz w:val="16"/>
                <w:szCs w:val="16"/>
              </w:rPr>
              <w:t xml:space="preserve"> городского поселения</w:t>
            </w:r>
          </w:p>
        </w:tc>
      </w:tr>
      <w:tr w:rsidR="00D0052C" w:rsidRPr="00EC7FB2" w:rsidTr="00813E52">
        <w:trPr>
          <w:trHeight w:val="255"/>
        </w:trPr>
        <w:tc>
          <w:tcPr>
            <w:tcW w:w="401" w:type="dxa"/>
            <w:shd w:val="clear" w:color="auto" w:fill="auto"/>
            <w:hideMark/>
          </w:tcPr>
          <w:p w:rsidR="00EB53B8" w:rsidRPr="00EC7FB2" w:rsidRDefault="00EB53B8" w:rsidP="00D0052C">
            <w:pPr>
              <w:rPr>
                <w:sz w:val="16"/>
                <w:szCs w:val="16"/>
              </w:rPr>
            </w:pPr>
          </w:p>
        </w:tc>
        <w:tc>
          <w:tcPr>
            <w:tcW w:w="1666" w:type="dxa"/>
            <w:shd w:val="clear" w:color="auto" w:fill="auto"/>
            <w:hideMark/>
          </w:tcPr>
          <w:p w:rsidR="00EB53B8" w:rsidRPr="00EC7FB2" w:rsidRDefault="00EB53B8" w:rsidP="00D0052C">
            <w:pPr>
              <w:rPr>
                <w:sz w:val="16"/>
                <w:szCs w:val="16"/>
              </w:rPr>
            </w:pPr>
          </w:p>
        </w:tc>
        <w:tc>
          <w:tcPr>
            <w:tcW w:w="1152" w:type="dxa"/>
            <w:shd w:val="clear" w:color="auto" w:fill="auto"/>
            <w:hideMark/>
          </w:tcPr>
          <w:p w:rsidR="00EB53B8" w:rsidRPr="00EC7FB2" w:rsidRDefault="00EB53B8" w:rsidP="00D0052C">
            <w:pPr>
              <w:rPr>
                <w:sz w:val="16"/>
                <w:szCs w:val="16"/>
              </w:rPr>
            </w:pPr>
          </w:p>
        </w:tc>
        <w:tc>
          <w:tcPr>
            <w:tcW w:w="554" w:type="dxa"/>
            <w:shd w:val="clear" w:color="auto" w:fill="auto"/>
            <w:hideMark/>
          </w:tcPr>
          <w:p w:rsidR="00EB53B8" w:rsidRPr="00EC7FB2" w:rsidRDefault="00EB53B8" w:rsidP="00D0052C">
            <w:pPr>
              <w:rPr>
                <w:sz w:val="16"/>
                <w:szCs w:val="16"/>
              </w:rPr>
            </w:pPr>
          </w:p>
        </w:tc>
        <w:tc>
          <w:tcPr>
            <w:tcW w:w="554" w:type="dxa"/>
            <w:shd w:val="clear" w:color="auto" w:fill="auto"/>
            <w:hideMark/>
          </w:tcPr>
          <w:p w:rsidR="00EB53B8" w:rsidRPr="00EC7FB2" w:rsidRDefault="00EB53B8" w:rsidP="00D0052C">
            <w:pPr>
              <w:rPr>
                <w:sz w:val="16"/>
                <w:szCs w:val="16"/>
              </w:rPr>
            </w:pPr>
          </w:p>
        </w:tc>
        <w:tc>
          <w:tcPr>
            <w:tcW w:w="554"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50" w:type="dxa"/>
            <w:shd w:val="clear" w:color="auto" w:fill="auto"/>
            <w:hideMark/>
          </w:tcPr>
          <w:p w:rsidR="00EB53B8" w:rsidRPr="00EC7FB2" w:rsidRDefault="00EB53B8" w:rsidP="00D0052C">
            <w:pPr>
              <w:rPr>
                <w:sz w:val="16"/>
                <w:szCs w:val="16"/>
              </w:rPr>
            </w:pPr>
          </w:p>
        </w:tc>
        <w:tc>
          <w:tcPr>
            <w:tcW w:w="582" w:type="dxa"/>
            <w:shd w:val="clear" w:color="auto" w:fill="auto"/>
            <w:hideMark/>
          </w:tcPr>
          <w:p w:rsidR="00EB53B8" w:rsidRPr="00EC7FB2" w:rsidRDefault="00EB53B8" w:rsidP="00D0052C">
            <w:pPr>
              <w:rPr>
                <w:sz w:val="16"/>
                <w:szCs w:val="16"/>
              </w:rPr>
            </w:pPr>
          </w:p>
        </w:tc>
        <w:tc>
          <w:tcPr>
            <w:tcW w:w="387"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46" w:type="dxa"/>
            <w:shd w:val="clear" w:color="auto" w:fill="auto"/>
            <w:hideMark/>
          </w:tcPr>
          <w:p w:rsidR="00EB53B8" w:rsidRPr="00EC7FB2" w:rsidRDefault="00EB53B8" w:rsidP="00D0052C">
            <w:pPr>
              <w:rPr>
                <w:sz w:val="16"/>
                <w:szCs w:val="16"/>
              </w:rPr>
            </w:pPr>
          </w:p>
        </w:tc>
        <w:tc>
          <w:tcPr>
            <w:tcW w:w="482"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31" w:type="dxa"/>
            <w:shd w:val="clear" w:color="auto" w:fill="auto"/>
            <w:hideMark/>
          </w:tcPr>
          <w:p w:rsidR="00EB53B8" w:rsidRPr="00EC7FB2" w:rsidRDefault="00EB53B8" w:rsidP="00D0052C">
            <w:pPr>
              <w:rPr>
                <w:sz w:val="16"/>
                <w:szCs w:val="16"/>
              </w:rPr>
            </w:pPr>
          </w:p>
        </w:tc>
        <w:tc>
          <w:tcPr>
            <w:tcW w:w="498" w:type="dxa"/>
            <w:shd w:val="clear" w:color="auto" w:fill="auto"/>
            <w:hideMark/>
          </w:tcPr>
          <w:p w:rsidR="00EB53B8" w:rsidRPr="00EC7FB2" w:rsidRDefault="00EB53B8" w:rsidP="00D0052C">
            <w:pPr>
              <w:rPr>
                <w:sz w:val="16"/>
                <w:szCs w:val="16"/>
              </w:rPr>
            </w:pPr>
          </w:p>
        </w:tc>
        <w:tc>
          <w:tcPr>
            <w:tcW w:w="431"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c>
          <w:tcPr>
            <w:tcW w:w="431"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 xml:space="preserve">Перечень многоквартирных домов Брянской области, включенных в краткосрочный (2023-2025 годы) план, с указанием видов и стоимости услуг и (или) работ по капитальному ремонту </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lastRenderedPageBreak/>
              <w:t xml:space="preserve"> </w:t>
            </w:r>
          </w:p>
        </w:tc>
        <w:tc>
          <w:tcPr>
            <w:tcW w:w="1666" w:type="dxa"/>
            <w:shd w:val="clear" w:color="auto" w:fill="auto"/>
            <w:hideMark/>
          </w:tcPr>
          <w:p w:rsidR="00EB53B8" w:rsidRPr="00EC7FB2" w:rsidRDefault="00EB53B8" w:rsidP="00D0052C">
            <w:pPr>
              <w:rPr>
                <w:sz w:val="16"/>
                <w:szCs w:val="16"/>
              </w:rPr>
            </w:pPr>
          </w:p>
        </w:tc>
        <w:tc>
          <w:tcPr>
            <w:tcW w:w="1152" w:type="dxa"/>
            <w:shd w:val="clear" w:color="auto" w:fill="auto"/>
            <w:hideMark/>
          </w:tcPr>
          <w:p w:rsidR="00EB53B8" w:rsidRPr="00EC7FB2" w:rsidRDefault="00EB53B8" w:rsidP="00D0052C">
            <w:pPr>
              <w:rPr>
                <w:sz w:val="16"/>
                <w:szCs w:val="16"/>
              </w:rPr>
            </w:pPr>
          </w:p>
        </w:tc>
        <w:tc>
          <w:tcPr>
            <w:tcW w:w="554" w:type="dxa"/>
            <w:shd w:val="clear" w:color="auto" w:fill="auto"/>
            <w:hideMark/>
          </w:tcPr>
          <w:p w:rsidR="00EB53B8" w:rsidRPr="00EC7FB2" w:rsidRDefault="00EB53B8" w:rsidP="00D0052C">
            <w:pPr>
              <w:rPr>
                <w:sz w:val="16"/>
                <w:szCs w:val="16"/>
              </w:rPr>
            </w:pPr>
          </w:p>
        </w:tc>
        <w:tc>
          <w:tcPr>
            <w:tcW w:w="554" w:type="dxa"/>
            <w:shd w:val="clear" w:color="auto" w:fill="auto"/>
            <w:hideMark/>
          </w:tcPr>
          <w:p w:rsidR="00EB53B8" w:rsidRPr="00EC7FB2" w:rsidRDefault="00EB53B8" w:rsidP="00D0052C">
            <w:pPr>
              <w:rPr>
                <w:sz w:val="16"/>
                <w:szCs w:val="16"/>
              </w:rPr>
            </w:pPr>
          </w:p>
        </w:tc>
        <w:tc>
          <w:tcPr>
            <w:tcW w:w="554"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50" w:type="dxa"/>
            <w:shd w:val="clear" w:color="auto" w:fill="auto"/>
            <w:hideMark/>
          </w:tcPr>
          <w:p w:rsidR="00EB53B8" w:rsidRPr="00EC7FB2" w:rsidRDefault="00EB53B8" w:rsidP="00D0052C">
            <w:pPr>
              <w:rPr>
                <w:sz w:val="16"/>
                <w:szCs w:val="16"/>
              </w:rPr>
            </w:pPr>
          </w:p>
        </w:tc>
        <w:tc>
          <w:tcPr>
            <w:tcW w:w="582" w:type="dxa"/>
            <w:shd w:val="clear" w:color="auto" w:fill="auto"/>
            <w:hideMark/>
          </w:tcPr>
          <w:p w:rsidR="00EB53B8" w:rsidRPr="00EC7FB2" w:rsidRDefault="00EB53B8" w:rsidP="00D0052C">
            <w:pPr>
              <w:rPr>
                <w:sz w:val="16"/>
                <w:szCs w:val="16"/>
              </w:rPr>
            </w:pPr>
          </w:p>
        </w:tc>
        <w:tc>
          <w:tcPr>
            <w:tcW w:w="387"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46" w:type="dxa"/>
            <w:shd w:val="clear" w:color="auto" w:fill="auto"/>
            <w:hideMark/>
          </w:tcPr>
          <w:p w:rsidR="00EB53B8" w:rsidRPr="00EC7FB2" w:rsidRDefault="00EB53B8" w:rsidP="00D0052C">
            <w:pPr>
              <w:rPr>
                <w:sz w:val="16"/>
                <w:szCs w:val="16"/>
              </w:rPr>
            </w:pPr>
          </w:p>
        </w:tc>
        <w:tc>
          <w:tcPr>
            <w:tcW w:w="482"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31" w:type="dxa"/>
            <w:shd w:val="clear" w:color="auto" w:fill="auto"/>
            <w:hideMark/>
          </w:tcPr>
          <w:p w:rsidR="00EB53B8" w:rsidRPr="00EC7FB2" w:rsidRDefault="00EB53B8" w:rsidP="00D0052C">
            <w:pPr>
              <w:rPr>
                <w:sz w:val="16"/>
                <w:szCs w:val="16"/>
              </w:rPr>
            </w:pPr>
          </w:p>
        </w:tc>
        <w:tc>
          <w:tcPr>
            <w:tcW w:w="498" w:type="dxa"/>
            <w:shd w:val="clear" w:color="auto" w:fill="auto"/>
            <w:hideMark/>
          </w:tcPr>
          <w:p w:rsidR="00EB53B8" w:rsidRPr="00EC7FB2" w:rsidRDefault="00EB53B8" w:rsidP="00D0052C">
            <w:pPr>
              <w:rPr>
                <w:sz w:val="16"/>
                <w:szCs w:val="16"/>
              </w:rPr>
            </w:pPr>
          </w:p>
        </w:tc>
        <w:tc>
          <w:tcPr>
            <w:tcW w:w="431"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c>
          <w:tcPr>
            <w:tcW w:w="431"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553" w:type="dxa"/>
            <w:shd w:val="clear" w:color="auto" w:fill="auto"/>
            <w:hideMark/>
          </w:tcPr>
          <w:p w:rsidR="00EB53B8" w:rsidRPr="00EC7FB2" w:rsidRDefault="00EB53B8" w:rsidP="00D0052C">
            <w:pPr>
              <w:rPr>
                <w:sz w:val="16"/>
                <w:szCs w:val="16"/>
              </w:rPr>
            </w:pPr>
          </w:p>
        </w:tc>
        <w:tc>
          <w:tcPr>
            <w:tcW w:w="432" w:type="dxa"/>
            <w:shd w:val="clear" w:color="auto" w:fill="auto"/>
            <w:hideMark/>
          </w:tcPr>
          <w:p w:rsidR="00EB53B8" w:rsidRPr="00EC7FB2" w:rsidRDefault="00EB53B8" w:rsidP="00D0052C">
            <w:pPr>
              <w:rPr>
                <w:sz w:val="16"/>
                <w:szCs w:val="16"/>
              </w:rPr>
            </w:pPr>
          </w:p>
        </w:tc>
      </w:tr>
      <w:tr w:rsidR="00EB53B8" w:rsidRPr="00EC7FB2" w:rsidTr="00813E52">
        <w:trPr>
          <w:trHeight w:val="420"/>
        </w:trPr>
        <w:tc>
          <w:tcPr>
            <w:tcW w:w="401" w:type="dxa"/>
            <w:vMerge w:val="restart"/>
            <w:shd w:val="clear" w:color="auto" w:fill="auto"/>
            <w:hideMark/>
          </w:tcPr>
          <w:p w:rsidR="00EB53B8" w:rsidRPr="00EC7FB2" w:rsidRDefault="00EB53B8" w:rsidP="00D0052C">
            <w:pPr>
              <w:rPr>
                <w:sz w:val="16"/>
                <w:szCs w:val="16"/>
              </w:rPr>
            </w:pPr>
            <w:r w:rsidRPr="00EC7FB2">
              <w:rPr>
                <w:sz w:val="16"/>
                <w:szCs w:val="16"/>
              </w:rPr>
              <w:t>№ п/п</w:t>
            </w:r>
          </w:p>
        </w:tc>
        <w:tc>
          <w:tcPr>
            <w:tcW w:w="1666" w:type="dxa"/>
            <w:vMerge w:val="restart"/>
            <w:shd w:val="clear" w:color="auto" w:fill="auto"/>
            <w:hideMark/>
          </w:tcPr>
          <w:p w:rsidR="00EB53B8" w:rsidRPr="00EC7FB2" w:rsidRDefault="00EB53B8" w:rsidP="00D0052C">
            <w:pPr>
              <w:rPr>
                <w:sz w:val="16"/>
                <w:szCs w:val="16"/>
              </w:rPr>
            </w:pPr>
            <w:r w:rsidRPr="00EC7FB2">
              <w:rPr>
                <w:sz w:val="16"/>
                <w:szCs w:val="16"/>
              </w:rPr>
              <w:t>Адрес МКД</w:t>
            </w:r>
          </w:p>
        </w:tc>
        <w:tc>
          <w:tcPr>
            <w:tcW w:w="1152" w:type="dxa"/>
            <w:vMerge w:val="restart"/>
            <w:shd w:val="clear" w:color="auto" w:fill="auto"/>
            <w:hideMark/>
          </w:tcPr>
          <w:p w:rsidR="00EB53B8" w:rsidRPr="00EC7FB2" w:rsidRDefault="00EB53B8" w:rsidP="00D0052C">
            <w:pPr>
              <w:rPr>
                <w:sz w:val="16"/>
                <w:szCs w:val="16"/>
              </w:rPr>
            </w:pPr>
            <w:r w:rsidRPr="00EC7FB2">
              <w:rPr>
                <w:sz w:val="16"/>
                <w:szCs w:val="16"/>
              </w:rPr>
              <w:t>Стоимость капитального ремонта ВСЕГО</w:t>
            </w:r>
          </w:p>
        </w:tc>
        <w:tc>
          <w:tcPr>
            <w:tcW w:w="9241" w:type="dxa"/>
            <w:gridSpan w:val="18"/>
            <w:shd w:val="clear" w:color="auto" w:fill="auto"/>
            <w:hideMark/>
          </w:tcPr>
          <w:p w:rsidR="00EB53B8" w:rsidRPr="00EC7FB2" w:rsidRDefault="00EB53B8" w:rsidP="00D0052C">
            <w:pPr>
              <w:rPr>
                <w:sz w:val="16"/>
                <w:szCs w:val="16"/>
              </w:rPr>
            </w:pPr>
            <w:r w:rsidRPr="00EC7FB2">
              <w:rPr>
                <w:sz w:val="16"/>
                <w:szCs w:val="16"/>
              </w:rPr>
              <w:t>Виды, установленные ч. 1 ст. 166 Жилищного кодекса Российской Федерации</w:t>
            </w:r>
          </w:p>
        </w:tc>
        <w:tc>
          <w:tcPr>
            <w:tcW w:w="3817" w:type="dxa"/>
            <w:gridSpan w:val="8"/>
            <w:shd w:val="clear" w:color="auto" w:fill="auto"/>
            <w:hideMark/>
          </w:tcPr>
          <w:p w:rsidR="00EB53B8" w:rsidRPr="00EC7FB2" w:rsidRDefault="00EB53B8" w:rsidP="00D0052C">
            <w:pPr>
              <w:rPr>
                <w:sz w:val="16"/>
                <w:szCs w:val="16"/>
              </w:rPr>
            </w:pPr>
            <w:r w:rsidRPr="00EC7FB2">
              <w:rPr>
                <w:sz w:val="16"/>
                <w:szCs w:val="16"/>
              </w:rPr>
              <w:t>Виды, установленные нормативным правовым актом субъекта РФ</w:t>
            </w:r>
          </w:p>
        </w:tc>
      </w:tr>
      <w:tr w:rsidR="00EB53B8" w:rsidRPr="00EC7FB2" w:rsidTr="00813E52">
        <w:trPr>
          <w:trHeight w:val="420"/>
        </w:trPr>
        <w:tc>
          <w:tcPr>
            <w:tcW w:w="401" w:type="dxa"/>
            <w:vMerge/>
            <w:shd w:val="clear" w:color="auto" w:fill="auto"/>
            <w:hideMark/>
          </w:tcPr>
          <w:p w:rsidR="00EB53B8" w:rsidRPr="00EC7FB2" w:rsidRDefault="00EB53B8" w:rsidP="00D0052C">
            <w:pPr>
              <w:rPr>
                <w:sz w:val="16"/>
                <w:szCs w:val="16"/>
              </w:rPr>
            </w:pPr>
          </w:p>
        </w:tc>
        <w:tc>
          <w:tcPr>
            <w:tcW w:w="1666" w:type="dxa"/>
            <w:vMerge/>
            <w:shd w:val="clear" w:color="auto" w:fill="auto"/>
            <w:hideMark/>
          </w:tcPr>
          <w:p w:rsidR="00EB53B8" w:rsidRPr="00EC7FB2" w:rsidRDefault="00EB53B8" w:rsidP="00D0052C">
            <w:pPr>
              <w:rPr>
                <w:sz w:val="16"/>
                <w:szCs w:val="16"/>
              </w:rPr>
            </w:pPr>
          </w:p>
        </w:tc>
        <w:tc>
          <w:tcPr>
            <w:tcW w:w="1152" w:type="dxa"/>
            <w:vMerge/>
            <w:shd w:val="clear" w:color="auto" w:fill="auto"/>
            <w:hideMark/>
          </w:tcPr>
          <w:p w:rsidR="00EB53B8" w:rsidRPr="00EC7FB2" w:rsidRDefault="00EB53B8" w:rsidP="00D0052C">
            <w:pPr>
              <w:rPr>
                <w:sz w:val="16"/>
                <w:szCs w:val="16"/>
              </w:rPr>
            </w:pPr>
          </w:p>
        </w:tc>
        <w:tc>
          <w:tcPr>
            <w:tcW w:w="3753" w:type="dxa"/>
            <w:gridSpan w:val="7"/>
            <w:shd w:val="clear" w:color="auto" w:fill="auto"/>
            <w:hideMark/>
          </w:tcPr>
          <w:p w:rsidR="00EB53B8" w:rsidRPr="00EC7FB2" w:rsidRDefault="00EB53B8" w:rsidP="00D0052C">
            <w:pPr>
              <w:rPr>
                <w:sz w:val="16"/>
                <w:szCs w:val="16"/>
              </w:rPr>
            </w:pPr>
            <w:r w:rsidRPr="00EC7FB2">
              <w:rPr>
                <w:sz w:val="16"/>
                <w:szCs w:val="16"/>
              </w:rPr>
              <w:t>Ремонт внутридомовых инженерных систем, руб.</w:t>
            </w:r>
          </w:p>
        </w:tc>
        <w:tc>
          <w:tcPr>
            <w:tcW w:w="1032" w:type="dxa"/>
            <w:gridSpan w:val="2"/>
            <w:vMerge w:val="restart"/>
            <w:shd w:val="clear" w:color="auto" w:fill="auto"/>
            <w:hideMark/>
          </w:tcPr>
          <w:p w:rsidR="00EB53B8" w:rsidRPr="00EC7FB2" w:rsidRDefault="00EB53B8" w:rsidP="00D0052C">
            <w:pPr>
              <w:rPr>
                <w:sz w:val="16"/>
                <w:szCs w:val="16"/>
              </w:rPr>
            </w:pPr>
            <w:r w:rsidRPr="00EC7FB2">
              <w:rPr>
                <w:sz w:val="16"/>
                <w:szCs w:val="16"/>
              </w:rPr>
              <w:t>Ремонт или замена лифтового оборудования</w:t>
            </w:r>
          </w:p>
        </w:tc>
        <w:tc>
          <w:tcPr>
            <w:tcW w:w="1493" w:type="dxa"/>
            <w:gridSpan w:val="3"/>
            <w:vMerge w:val="restart"/>
            <w:shd w:val="clear" w:color="auto" w:fill="auto"/>
            <w:hideMark/>
          </w:tcPr>
          <w:p w:rsidR="00EB53B8" w:rsidRPr="00EC7FB2" w:rsidRDefault="00EB53B8" w:rsidP="00D0052C">
            <w:pPr>
              <w:rPr>
                <w:sz w:val="16"/>
                <w:szCs w:val="16"/>
              </w:rPr>
            </w:pPr>
            <w:r w:rsidRPr="00EC7FB2">
              <w:rPr>
                <w:sz w:val="16"/>
                <w:szCs w:val="16"/>
              </w:rPr>
              <w:t>Ремонт крыши</w:t>
            </w:r>
          </w:p>
        </w:tc>
        <w:tc>
          <w:tcPr>
            <w:tcW w:w="928" w:type="dxa"/>
            <w:gridSpan w:val="2"/>
            <w:vMerge w:val="restart"/>
            <w:shd w:val="clear" w:color="auto" w:fill="auto"/>
            <w:hideMark/>
          </w:tcPr>
          <w:p w:rsidR="00EB53B8" w:rsidRPr="00EC7FB2" w:rsidRDefault="00EB53B8" w:rsidP="00D0052C">
            <w:pPr>
              <w:rPr>
                <w:sz w:val="16"/>
                <w:szCs w:val="16"/>
              </w:rPr>
            </w:pPr>
            <w:r w:rsidRPr="00EC7FB2">
              <w:rPr>
                <w:sz w:val="16"/>
                <w:szCs w:val="16"/>
              </w:rPr>
              <w:t>Ремонт подвальных помещений</w:t>
            </w:r>
          </w:p>
        </w:tc>
        <w:tc>
          <w:tcPr>
            <w:tcW w:w="1106" w:type="dxa"/>
            <w:gridSpan w:val="2"/>
            <w:vMerge w:val="restart"/>
            <w:shd w:val="clear" w:color="auto" w:fill="auto"/>
            <w:hideMark/>
          </w:tcPr>
          <w:p w:rsidR="00EB53B8" w:rsidRPr="00EC7FB2" w:rsidRDefault="00EB53B8" w:rsidP="00D0052C">
            <w:pPr>
              <w:rPr>
                <w:sz w:val="16"/>
                <w:szCs w:val="16"/>
              </w:rPr>
            </w:pPr>
            <w:r w:rsidRPr="00EC7FB2">
              <w:rPr>
                <w:sz w:val="16"/>
                <w:szCs w:val="16"/>
              </w:rPr>
              <w:t>Ремонт фасада</w:t>
            </w:r>
          </w:p>
        </w:tc>
        <w:tc>
          <w:tcPr>
            <w:tcW w:w="929" w:type="dxa"/>
            <w:gridSpan w:val="2"/>
            <w:vMerge w:val="restart"/>
            <w:shd w:val="clear" w:color="auto" w:fill="auto"/>
            <w:hideMark/>
          </w:tcPr>
          <w:p w:rsidR="00EB53B8" w:rsidRPr="00EC7FB2" w:rsidRDefault="00EB53B8" w:rsidP="00D0052C">
            <w:pPr>
              <w:rPr>
                <w:sz w:val="16"/>
                <w:szCs w:val="16"/>
              </w:rPr>
            </w:pPr>
            <w:r w:rsidRPr="00EC7FB2">
              <w:rPr>
                <w:sz w:val="16"/>
                <w:szCs w:val="16"/>
              </w:rPr>
              <w:t>Ремонт фундамента</w:t>
            </w:r>
          </w:p>
        </w:tc>
        <w:tc>
          <w:tcPr>
            <w:tcW w:w="863" w:type="dxa"/>
            <w:gridSpan w:val="2"/>
            <w:vMerge w:val="restart"/>
            <w:shd w:val="clear" w:color="auto" w:fill="auto"/>
            <w:textDirection w:val="btLr"/>
            <w:hideMark/>
          </w:tcPr>
          <w:p w:rsidR="00EB53B8" w:rsidRPr="00EC7FB2" w:rsidRDefault="00EB53B8" w:rsidP="00D0052C">
            <w:pPr>
              <w:rPr>
                <w:sz w:val="16"/>
                <w:szCs w:val="16"/>
              </w:rPr>
            </w:pPr>
            <w:proofErr w:type="gramStart"/>
            <w:r w:rsidRPr="00EC7FB2">
              <w:rPr>
                <w:sz w:val="16"/>
                <w:szCs w:val="16"/>
              </w:rPr>
              <w:t>Утепление  фасадов</w:t>
            </w:r>
            <w:proofErr w:type="gramEnd"/>
          </w:p>
        </w:tc>
        <w:tc>
          <w:tcPr>
            <w:tcW w:w="863" w:type="dxa"/>
            <w:gridSpan w:val="2"/>
            <w:vMerge w:val="restart"/>
            <w:shd w:val="clear" w:color="auto" w:fill="auto"/>
            <w:textDirection w:val="btLr"/>
            <w:hideMark/>
          </w:tcPr>
          <w:p w:rsidR="00EB53B8" w:rsidRPr="00EC7FB2" w:rsidRDefault="00EB53B8" w:rsidP="00D0052C">
            <w:pPr>
              <w:rPr>
                <w:sz w:val="16"/>
                <w:szCs w:val="16"/>
              </w:rPr>
            </w:pPr>
            <w:r w:rsidRPr="00EC7FB2">
              <w:rPr>
                <w:sz w:val="16"/>
                <w:szCs w:val="16"/>
              </w:rPr>
              <w:t>Переустройство невентилируемой крыши на вентилируемую крышу, устройство выходов на кровлю</w:t>
            </w:r>
          </w:p>
        </w:tc>
        <w:tc>
          <w:tcPr>
            <w:tcW w:w="553" w:type="dxa"/>
            <w:vMerge w:val="restart"/>
            <w:shd w:val="clear" w:color="auto" w:fill="auto"/>
            <w:textDirection w:val="btLr"/>
            <w:hideMark/>
          </w:tcPr>
          <w:p w:rsidR="00EB53B8" w:rsidRPr="00EC7FB2" w:rsidRDefault="00EB53B8" w:rsidP="00D0052C">
            <w:pPr>
              <w:rPr>
                <w:sz w:val="16"/>
                <w:szCs w:val="16"/>
              </w:rPr>
            </w:pPr>
            <w:r w:rsidRPr="00EC7FB2">
              <w:rPr>
                <w:sz w:val="16"/>
                <w:szCs w:val="16"/>
              </w:rPr>
              <w:t>Установка коллективных (</w:t>
            </w:r>
            <w:proofErr w:type="spellStart"/>
            <w:proofErr w:type="gramStart"/>
            <w:r w:rsidRPr="00EC7FB2">
              <w:rPr>
                <w:sz w:val="16"/>
                <w:szCs w:val="16"/>
              </w:rPr>
              <w:t>общедо-мовых</w:t>
            </w:r>
            <w:proofErr w:type="spellEnd"/>
            <w:proofErr w:type="gramEnd"/>
            <w:r w:rsidRPr="00EC7FB2">
              <w:rPr>
                <w:sz w:val="16"/>
                <w:szCs w:val="16"/>
              </w:rPr>
              <w:t>) ПУ и УУ</w:t>
            </w:r>
          </w:p>
        </w:tc>
        <w:tc>
          <w:tcPr>
            <w:tcW w:w="553" w:type="dxa"/>
            <w:vMerge w:val="restart"/>
            <w:shd w:val="clear" w:color="auto" w:fill="auto"/>
            <w:textDirection w:val="btLr"/>
            <w:hideMark/>
          </w:tcPr>
          <w:p w:rsidR="00EB53B8" w:rsidRPr="00EC7FB2" w:rsidRDefault="00EB53B8" w:rsidP="00D0052C">
            <w:pPr>
              <w:rPr>
                <w:sz w:val="16"/>
                <w:szCs w:val="16"/>
              </w:rPr>
            </w:pPr>
            <w:r w:rsidRPr="00EC7FB2">
              <w:rPr>
                <w:sz w:val="16"/>
                <w:szCs w:val="16"/>
              </w:rPr>
              <w:t>Разработка проектной документации</w:t>
            </w:r>
          </w:p>
        </w:tc>
        <w:tc>
          <w:tcPr>
            <w:tcW w:w="553" w:type="dxa"/>
            <w:vMerge w:val="restart"/>
            <w:shd w:val="clear" w:color="auto" w:fill="auto"/>
            <w:textDirection w:val="btLr"/>
            <w:hideMark/>
          </w:tcPr>
          <w:p w:rsidR="00EB53B8" w:rsidRPr="00EC7FB2" w:rsidRDefault="00EB53B8" w:rsidP="00D0052C">
            <w:pPr>
              <w:rPr>
                <w:sz w:val="16"/>
                <w:szCs w:val="16"/>
              </w:rPr>
            </w:pPr>
            <w:r w:rsidRPr="00EC7FB2">
              <w:rPr>
                <w:sz w:val="16"/>
                <w:szCs w:val="16"/>
              </w:rPr>
              <w:t>Осуществление строительного контроля</w:t>
            </w:r>
          </w:p>
        </w:tc>
        <w:tc>
          <w:tcPr>
            <w:tcW w:w="432" w:type="dxa"/>
            <w:vMerge w:val="restart"/>
            <w:shd w:val="clear" w:color="auto" w:fill="auto"/>
            <w:textDirection w:val="btLr"/>
            <w:hideMark/>
          </w:tcPr>
          <w:p w:rsidR="00EB53B8" w:rsidRPr="00EC7FB2" w:rsidRDefault="00EB53B8" w:rsidP="00D0052C">
            <w:pPr>
              <w:rPr>
                <w:sz w:val="16"/>
                <w:szCs w:val="16"/>
              </w:rPr>
            </w:pPr>
            <w:r w:rsidRPr="00EC7FB2">
              <w:rPr>
                <w:sz w:val="16"/>
                <w:szCs w:val="16"/>
              </w:rPr>
              <w:t>Другие виды</w:t>
            </w:r>
          </w:p>
        </w:tc>
      </w:tr>
      <w:tr w:rsidR="00EB53B8" w:rsidRPr="00EC7FB2" w:rsidTr="00813E52">
        <w:trPr>
          <w:trHeight w:val="1560"/>
        </w:trPr>
        <w:tc>
          <w:tcPr>
            <w:tcW w:w="401" w:type="dxa"/>
            <w:vMerge/>
            <w:shd w:val="clear" w:color="auto" w:fill="auto"/>
            <w:hideMark/>
          </w:tcPr>
          <w:p w:rsidR="00EB53B8" w:rsidRPr="00EC7FB2" w:rsidRDefault="00EB53B8" w:rsidP="00D0052C">
            <w:pPr>
              <w:rPr>
                <w:sz w:val="16"/>
                <w:szCs w:val="16"/>
              </w:rPr>
            </w:pPr>
          </w:p>
        </w:tc>
        <w:tc>
          <w:tcPr>
            <w:tcW w:w="1666" w:type="dxa"/>
            <w:vMerge/>
            <w:shd w:val="clear" w:color="auto" w:fill="auto"/>
            <w:hideMark/>
          </w:tcPr>
          <w:p w:rsidR="00EB53B8" w:rsidRPr="00EC7FB2" w:rsidRDefault="00EB53B8" w:rsidP="00D0052C">
            <w:pPr>
              <w:rPr>
                <w:sz w:val="16"/>
                <w:szCs w:val="16"/>
              </w:rPr>
            </w:pPr>
          </w:p>
        </w:tc>
        <w:tc>
          <w:tcPr>
            <w:tcW w:w="1152" w:type="dxa"/>
            <w:vMerge/>
            <w:shd w:val="clear" w:color="auto" w:fill="auto"/>
            <w:hideMark/>
          </w:tcPr>
          <w:p w:rsidR="00EB53B8" w:rsidRPr="00EC7FB2" w:rsidRDefault="00EB53B8" w:rsidP="00D0052C">
            <w:pPr>
              <w:rPr>
                <w:sz w:val="16"/>
                <w:szCs w:val="16"/>
              </w:rPr>
            </w:pPr>
          </w:p>
        </w:tc>
        <w:tc>
          <w:tcPr>
            <w:tcW w:w="554" w:type="dxa"/>
            <w:shd w:val="clear" w:color="auto" w:fill="auto"/>
            <w:textDirection w:val="btLr"/>
            <w:hideMark/>
          </w:tcPr>
          <w:p w:rsidR="00EB53B8" w:rsidRPr="00EC7FB2" w:rsidRDefault="00EB53B8" w:rsidP="00D0052C">
            <w:pPr>
              <w:rPr>
                <w:sz w:val="16"/>
                <w:szCs w:val="16"/>
              </w:rPr>
            </w:pPr>
            <w:r w:rsidRPr="00EC7FB2">
              <w:rPr>
                <w:sz w:val="16"/>
                <w:szCs w:val="16"/>
              </w:rPr>
              <w:t>Всего</w:t>
            </w:r>
          </w:p>
        </w:tc>
        <w:tc>
          <w:tcPr>
            <w:tcW w:w="554" w:type="dxa"/>
            <w:shd w:val="clear" w:color="auto" w:fill="auto"/>
            <w:textDirection w:val="btLr"/>
            <w:hideMark/>
          </w:tcPr>
          <w:p w:rsidR="00EB53B8" w:rsidRPr="00EC7FB2" w:rsidRDefault="00EB53B8" w:rsidP="00D0052C">
            <w:pPr>
              <w:rPr>
                <w:sz w:val="16"/>
                <w:szCs w:val="16"/>
              </w:rPr>
            </w:pPr>
            <w:r w:rsidRPr="00EC7FB2">
              <w:rPr>
                <w:sz w:val="16"/>
                <w:szCs w:val="16"/>
              </w:rPr>
              <w:t>электроснабжения</w:t>
            </w:r>
          </w:p>
        </w:tc>
        <w:tc>
          <w:tcPr>
            <w:tcW w:w="554" w:type="dxa"/>
            <w:shd w:val="clear" w:color="auto" w:fill="auto"/>
            <w:textDirection w:val="btLr"/>
            <w:hideMark/>
          </w:tcPr>
          <w:p w:rsidR="00EB53B8" w:rsidRPr="00EC7FB2" w:rsidRDefault="00EB53B8" w:rsidP="00D0052C">
            <w:pPr>
              <w:rPr>
                <w:sz w:val="16"/>
                <w:szCs w:val="16"/>
              </w:rPr>
            </w:pPr>
            <w:r w:rsidRPr="00EC7FB2">
              <w:rPr>
                <w:sz w:val="16"/>
                <w:szCs w:val="16"/>
              </w:rPr>
              <w:t>теплоснабжения</w:t>
            </w:r>
          </w:p>
        </w:tc>
        <w:tc>
          <w:tcPr>
            <w:tcW w:w="432" w:type="dxa"/>
            <w:shd w:val="clear" w:color="auto" w:fill="auto"/>
            <w:textDirection w:val="btLr"/>
            <w:hideMark/>
          </w:tcPr>
          <w:p w:rsidR="00EB53B8" w:rsidRPr="00EC7FB2" w:rsidRDefault="00EB53B8" w:rsidP="00D0052C">
            <w:pPr>
              <w:rPr>
                <w:sz w:val="16"/>
                <w:szCs w:val="16"/>
              </w:rPr>
            </w:pPr>
            <w:r w:rsidRPr="00EC7FB2">
              <w:rPr>
                <w:sz w:val="16"/>
                <w:szCs w:val="16"/>
              </w:rPr>
              <w:t>газоснабжения</w:t>
            </w:r>
          </w:p>
        </w:tc>
        <w:tc>
          <w:tcPr>
            <w:tcW w:w="553" w:type="dxa"/>
            <w:shd w:val="clear" w:color="auto" w:fill="auto"/>
            <w:textDirection w:val="btLr"/>
            <w:hideMark/>
          </w:tcPr>
          <w:p w:rsidR="00EB53B8" w:rsidRPr="00EC7FB2" w:rsidRDefault="00EB53B8" w:rsidP="00D0052C">
            <w:pPr>
              <w:rPr>
                <w:sz w:val="16"/>
                <w:szCs w:val="16"/>
              </w:rPr>
            </w:pPr>
            <w:r w:rsidRPr="00EC7FB2">
              <w:rPr>
                <w:sz w:val="16"/>
                <w:szCs w:val="16"/>
              </w:rPr>
              <w:t>холодного водоснабжения</w:t>
            </w:r>
          </w:p>
        </w:tc>
        <w:tc>
          <w:tcPr>
            <w:tcW w:w="553" w:type="dxa"/>
            <w:shd w:val="clear" w:color="auto" w:fill="auto"/>
            <w:textDirection w:val="btLr"/>
            <w:hideMark/>
          </w:tcPr>
          <w:p w:rsidR="00EB53B8" w:rsidRPr="00EC7FB2" w:rsidRDefault="00EB53B8" w:rsidP="00D0052C">
            <w:pPr>
              <w:rPr>
                <w:sz w:val="16"/>
                <w:szCs w:val="16"/>
              </w:rPr>
            </w:pPr>
            <w:r w:rsidRPr="00EC7FB2">
              <w:rPr>
                <w:sz w:val="16"/>
                <w:szCs w:val="16"/>
              </w:rPr>
              <w:t>горячего водоснабжения</w:t>
            </w:r>
          </w:p>
        </w:tc>
        <w:tc>
          <w:tcPr>
            <w:tcW w:w="553" w:type="dxa"/>
            <w:shd w:val="clear" w:color="auto" w:fill="auto"/>
            <w:textDirection w:val="btLr"/>
            <w:hideMark/>
          </w:tcPr>
          <w:p w:rsidR="00EB53B8" w:rsidRPr="00EC7FB2" w:rsidRDefault="00EB53B8" w:rsidP="00D0052C">
            <w:pPr>
              <w:rPr>
                <w:sz w:val="16"/>
                <w:szCs w:val="16"/>
              </w:rPr>
            </w:pPr>
            <w:r w:rsidRPr="00EC7FB2">
              <w:rPr>
                <w:sz w:val="16"/>
                <w:szCs w:val="16"/>
              </w:rPr>
              <w:t>водоотведения</w:t>
            </w:r>
          </w:p>
        </w:tc>
        <w:tc>
          <w:tcPr>
            <w:tcW w:w="1032" w:type="dxa"/>
            <w:gridSpan w:val="2"/>
            <w:vMerge/>
            <w:shd w:val="clear" w:color="auto" w:fill="auto"/>
            <w:hideMark/>
          </w:tcPr>
          <w:p w:rsidR="00EB53B8" w:rsidRPr="00EC7FB2" w:rsidRDefault="00EB53B8" w:rsidP="00D0052C">
            <w:pPr>
              <w:rPr>
                <w:sz w:val="16"/>
                <w:szCs w:val="16"/>
              </w:rPr>
            </w:pPr>
          </w:p>
        </w:tc>
        <w:tc>
          <w:tcPr>
            <w:tcW w:w="1493" w:type="dxa"/>
            <w:gridSpan w:val="3"/>
            <w:vMerge/>
            <w:shd w:val="clear" w:color="auto" w:fill="auto"/>
            <w:hideMark/>
          </w:tcPr>
          <w:p w:rsidR="00EB53B8" w:rsidRPr="00EC7FB2" w:rsidRDefault="00EB53B8" w:rsidP="00D0052C">
            <w:pPr>
              <w:rPr>
                <w:sz w:val="16"/>
                <w:szCs w:val="16"/>
              </w:rPr>
            </w:pPr>
          </w:p>
        </w:tc>
        <w:tc>
          <w:tcPr>
            <w:tcW w:w="928" w:type="dxa"/>
            <w:gridSpan w:val="2"/>
            <w:vMerge/>
            <w:shd w:val="clear" w:color="auto" w:fill="auto"/>
            <w:hideMark/>
          </w:tcPr>
          <w:p w:rsidR="00EB53B8" w:rsidRPr="00EC7FB2" w:rsidRDefault="00EB53B8" w:rsidP="00D0052C">
            <w:pPr>
              <w:rPr>
                <w:sz w:val="16"/>
                <w:szCs w:val="16"/>
              </w:rPr>
            </w:pPr>
          </w:p>
        </w:tc>
        <w:tc>
          <w:tcPr>
            <w:tcW w:w="1106" w:type="dxa"/>
            <w:gridSpan w:val="2"/>
            <w:vMerge/>
            <w:shd w:val="clear" w:color="auto" w:fill="auto"/>
            <w:hideMark/>
          </w:tcPr>
          <w:p w:rsidR="00EB53B8" w:rsidRPr="00EC7FB2" w:rsidRDefault="00EB53B8" w:rsidP="00D0052C">
            <w:pPr>
              <w:rPr>
                <w:sz w:val="16"/>
                <w:szCs w:val="16"/>
              </w:rPr>
            </w:pPr>
          </w:p>
        </w:tc>
        <w:tc>
          <w:tcPr>
            <w:tcW w:w="929" w:type="dxa"/>
            <w:gridSpan w:val="2"/>
            <w:vMerge/>
            <w:shd w:val="clear" w:color="auto" w:fill="auto"/>
            <w:hideMark/>
          </w:tcPr>
          <w:p w:rsidR="00EB53B8" w:rsidRPr="00EC7FB2" w:rsidRDefault="00EB53B8" w:rsidP="00D0052C">
            <w:pPr>
              <w:rPr>
                <w:sz w:val="16"/>
                <w:szCs w:val="16"/>
              </w:rPr>
            </w:pPr>
          </w:p>
        </w:tc>
        <w:tc>
          <w:tcPr>
            <w:tcW w:w="863" w:type="dxa"/>
            <w:gridSpan w:val="2"/>
            <w:vMerge/>
            <w:shd w:val="clear" w:color="auto" w:fill="auto"/>
            <w:hideMark/>
          </w:tcPr>
          <w:p w:rsidR="00EB53B8" w:rsidRPr="00EC7FB2" w:rsidRDefault="00EB53B8" w:rsidP="00D0052C">
            <w:pPr>
              <w:rPr>
                <w:sz w:val="16"/>
                <w:szCs w:val="16"/>
              </w:rPr>
            </w:pPr>
          </w:p>
        </w:tc>
        <w:tc>
          <w:tcPr>
            <w:tcW w:w="863" w:type="dxa"/>
            <w:gridSpan w:val="2"/>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r>
      <w:tr w:rsidR="00D0052C" w:rsidRPr="00EC7FB2" w:rsidTr="00813E52">
        <w:trPr>
          <w:trHeight w:val="408"/>
        </w:trPr>
        <w:tc>
          <w:tcPr>
            <w:tcW w:w="401" w:type="dxa"/>
            <w:vMerge/>
            <w:shd w:val="clear" w:color="auto" w:fill="auto"/>
            <w:hideMark/>
          </w:tcPr>
          <w:p w:rsidR="00EB53B8" w:rsidRPr="00EC7FB2" w:rsidRDefault="00EB53B8" w:rsidP="00D0052C">
            <w:pPr>
              <w:rPr>
                <w:sz w:val="16"/>
                <w:szCs w:val="16"/>
              </w:rPr>
            </w:pPr>
          </w:p>
        </w:tc>
        <w:tc>
          <w:tcPr>
            <w:tcW w:w="1666" w:type="dxa"/>
            <w:vMerge/>
            <w:shd w:val="clear" w:color="auto" w:fill="auto"/>
            <w:hideMark/>
          </w:tcPr>
          <w:p w:rsidR="00EB53B8" w:rsidRPr="00EC7FB2" w:rsidRDefault="00EB53B8" w:rsidP="00D0052C">
            <w:pPr>
              <w:rPr>
                <w:sz w:val="16"/>
                <w:szCs w:val="16"/>
              </w:rPr>
            </w:pPr>
          </w:p>
        </w:tc>
        <w:tc>
          <w:tcPr>
            <w:tcW w:w="1152"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4"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4"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4"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32"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50" w:type="dxa"/>
            <w:vMerge w:val="restart"/>
            <w:shd w:val="clear" w:color="auto" w:fill="auto"/>
            <w:hideMark/>
          </w:tcPr>
          <w:p w:rsidR="00EB53B8" w:rsidRPr="00EC7FB2" w:rsidRDefault="00EB53B8" w:rsidP="00D0052C">
            <w:pPr>
              <w:rPr>
                <w:sz w:val="16"/>
                <w:szCs w:val="16"/>
              </w:rPr>
            </w:pPr>
            <w:r w:rsidRPr="00EC7FB2">
              <w:rPr>
                <w:sz w:val="16"/>
                <w:szCs w:val="16"/>
              </w:rPr>
              <w:t>ед.</w:t>
            </w:r>
          </w:p>
        </w:tc>
        <w:tc>
          <w:tcPr>
            <w:tcW w:w="582"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387" w:type="dxa"/>
            <w:vMerge w:val="restart"/>
            <w:shd w:val="clear" w:color="auto" w:fill="auto"/>
            <w:textDirection w:val="btLr"/>
            <w:hideMark/>
          </w:tcPr>
          <w:p w:rsidR="00EB53B8" w:rsidRPr="00EC7FB2" w:rsidRDefault="00EB53B8" w:rsidP="00D0052C">
            <w:pPr>
              <w:rPr>
                <w:sz w:val="16"/>
                <w:szCs w:val="16"/>
              </w:rPr>
            </w:pPr>
            <w:r w:rsidRPr="00EC7FB2">
              <w:rPr>
                <w:sz w:val="16"/>
                <w:szCs w:val="16"/>
              </w:rPr>
              <w:t>Тип кровли (ПК - ПК; СК - СК)</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кв. м</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46" w:type="dxa"/>
            <w:vMerge w:val="restart"/>
            <w:shd w:val="clear" w:color="auto" w:fill="auto"/>
            <w:hideMark/>
          </w:tcPr>
          <w:p w:rsidR="00EB53B8" w:rsidRPr="00EC7FB2" w:rsidRDefault="00EB53B8" w:rsidP="00D0052C">
            <w:pPr>
              <w:rPr>
                <w:sz w:val="16"/>
                <w:szCs w:val="16"/>
              </w:rPr>
            </w:pPr>
            <w:r w:rsidRPr="00EC7FB2">
              <w:rPr>
                <w:sz w:val="16"/>
                <w:szCs w:val="16"/>
              </w:rPr>
              <w:t>кв. м</w:t>
            </w:r>
          </w:p>
        </w:tc>
        <w:tc>
          <w:tcPr>
            <w:tcW w:w="482"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кв. м</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31" w:type="dxa"/>
            <w:vMerge w:val="restart"/>
            <w:shd w:val="clear" w:color="auto" w:fill="auto"/>
            <w:hideMark/>
          </w:tcPr>
          <w:p w:rsidR="00EB53B8" w:rsidRPr="00EC7FB2" w:rsidRDefault="00EB53B8" w:rsidP="00D0052C">
            <w:pPr>
              <w:rPr>
                <w:sz w:val="16"/>
                <w:szCs w:val="16"/>
              </w:rPr>
            </w:pPr>
            <w:r w:rsidRPr="00EC7FB2">
              <w:rPr>
                <w:sz w:val="16"/>
                <w:szCs w:val="16"/>
              </w:rPr>
              <w:t>куб. м</w:t>
            </w:r>
          </w:p>
        </w:tc>
        <w:tc>
          <w:tcPr>
            <w:tcW w:w="498"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31" w:type="dxa"/>
            <w:vMerge w:val="restart"/>
            <w:shd w:val="clear" w:color="auto" w:fill="auto"/>
            <w:hideMark/>
          </w:tcPr>
          <w:p w:rsidR="00EB53B8" w:rsidRPr="00EC7FB2" w:rsidRDefault="00EB53B8" w:rsidP="00D0052C">
            <w:pPr>
              <w:rPr>
                <w:sz w:val="16"/>
                <w:szCs w:val="16"/>
              </w:rPr>
            </w:pPr>
            <w:r w:rsidRPr="00EC7FB2">
              <w:rPr>
                <w:sz w:val="16"/>
                <w:szCs w:val="16"/>
              </w:rPr>
              <w:t>кв. м</w:t>
            </w:r>
          </w:p>
        </w:tc>
        <w:tc>
          <w:tcPr>
            <w:tcW w:w="432"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31" w:type="dxa"/>
            <w:vMerge w:val="restart"/>
            <w:shd w:val="clear" w:color="auto" w:fill="auto"/>
            <w:hideMark/>
          </w:tcPr>
          <w:p w:rsidR="00EB53B8" w:rsidRPr="00EC7FB2" w:rsidRDefault="00EB53B8" w:rsidP="00D0052C">
            <w:pPr>
              <w:rPr>
                <w:sz w:val="16"/>
                <w:szCs w:val="16"/>
              </w:rPr>
            </w:pPr>
            <w:r w:rsidRPr="00EC7FB2">
              <w:rPr>
                <w:sz w:val="16"/>
                <w:szCs w:val="16"/>
              </w:rPr>
              <w:t>кв. м</w:t>
            </w:r>
          </w:p>
        </w:tc>
        <w:tc>
          <w:tcPr>
            <w:tcW w:w="432"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553" w:type="dxa"/>
            <w:vMerge w:val="restart"/>
            <w:shd w:val="clear" w:color="auto" w:fill="auto"/>
            <w:hideMark/>
          </w:tcPr>
          <w:p w:rsidR="00EB53B8" w:rsidRPr="00EC7FB2" w:rsidRDefault="00EB53B8" w:rsidP="00D0052C">
            <w:pPr>
              <w:rPr>
                <w:sz w:val="16"/>
                <w:szCs w:val="16"/>
              </w:rPr>
            </w:pPr>
            <w:r w:rsidRPr="00EC7FB2">
              <w:rPr>
                <w:sz w:val="16"/>
                <w:szCs w:val="16"/>
              </w:rPr>
              <w:t>руб.</w:t>
            </w:r>
          </w:p>
        </w:tc>
        <w:tc>
          <w:tcPr>
            <w:tcW w:w="432" w:type="dxa"/>
            <w:vMerge w:val="restart"/>
            <w:shd w:val="clear" w:color="auto" w:fill="auto"/>
            <w:hideMark/>
          </w:tcPr>
          <w:p w:rsidR="00EB53B8" w:rsidRPr="00EC7FB2" w:rsidRDefault="00EB53B8" w:rsidP="00D0052C">
            <w:pPr>
              <w:rPr>
                <w:sz w:val="16"/>
                <w:szCs w:val="16"/>
              </w:rPr>
            </w:pPr>
            <w:r w:rsidRPr="00EC7FB2">
              <w:rPr>
                <w:sz w:val="16"/>
                <w:szCs w:val="16"/>
              </w:rPr>
              <w:t>руб.</w:t>
            </w:r>
          </w:p>
        </w:tc>
      </w:tr>
      <w:tr w:rsidR="00D0052C" w:rsidRPr="00EC7FB2" w:rsidTr="00813E52">
        <w:trPr>
          <w:trHeight w:val="408"/>
        </w:trPr>
        <w:tc>
          <w:tcPr>
            <w:tcW w:w="401" w:type="dxa"/>
            <w:vMerge/>
            <w:shd w:val="clear" w:color="auto" w:fill="auto"/>
            <w:hideMark/>
          </w:tcPr>
          <w:p w:rsidR="00EB53B8" w:rsidRPr="00EC7FB2" w:rsidRDefault="00EB53B8" w:rsidP="00D0052C">
            <w:pPr>
              <w:rPr>
                <w:sz w:val="16"/>
                <w:szCs w:val="16"/>
              </w:rPr>
            </w:pPr>
          </w:p>
        </w:tc>
        <w:tc>
          <w:tcPr>
            <w:tcW w:w="1666" w:type="dxa"/>
            <w:vMerge/>
            <w:shd w:val="clear" w:color="auto" w:fill="auto"/>
            <w:hideMark/>
          </w:tcPr>
          <w:p w:rsidR="00EB53B8" w:rsidRPr="00EC7FB2" w:rsidRDefault="00EB53B8" w:rsidP="00D0052C">
            <w:pPr>
              <w:rPr>
                <w:sz w:val="16"/>
                <w:szCs w:val="16"/>
              </w:rPr>
            </w:pPr>
          </w:p>
        </w:tc>
        <w:tc>
          <w:tcPr>
            <w:tcW w:w="1152" w:type="dxa"/>
            <w:vMerge/>
            <w:shd w:val="clear" w:color="auto" w:fill="auto"/>
            <w:hideMark/>
          </w:tcPr>
          <w:p w:rsidR="00EB53B8" w:rsidRPr="00EC7FB2" w:rsidRDefault="00EB53B8" w:rsidP="00D0052C">
            <w:pPr>
              <w:rPr>
                <w:sz w:val="16"/>
                <w:szCs w:val="16"/>
              </w:rPr>
            </w:pPr>
          </w:p>
        </w:tc>
        <w:tc>
          <w:tcPr>
            <w:tcW w:w="554" w:type="dxa"/>
            <w:vMerge/>
            <w:shd w:val="clear" w:color="auto" w:fill="auto"/>
            <w:hideMark/>
          </w:tcPr>
          <w:p w:rsidR="00EB53B8" w:rsidRPr="00EC7FB2" w:rsidRDefault="00EB53B8" w:rsidP="00D0052C">
            <w:pPr>
              <w:rPr>
                <w:sz w:val="16"/>
                <w:szCs w:val="16"/>
              </w:rPr>
            </w:pPr>
          </w:p>
        </w:tc>
        <w:tc>
          <w:tcPr>
            <w:tcW w:w="554" w:type="dxa"/>
            <w:vMerge/>
            <w:shd w:val="clear" w:color="auto" w:fill="auto"/>
            <w:hideMark/>
          </w:tcPr>
          <w:p w:rsidR="00EB53B8" w:rsidRPr="00EC7FB2" w:rsidRDefault="00EB53B8" w:rsidP="00D0052C">
            <w:pPr>
              <w:rPr>
                <w:sz w:val="16"/>
                <w:szCs w:val="16"/>
              </w:rPr>
            </w:pPr>
          </w:p>
        </w:tc>
        <w:tc>
          <w:tcPr>
            <w:tcW w:w="554"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50" w:type="dxa"/>
            <w:vMerge/>
            <w:shd w:val="clear" w:color="auto" w:fill="auto"/>
            <w:hideMark/>
          </w:tcPr>
          <w:p w:rsidR="00EB53B8" w:rsidRPr="00EC7FB2" w:rsidRDefault="00EB53B8" w:rsidP="00D0052C">
            <w:pPr>
              <w:rPr>
                <w:sz w:val="16"/>
                <w:szCs w:val="16"/>
              </w:rPr>
            </w:pPr>
          </w:p>
        </w:tc>
        <w:tc>
          <w:tcPr>
            <w:tcW w:w="582" w:type="dxa"/>
            <w:vMerge/>
            <w:shd w:val="clear" w:color="auto" w:fill="auto"/>
            <w:hideMark/>
          </w:tcPr>
          <w:p w:rsidR="00EB53B8" w:rsidRPr="00EC7FB2" w:rsidRDefault="00EB53B8" w:rsidP="00D0052C">
            <w:pPr>
              <w:rPr>
                <w:sz w:val="16"/>
                <w:szCs w:val="16"/>
              </w:rPr>
            </w:pPr>
          </w:p>
        </w:tc>
        <w:tc>
          <w:tcPr>
            <w:tcW w:w="387"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46" w:type="dxa"/>
            <w:vMerge/>
            <w:shd w:val="clear" w:color="auto" w:fill="auto"/>
            <w:hideMark/>
          </w:tcPr>
          <w:p w:rsidR="00EB53B8" w:rsidRPr="00EC7FB2" w:rsidRDefault="00EB53B8" w:rsidP="00D0052C">
            <w:pPr>
              <w:rPr>
                <w:sz w:val="16"/>
                <w:szCs w:val="16"/>
              </w:rPr>
            </w:pPr>
          </w:p>
        </w:tc>
        <w:tc>
          <w:tcPr>
            <w:tcW w:w="482"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31" w:type="dxa"/>
            <w:vMerge/>
            <w:shd w:val="clear" w:color="auto" w:fill="auto"/>
            <w:hideMark/>
          </w:tcPr>
          <w:p w:rsidR="00EB53B8" w:rsidRPr="00EC7FB2" w:rsidRDefault="00EB53B8" w:rsidP="00D0052C">
            <w:pPr>
              <w:rPr>
                <w:sz w:val="16"/>
                <w:szCs w:val="16"/>
              </w:rPr>
            </w:pPr>
          </w:p>
        </w:tc>
        <w:tc>
          <w:tcPr>
            <w:tcW w:w="498" w:type="dxa"/>
            <w:vMerge/>
            <w:shd w:val="clear" w:color="auto" w:fill="auto"/>
            <w:hideMark/>
          </w:tcPr>
          <w:p w:rsidR="00EB53B8" w:rsidRPr="00EC7FB2" w:rsidRDefault="00EB53B8" w:rsidP="00D0052C">
            <w:pPr>
              <w:rPr>
                <w:sz w:val="16"/>
                <w:szCs w:val="16"/>
              </w:rPr>
            </w:pPr>
          </w:p>
        </w:tc>
        <w:tc>
          <w:tcPr>
            <w:tcW w:w="431"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c>
          <w:tcPr>
            <w:tcW w:w="431"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r>
      <w:tr w:rsidR="00D0052C" w:rsidRPr="00EC7FB2" w:rsidTr="00813E52">
        <w:trPr>
          <w:trHeight w:val="510"/>
        </w:trPr>
        <w:tc>
          <w:tcPr>
            <w:tcW w:w="401" w:type="dxa"/>
            <w:vMerge/>
            <w:shd w:val="clear" w:color="auto" w:fill="auto"/>
            <w:hideMark/>
          </w:tcPr>
          <w:p w:rsidR="00EB53B8" w:rsidRPr="00EC7FB2" w:rsidRDefault="00EB53B8" w:rsidP="00D0052C">
            <w:pPr>
              <w:rPr>
                <w:sz w:val="16"/>
                <w:szCs w:val="16"/>
              </w:rPr>
            </w:pPr>
          </w:p>
        </w:tc>
        <w:tc>
          <w:tcPr>
            <w:tcW w:w="1666" w:type="dxa"/>
            <w:vMerge/>
            <w:shd w:val="clear" w:color="auto" w:fill="auto"/>
            <w:hideMark/>
          </w:tcPr>
          <w:p w:rsidR="00EB53B8" w:rsidRPr="00EC7FB2" w:rsidRDefault="00EB53B8" w:rsidP="00D0052C">
            <w:pPr>
              <w:rPr>
                <w:sz w:val="16"/>
                <w:szCs w:val="16"/>
              </w:rPr>
            </w:pPr>
          </w:p>
        </w:tc>
        <w:tc>
          <w:tcPr>
            <w:tcW w:w="1152" w:type="dxa"/>
            <w:vMerge/>
            <w:shd w:val="clear" w:color="auto" w:fill="auto"/>
            <w:hideMark/>
          </w:tcPr>
          <w:p w:rsidR="00EB53B8" w:rsidRPr="00EC7FB2" w:rsidRDefault="00EB53B8" w:rsidP="00D0052C">
            <w:pPr>
              <w:rPr>
                <w:sz w:val="16"/>
                <w:szCs w:val="16"/>
              </w:rPr>
            </w:pPr>
          </w:p>
        </w:tc>
        <w:tc>
          <w:tcPr>
            <w:tcW w:w="554" w:type="dxa"/>
            <w:vMerge/>
            <w:shd w:val="clear" w:color="auto" w:fill="auto"/>
            <w:hideMark/>
          </w:tcPr>
          <w:p w:rsidR="00EB53B8" w:rsidRPr="00EC7FB2" w:rsidRDefault="00EB53B8" w:rsidP="00D0052C">
            <w:pPr>
              <w:rPr>
                <w:sz w:val="16"/>
                <w:szCs w:val="16"/>
              </w:rPr>
            </w:pPr>
          </w:p>
        </w:tc>
        <w:tc>
          <w:tcPr>
            <w:tcW w:w="554" w:type="dxa"/>
            <w:vMerge/>
            <w:shd w:val="clear" w:color="auto" w:fill="auto"/>
            <w:hideMark/>
          </w:tcPr>
          <w:p w:rsidR="00EB53B8" w:rsidRPr="00EC7FB2" w:rsidRDefault="00EB53B8" w:rsidP="00D0052C">
            <w:pPr>
              <w:rPr>
                <w:sz w:val="16"/>
                <w:szCs w:val="16"/>
              </w:rPr>
            </w:pPr>
          </w:p>
        </w:tc>
        <w:tc>
          <w:tcPr>
            <w:tcW w:w="554"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50" w:type="dxa"/>
            <w:vMerge/>
            <w:shd w:val="clear" w:color="auto" w:fill="auto"/>
            <w:hideMark/>
          </w:tcPr>
          <w:p w:rsidR="00EB53B8" w:rsidRPr="00EC7FB2" w:rsidRDefault="00EB53B8" w:rsidP="00D0052C">
            <w:pPr>
              <w:rPr>
                <w:sz w:val="16"/>
                <w:szCs w:val="16"/>
              </w:rPr>
            </w:pPr>
          </w:p>
        </w:tc>
        <w:tc>
          <w:tcPr>
            <w:tcW w:w="582" w:type="dxa"/>
            <w:vMerge/>
            <w:shd w:val="clear" w:color="auto" w:fill="auto"/>
            <w:hideMark/>
          </w:tcPr>
          <w:p w:rsidR="00EB53B8" w:rsidRPr="00EC7FB2" w:rsidRDefault="00EB53B8" w:rsidP="00D0052C">
            <w:pPr>
              <w:rPr>
                <w:sz w:val="16"/>
                <w:szCs w:val="16"/>
              </w:rPr>
            </w:pPr>
          </w:p>
        </w:tc>
        <w:tc>
          <w:tcPr>
            <w:tcW w:w="387"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46" w:type="dxa"/>
            <w:vMerge/>
            <w:shd w:val="clear" w:color="auto" w:fill="auto"/>
            <w:hideMark/>
          </w:tcPr>
          <w:p w:rsidR="00EB53B8" w:rsidRPr="00EC7FB2" w:rsidRDefault="00EB53B8" w:rsidP="00D0052C">
            <w:pPr>
              <w:rPr>
                <w:sz w:val="16"/>
                <w:szCs w:val="16"/>
              </w:rPr>
            </w:pPr>
          </w:p>
        </w:tc>
        <w:tc>
          <w:tcPr>
            <w:tcW w:w="482"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31" w:type="dxa"/>
            <w:vMerge/>
            <w:shd w:val="clear" w:color="auto" w:fill="auto"/>
            <w:hideMark/>
          </w:tcPr>
          <w:p w:rsidR="00EB53B8" w:rsidRPr="00EC7FB2" w:rsidRDefault="00EB53B8" w:rsidP="00D0052C">
            <w:pPr>
              <w:rPr>
                <w:sz w:val="16"/>
                <w:szCs w:val="16"/>
              </w:rPr>
            </w:pPr>
          </w:p>
        </w:tc>
        <w:tc>
          <w:tcPr>
            <w:tcW w:w="498" w:type="dxa"/>
            <w:vMerge/>
            <w:shd w:val="clear" w:color="auto" w:fill="auto"/>
            <w:hideMark/>
          </w:tcPr>
          <w:p w:rsidR="00EB53B8" w:rsidRPr="00EC7FB2" w:rsidRDefault="00EB53B8" w:rsidP="00D0052C">
            <w:pPr>
              <w:rPr>
                <w:sz w:val="16"/>
                <w:szCs w:val="16"/>
              </w:rPr>
            </w:pPr>
          </w:p>
        </w:tc>
        <w:tc>
          <w:tcPr>
            <w:tcW w:w="431"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c>
          <w:tcPr>
            <w:tcW w:w="431"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553" w:type="dxa"/>
            <w:vMerge/>
            <w:shd w:val="clear" w:color="auto" w:fill="auto"/>
            <w:hideMark/>
          </w:tcPr>
          <w:p w:rsidR="00EB53B8" w:rsidRPr="00EC7FB2" w:rsidRDefault="00EB53B8" w:rsidP="00D0052C">
            <w:pPr>
              <w:rPr>
                <w:sz w:val="16"/>
                <w:szCs w:val="16"/>
              </w:rPr>
            </w:pPr>
          </w:p>
        </w:tc>
        <w:tc>
          <w:tcPr>
            <w:tcW w:w="432" w:type="dxa"/>
            <w:vMerge/>
            <w:shd w:val="clear" w:color="auto" w:fill="auto"/>
            <w:hideMark/>
          </w:tcPr>
          <w:p w:rsidR="00EB53B8" w:rsidRPr="00EC7FB2" w:rsidRDefault="00EB53B8" w:rsidP="00D0052C">
            <w:pPr>
              <w:rPr>
                <w:sz w:val="16"/>
                <w:szCs w:val="16"/>
              </w:rPr>
            </w:pP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1</w:t>
            </w:r>
          </w:p>
        </w:tc>
        <w:tc>
          <w:tcPr>
            <w:tcW w:w="1666" w:type="dxa"/>
            <w:shd w:val="clear" w:color="auto" w:fill="auto"/>
            <w:hideMark/>
          </w:tcPr>
          <w:p w:rsidR="00EB53B8" w:rsidRPr="00EC7FB2" w:rsidRDefault="00EB53B8" w:rsidP="00D0052C">
            <w:pPr>
              <w:rPr>
                <w:sz w:val="16"/>
                <w:szCs w:val="16"/>
              </w:rPr>
            </w:pPr>
            <w:r w:rsidRPr="00EC7FB2">
              <w:rPr>
                <w:sz w:val="16"/>
                <w:szCs w:val="16"/>
              </w:rPr>
              <w:t>2</w:t>
            </w:r>
          </w:p>
        </w:tc>
        <w:tc>
          <w:tcPr>
            <w:tcW w:w="1152" w:type="dxa"/>
            <w:shd w:val="clear" w:color="auto" w:fill="auto"/>
            <w:hideMark/>
          </w:tcPr>
          <w:p w:rsidR="00EB53B8" w:rsidRPr="00EC7FB2" w:rsidRDefault="00EB53B8" w:rsidP="00D0052C">
            <w:pPr>
              <w:rPr>
                <w:sz w:val="16"/>
                <w:szCs w:val="16"/>
              </w:rPr>
            </w:pPr>
            <w:r w:rsidRPr="00EC7FB2">
              <w:rPr>
                <w:sz w:val="16"/>
                <w:szCs w:val="16"/>
              </w:rPr>
              <w:t>3</w:t>
            </w:r>
          </w:p>
        </w:tc>
        <w:tc>
          <w:tcPr>
            <w:tcW w:w="554" w:type="dxa"/>
            <w:shd w:val="clear" w:color="auto" w:fill="auto"/>
            <w:hideMark/>
          </w:tcPr>
          <w:p w:rsidR="00EB53B8" w:rsidRPr="00EC7FB2" w:rsidRDefault="00EB53B8" w:rsidP="00D0052C">
            <w:pPr>
              <w:rPr>
                <w:sz w:val="16"/>
                <w:szCs w:val="16"/>
              </w:rPr>
            </w:pPr>
            <w:r w:rsidRPr="00EC7FB2">
              <w:rPr>
                <w:sz w:val="16"/>
                <w:szCs w:val="16"/>
              </w:rPr>
              <w:t>4</w:t>
            </w:r>
          </w:p>
        </w:tc>
        <w:tc>
          <w:tcPr>
            <w:tcW w:w="554" w:type="dxa"/>
            <w:shd w:val="clear" w:color="auto" w:fill="auto"/>
            <w:hideMark/>
          </w:tcPr>
          <w:p w:rsidR="00EB53B8" w:rsidRPr="00EC7FB2" w:rsidRDefault="00EB53B8" w:rsidP="00D0052C">
            <w:pPr>
              <w:rPr>
                <w:sz w:val="16"/>
                <w:szCs w:val="16"/>
              </w:rPr>
            </w:pPr>
            <w:r w:rsidRPr="00EC7FB2">
              <w:rPr>
                <w:sz w:val="16"/>
                <w:szCs w:val="16"/>
              </w:rPr>
              <w:t>5</w:t>
            </w:r>
          </w:p>
        </w:tc>
        <w:tc>
          <w:tcPr>
            <w:tcW w:w="554" w:type="dxa"/>
            <w:shd w:val="clear" w:color="auto" w:fill="auto"/>
            <w:hideMark/>
          </w:tcPr>
          <w:p w:rsidR="00EB53B8" w:rsidRPr="00EC7FB2" w:rsidRDefault="00EB53B8" w:rsidP="00D0052C">
            <w:pPr>
              <w:rPr>
                <w:sz w:val="16"/>
                <w:szCs w:val="16"/>
              </w:rPr>
            </w:pPr>
            <w:r w:rsidRPr="00EC7FB2">
              <w:rPr>
                <w:sz w:val="16"/>
                <w:szCs w:val="16"/>
              </w:rPr>
              <w:t>6</w:t>
            </w:r>
          </w:p>
        </w:tc>
        <w:tc>
          <w:tcPr>
            <w:tcW w:w="432" w:type="dxa"/>
            <w:shd w:val="clear" w:color="auto" w:fill="auto"/>
            <w:hideMark/>
          </w:tcPr>
          <w:p w:rsidR="00EB53B8" w:rsidRPr="00EC7FB2" w:rsidRDefault="00EB53B8" w:rsidP="00D0052C">
            <w:pPr>
              <w:rPr>
                <w:sz w:val="16"/>
                <w:szCs w:val="16"/>
              </w:rPr>
            </w:pPr>
            <w:r w:rsidRPr="00EC7FB2">
              <w:rPr>
                <w:sz w:val="16"/>
                <w:szCs w:val="16"/>
              </w:rPr>
              <w:t>7</w:t>
            </w:r>
          </w:p>
        </w:tc>
        <w:tc>
          <w:tcPr>
            <w:tcW w:w="553" w:type="dxa"/>
            <w:shd w:val="clear" w:color="auto" w:fill="auto"/>
            <w:hideMark/>
          </w:tcPr>
          <w:p w:rsidR="00EB53B8" w:rsidRPr="00EC7FB2" w:rsidRDefault="00EB53B8" w:rsidP="00D0052C">
            <w:pPr>
              <w:rPr>
                <w:sz w:val="16"/>
                <w:szCs w:val="16"/>
              </w:rPr>
            </w:pPr>
            <w:r w:rsidRPr="00EC7FB2">
              <w:rPr>
                <w:sz w:val="16"/>
                <w:szCs w:val="16"/>
              </w:rPr>
              <w:t>8</w:t>
            </w:r>
          </w:p>
        </w:tc>
        <w:tc>
          <w:tcPr>
            <w:tcW w:w="553" w:type="dxa"/>
            <w:shd w:val="clear" w:color="auto" w:fill="auto"/>
            <w:hideMark/>
          </w:tcPr>
          <w:p w:rsidR="00EB53B8" w:rsidRPr="00EC7FB2" w:rsidRDefault="00EB53B8" w:rsidP="00D0052C">
            <w:pPr>
              <w:rPr>
                <w:sz w:val="16"/>
                <w:szCs w:val="16"/>
              </w:rPr>
            </w:pPr>
            <w:r w:rsidRPr="00EC7FB2">
              <w:rPr>
                <w:sz w:val="16"/>
                <w:szCs w:val="16"/>
              </w:rPr>
              <w:t>9</w:t>
            </w:r>
          </w:p>
        </w:tc>
        <w:tc>
          <w:tcPr>
            <w:tcW w:w="553" w:type="dxa"/>
            <w:shd w:val="clear" w:color="auto" w:fill="auto"/>
            <w:hideMark/>
          </w:tcPr>
          <w:p w:rsidR="00EB53B8" w:rsidRPr="00EC7FB2" w:rsidRDefault="00EB53B8" w:rsidP="00D0052C">
            <w:pPr>
              <w:rPr>
                <w:sz w:val="16"/>
                <w:szCs w:val="16"/>
              </w:rPr>
            </w:pPr>
            <w:r w:rsidRPr="00EC7FB2">
              <w:rPr>
                <w:sz w:val="16"/>
                <w:szCs w:val="16"/>
              </w:rPr>
              <w:t>10</w:t>
            </w:r>
          </w:p>
        </w:tc>
        <w:tc>
          <w:tcPr>
            <w:tcW w:w="450" w:type="dxa"/>
            <w:shd w:val="clear" w:color="auto" w:fill="auto"/>
            <w:hideMark/>
          </w:tcPr>
          <w:p w:rsidR="00EB53B8" w:rsidRPr="00EC7FB2" w:rsidRDefault="00EB53B8" w:rsidP="00D0052C">
            <w:pPr>
              <w:rPr>
                <w:sz w:val="16"/>
                <w:szCs w:val="16"/>
              </w:rPr>
            </w:pPr>
            <w:r w:rsidRPr="00EC7FB2">
              <w:rPr>
                <w:sz w:val="16"/>
                <w:szCs w:val="16"/>
              </w:rPr>
              <w:t>11</w:t>
            </w:r>
          </w:p>
        </w:tc>
        <w:tc>
          <w:tcPr>
            <w:tcW w:w="582" w:type="dxa"/>
            <w:shd w:val="clear" w:color="auto" w:fill="auto"/>
            <w:hideMark/>
          </w:tcPr>
          <w:p w:rsidR="00EB53B8" w:rsidRPr="00EC7FB2" w:rsidRDefault="00EB53B8" w:rsidP="00D0052C">
            <w:pPr>
              <w:rPr>
                <w:sz w:val="16"/>
                <w:szCs w:val="16"/>
              </w:rPr>
            </w:pPr>
            <w:r w:rsidRPr="00EC7FB2">
              <w:rPr>
                <w:sz w:val="16"/>
                <w:szCs w:val="16"/>
              </w:rPr>
              <w:t>12</w:t>
            </w:r>
          </w:p>
        </w:tc>
        <w:tc>
          <w:tcPr>
            <w:tcW w:w="387" w:type="dxa"/>
            <w:shd w:val="clear" w:color="auto" w:fill="auto"/>
            <w:hideMark/>
          </w:tcPr>
          <w:p w:rsidR="00EB53B8" w:rsidRPr="00EC7FB2" w:rsidRDefault="00EB53B8" w:rsidP="00D0052C">
            <w:pPr>
              <w:rPr>
                <w:sz w:val="16"/>
                <w:szCs w:val="16"/>
              </w:rPr>
            </w:pPr>
            <w:r w:rsidRPr="00EC7FB2">
              <w:rPr>
                <w:sz w:val="16"/>
                <w:szCs w:val="16"/>
              </w:rPr>
              <w:t>13</w:t>
            </w:r>
          </w:p>
        </w:tc>
        <w:tc>
          <w:tcPr>
            <w:tcW w:w="553" w:type="dxa"/>
            <w:shd w:val="clear" w:color="auto" w:fill="auto"/>
            <w:hideMark/>
          </w:tcPr>
          <w:p w:rsidR="00EB53B8" w:rsidRPr="00EC7FB2" w:rsidRDefault="00EB53B8" w:rsidP="00D0052C">
            <w:pPr>
              <w:rPr>
                <w:sz w:val="16"/>
                <w:szCs w:val="16"/>
              </w:rPr>
            </w:pPr>
            <w:r w:rsidRPr="00EC7FB2">
              <w:rPr>
                <w:sz w:val="16"/>
                <w:szCs w:val="16"/>
              </w:rPr>
              <w:t>14</w:t>
            </w:r>
          </w:p>
        </w:tc>
        <w:tc>
          <w:tcPr>
            <w:tcW w:w="553" w:type="dxa"/>
            <w:shd w:val="clear" w:color="auto" w:fill="auto"/>
            <w:hideMark/>
          </w:tcPr>
          <w:p w:rsidR="00EB53B8" w:rsidRPr="00EC7FB2" w:rsidRDefault="00EB53B8" w:rsidP="00D0052C">
            <w:pPr>
              <w:rPr>
                <w:sz w:val="16"/>
                <w:szCs w:val="16"/>
              </w:rPr>
            </w:pPr>
            <w:r w:rsidRPr="00EC7FB2">
              <w:rPr>
                <w:sz w:val="16"/>
                <w:szCs w:val="16"/>
              </w:rPr>
              <w:t>15</w:t>
            </w:r>
          </w:p>
        </w:tc>
        <w:tc>
          <w:tcPr>
            <w:tcW w:w="446" w:type="dxa"/>
            <w:shd w:val="clear" w:color="auto" w:fill="auto"/>
            <w:hideMark/>
          </w:tcPr>
          <w:p w:rsidR="00EB53B8" w:rsidRPr="00EC7FB2" w:rsidRDefault="00EB53B8" w:rsidP="00D0052C">
            <w:pPr>
              <w:rPr>
                <w:sz w:val="16"/>
                <w:szCs w:val="16"/>
              </w:rPr>
            </w:pPr>
            <w:r w:rsidRPr="00EC7FB2">
              <w:rPr>
                <w:sz w:val="16"/>
                <w:szCs w:val="16"/>
              </w:rPr>
              <w:t>16</w:t>
            </w:r>
          </w:p>
        </w:tc>
        <w:tc>
          <w:tcPr>
            <w:tcW w:w="482" w:type="dxa"/>
            <w:shd w:val="clear" w:color="auto" w:fill="auto"/>
            <w:hideMark/>
          </w:tcPr>
          <w:p w:rsidR="00EB53B8" w:rsidRPr="00EC7FB2" w:rsidRDefault="00EB53B8" w:rsidP="00D0052C">
            <w:pPr>
              <w:rPr>
                <w:sz w:val="16"/>
                <w:szCs w:val="16"/>
              </w:rPr>
            </w:pPr>
            <w:r w:rsidRPr="00EC7FB2">
              <w:rPr>
                <w:sz w:val="16"/>
                <w:szCs w:val="16"/>
              </w:rPr>
              <w:t>17</w:t>
            </w:r>
          </w:p>
        </w:tc>
        <w:tc>
          <w:tcPr>
            <w:tcW w:w="553" w:type="dxa"/>
            <w:shd w:val="clear" w:color="auto" w:fill="auto"/>
            <w:hideMark/>
          </w:tcPr>
          <w:p w:rsidR="00EB53B8" w:rsidRPr="00EC7FB2" w:rsidRDefault="00EB53B8" w:rsidP="00D0052C">
            <w:pPr>
              <w:rPr>
                <w:sz w:val="16"/>
                <w:szCs w:val="16"/>
              </w:rPr>
            </w:pPr>
            <w:r w:rsidRPr="00EC7FB2">
              <w:rPr>
                <w:sz w:val="16"/>
                <w:szCs w:val="16"/>
              </w:rPr>
              <w:t>18</w:t>
            </w:r>
          </w:p>
        </w:tc>
        <w:tc>
          <w:tcPr>
            <w:tcW w:w="553" w:type="dxa"/>
            <w:shd w:val="clear" w:color="auto" w:fill="auto"/>
            <w:hideMark/>
          </w:tcPr>
          <w:p w:rsidR="00EB53B8" w:rsidRPr="00EC7FB2" w:rsidRDefault="00EB53B8" w:rsidP="00D0052C">
            <w:pPr>
              <w:rPr>
                <w:sz w:val="16"/>
                <w:szCs w:val="16"/>
              </w:rPr>
            </w:pPr>
            <w:r w:rsidRPr="00EC7FB2">
              <w:rPr>
                <w:sz w:val="16"/>
                <w:szCs w:val="16"/>
              </w:rPr>
              <w:t>19</w:t>
            </w:r>
          </w:p>
        </w:tc>
        <w:tc>
          <w:tcPr>
            <w:tcW w:w="431" w:type="dxa"/>
            <w:shd w:val="clear" w:color="auto" w:fill="auto"/>
            <w:hideMark/>
          </w:tcPr>
          <w:p w:rsidR="00EB53B8" w:rsidRPr="00EC7FB2" w:rsidRDefault="00EB53B8" w:rsidP="00D0052C">
            <w:pPr>
              <w:rPr>
                <w:sz w:val="16"/>
                <w:szCs w:val="16"/>
              </w:rPr>
            </w:pPr>
            <w:r w:rsidRPr="00EC7FB2">
              <w:rPr>
                <w:sz w:val="16"/>
                <w:szCs w:val="16"/>
              </w:rPr>
              <w:t>20</w:t>
            </w:r>
          </w:p>
        </w:tc>
        <w:tc>
          <w:tcPr>
            <w:tcW w:w="498" w:type="dxa"/>
            <w:shd w:val="clear" w:color="auto" w:fill="auto"/>
            <w:hideMark/>
          </w:tcPr>
          <w:p w:rsidR="00EB53B8" w:rsidRPr="00EC7FB2" w:rsidRDefault="00EB53B8" w:rsidP="00D0052C">
            <w:pPr>
              <w:rPr>
                <w:sz w:val="16"/>
                <w:szCs w:val="16"/>
              </w:rPr>
            </w:pPr>
            <w:r w:rsidRPr="00EC7FB2">
              <w:rPr>
                <w:sz w:val="16"/>
                <w:szCs w:val="16"/>
              </w:rPr>
              <w:t>21</w:t>
            </w:r>
          </w:p>
        </w:tc>
        <w:tc>
          <w:tcPr>
            <w:tcW w:w="431" w:type="dxa"/>
            <w:shd w:val="clear" w:color="auto" w:fill="auto"/>
            <w:hideMark/>
          </w:tcPr>
          <w:p w:rsidR="00EB53B8" w:rsidRPr="00EC7FB2" w:rsidRDefault="00EB53B8" w:rsidP="00D0052C">
            <w:pPr>
              <w:rPr>
                <w:sz w:val="16"/>
                <w:szCs w:val="16"/>
              </w:rPr>
            </w:pPr>
            <w:r w:rsidRPr="00EC7FB2">
              <w:rPr>
                <w:sz w:val="16"/>
                <w:szCs w:val="16"/>
              </w:rPr>
              <w:t>22</w:t>
            </w:r>
          </w:p>
        </w:tc>
        <w:tc>
          <w:tcPr>
            <w:tcW w:w="432" w:type="dxa"/>
            <w:shd w:val="clear" w:color="auto" w:fill="auto"/>
            <w:hideMark/>
          </w:tcPr>
          <w:p w:rsidR="00EB53B8" w:rsidRPr="00EC7FB2" w:rsidRDefault="00EB53B8" w:rsidP="00D0052C">
            <w:pPr>
              <w:rPr>
                <w:sz w:val="16"/>
                <w:szCs w:val="16"/>
              </w:rPr>
            </w:pPr>
            <w:r w:rsidRPr="00EC7FB2">
              <w:rPr>
                <w:sz w:val="16"/>
                <w:szCs w:val="16"/>
              </w:rPr>
              <w:t>23</w:t>
            </w:r>
          </w:p>
        </w:tc>
        <w:tc>
          <w:tcPr>
            <w:tcW w:w="431" w:type="dxa"/>
            <w:shd w:val="clear" w:color="auto" w:fill="auto"/>
            <w:hideMark/>
          </w:tcPr>
          <w:p w:rsidR="00EB53B8" w:rsidRPr="00EC7FB2" w:rsidRDefault="00EB53B8" w:rsidP="00D0052C">
            <w:pPr>
              <w:rPr>
                <w:sz w:val="16"/>
                <w:szCs w:val="16"/>
              </w:rPr>
            </w:pPr>
            <w:r w:rsidRPr="00EC7FB2">
              <w:rPr>
                <w:sz w:val="16"/>
                <w:szCs w:val="16"/>
              </w:rPr>
              <w:t>24</w:t>
            </w:r>
          </w:p>
        </w:tc>
        <w:tc>
          <w:tcPr>
            <w:tcW w:w="432" w:type="dxa"/>
            <w:shd w:val="clear" w:color="auto" w:fill="auto"/>
            <w:hideMark/>
          </w:tcPr>
          <w:p w:rsidR="00EB53B8" w:rsidRPr="00EC7FB2" w:rsidRDefault="00EB53B8" w:rsidP="00D0052C">
            <w:pPr>
              <w:rPr>
                <w:sz w:val="16"/>
                <w:szCs w:val="16"/>
              </w:rPr>
            </w:pPr>
            <w:r w:rsidRPr="00EC7FB2">
              <w:rPr>
                <w:sz w:val="16"/>
                <w:szCs w:val="16"/>
              </w:rPr>
              <w:t>25</w:t>
            </w:r>
          </w:p>
        </w:tc>
        <w:tc>
          <w:tcPr>
            <w:tcW w:w="553" w:type="dxa"/>
            <w:shd w:val="clear" w:color="auto" w:fill="auto"/>
            <w:hideMark/>
          </w:tcPr>
          <w:p w:rsidR="00EB53B8" w:rsidRPr="00EC7FB2" w:rsidRDefault="00EB53B8" w:rsidP="00D0052C">
            <w:pPr>
              <w:rPr>
                <w:sz w:val="16"/>
                <w:szCs w:val="16"/>
              </w:rPr>
            </w:pPr>
            <w:r w:rsidRPr="00EC7FB2">
              <w:rPr>
                <w:sz w:val="16"/>
                <w:szCs w:val="16"/>
              </w:rPr>
              <w:t>26</w:t>
            </w:r>
          </w:p>
        </w:tc>
        <w:tc>
          <w:tcPr>
            <w:tcW w:w="553" w:type="dxa"/>
            <w:shd w:val="clear" w:color="auto" w:fill="auto"/>
            <w:hideMark/>
          </w:tcPr>
          <w:p w:rsidR="00EB53B8" w:rsidRPr="00EC7FB2" w:rsidRDefault="00EB53B8" w:rsidP="00D0052C">
            <w:pPr>
              <w:rPr>
                <w:sz w:val="16"/>
                <w:szCs w:val="16"/>
              </w:rPr>
            </w:pPr>
            <w:r w:rsidRPr="00EC7FB2">
              <w:rPr>
                <w:sz w:val="16"/>
                <w:szCs w:val="16"/>
              </w:rPr>
              <w:t>27</w:t>
            </w:r>
          </w:p>
        </w:tc>
        <w:tc>
          <w:tcPr>
            <w:tcW w:w="553" w:type="dxa"/>
            <w:shd w:val="clear" w:color="auto" w:fill="auto"/>
            <w:hideMark/>
          </w:tcPr>
          <w:p w:rsidR="00EB53B8" w:rsidRPr="00EC7FB2" w:rsidRDefault="00EB53B8" w:rsidP="00D0052C">
            <w:pPr>
              <w:rPr>
                <w:sz w:val="16"/>
                <w:szCs w:val="16"/>
              </w:rPr>
            </w:pPr>
            <w:r w:rsidRPr="00EC7FB2">
              <w:rPr>
                <w:sz w:val="16"/>
                <w:szCs w:val="16"/>
              </w:rPr>
              <w:t>28</w:t>
            </w:r>
          </w:p>
        </w:tc>
        <w:tc>
          <w:tcPr>
            <w:tcW w:w="432" w:type="dxa"/>
            <w:shd w:val="clear" w:color="auto" w:fill="auto"/>
            <w:hideMark/>
          </w:tcPr>
          <w:p w:rsidR="00EB53B8" w:rsidRPr="00EC7FB2" w:rsidRDefault="00EB53B8" w:rsidP="00D0052C">
            <w:pPr>
              <w:rPr>
                <w:sz w:val="16"/>
                <w:szCs w:val="16"/>
              </w:rPr>
            </w:pPr>
            <w:r w:rsidRPr="00EC7FB2">
              <w:rPr>
                <w:sz w:val="16"/>
                <w:szCs w:val="16"/>
              </w:rPr>
              <w:t>29</w:t>
            </w:r>
          </w:p>
        </w:tc>
      </w:tr>
      <w:tr w:rsidR="00EB53B8" w:rsidRPr="00EC7FB2" w:rsidTr="00813E52">
        <w:trPr>
          <w:trHeight w:val="30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2023 год</w:t>
            </w: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Муниципальное образование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1</w:t>
            </w:r>
          </w:p>
        </w:tc>
        <w:tc>
          <w:tcPr>
            <w:tcW w:w="1666" w:type="dxa"/>
            <w:shd w:val="clear" w:color="auto" w:fill="auto"/>
            <w:hideMark/>
          </w:tcPr>
          <w:p w:rsidR="00EB53B8" w:rsidRPr="00EC7FB2" w:rsidRDefault="00EB53B8" w:rsidP="00D0052C">
            <w:pPr>
              <w:rPr>
                <w:sz w:val="16"/>
                <w:szCs w:val="16"/>
              </w:rPr>
            </w:pPr>
            <w:r w:rsidRPr="00EC7FB2">
              <w:rPr>
                <w:sz w:val="16"/>
                <w:szCs w:val="16"/>
              </w:rPr>
              <w:t xml:space="preserve">г. Трубчевск, ул. </w:t>
            </w:r>
            <w:proofErr w:type="spellStart"/>
            <w:r w:rsidRPr="00EC7FB2">
              <w:rPr>
                <w:sz w:val="16"/>
                <w:szCs w:val="16"/>
              </w:rPr>
              <w:t>Севская</w:t>
            </w:r>
            <w:proofErr w:type="spellEnd"/>
            <w:r w:rsidRPr="00EC7FB2">
              <w:rPr>
                <w:sz w:val="16"/>
                <w:szCs w:val="16"/>
              </w:rPr>
              <w:t>, д.8</w:t>
            </w:r>
          </w:p>
        </w:tc>
        <w:tc>
          <w:tcPr>
            <w:tcW w:w="1152" w:type="dxa"/>
            <w:shd w:val="clear" w:color="auto" w:fill="auto"/>
            <w:hideMark/>
          </w:tcPr>
          <w:p w:rsidR="00EB53B8" w:rsidRPr="00EC7FB2" w:rsidRDefault="00EB53B8" w:rsidP="00D0052C">
            <w:pPr>
              <w:rPr>
                <w:sz w:val="16"/>
                <w:szCs w:val="16"/>
              </w:rPr>
            </w:pPr>
            <w:r w:rsidRPr="00EC7FB2">
              <w:rPr>
                <w:sz w:val="16"/>
                <w:szCs w:val="16"/>
              </w:rPr>
              <w:t>4 365 681,16</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ПК</w:t>
            </w:r>
          </w:p>
        </w:tc>
        <w:tc>
          <w:tcPr>
            <w:tcW w:w="553" w:type="dxa"/>
            <w:shd w:val="clear" w:color="auto" w:fill="auto"/>
            <w:hideMark/>
          </w:tcPr>
          <w:p w:rsidR="00EB53B8" w:rsidRPr="00EC7FB2" w:rsidRDefault="00EB53B8" w:rsidP="00D0052C">
            <w:pPr>
              <w:rPr>
                <w:sz w:val="16"/>
                <w:szCs w:val="16"/>
              </w:rPr>
            </w:pPr>
            <w:r w:rsidRPr="00EC7FB2">
              <w:rPr>
                <w:sz w:val="16"/>
                <w:szCs w:val="16"/>
              </w:rPr>
              <w:t>991,52</w:t>
            </w:r>
          </w:p>
        </w:tc>
        <w:tc>
          <w:tcPr>
            <w:tcW w:w="553" w:type="dxa"/>
            <w:shd w:val="clear" w:color="auto" w:fill="auto"/>
            <w:hideMark/>
          </w:tcPr>
          <w:p w:rsidR="00EB53B8" w:rsidRPr="00EC7FB2" w:rsidRDefault="00EB53B8" w:rsidP="00D0052C">
            <w:pPr>
              <w:rPr>
                <w:sz w:val="16"/>
                <w:szCs w:val="16"/>
              </w:rPr>
            </w:pPr>
            <w:r w:rsidRPr="00EC7FB2">
              <w:rPr>
                <w:sz w:val="16"/>
                <w:szCs w:val="16"/>
              </w:rPr>
              <w:t>4 075 540,00</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193 427,44</w:t>
            </w:r>
          </w:p>
        </w:tc>
        <w:tc>
          <w:tcPr>
            <w:tcW w:w="553" w:type="dxa"/>
            <w:shd w:val="clear" w:color="auto" w:fill="auto"/>
            <w:hideMark/>
          </w:tcPr>
          <w:p w:rsidR="00EB53B8" w:rsidRPr="00EC7FB2" w:rsidRDefault="00EB53B8" w:rsidP="00D0052C">
            <w:pPr>
              <w:rPr>
                <w:sz w:val="16"/>
                <w:szCs w:val="16"/>
              </w:rPr>
            </w:pPr>
            <w:r w:rsidRPr="00EC7FB2">
              <w:rPr>
                <w:sz w:val="16"/>
                <w:szCs w:val="16"/>
              </w:rPr>
              <w:t>96 713,72</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2</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Набережная, д. 17</w:t>
            </w:r>
          </w:p>
        </w:tc>
        <w:tc>
          <w:tcPr>
            <w:tcW w:w="1152" w:type="dxa"/>
            <w:shd w:val="clear" w:color="auto" w:fill="auto"/>
            <w:hideMark/>
          </w:tcPr>
          <w:p w:rsidR="00EB53B8" w:rsidRPr="00EC7FB2" w:rsidRDefault="00EB53B8" w:rsidP="00D0052C">
            <w:pPr>
              <w:rPr>
                <w:sz w:val="16"/>
                <w:szCs w:val="16"/>
              </w:rPr>
            </w:pPr>
            <w:r w:rsidRPr="00EC7FB2">
              <w:rPr>
                <w:sz w:val="16"/>
                <w:szCs w:val="16"/>
              </w:rPr>
              <w:t>1 868 501,69</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236,32</w:t>
            </w:r>
          </w:p>
        </w:tc>
        <w:tc>
          <w:tcPr>
            <w:tcW w:w="553" w:type="dxa"/>
            <w:shd w:val="clear" w:color="auto" w:fill="auto"/>
            <w:hideMark/>
          </w:tcPr>
          <w:p w:rsidR="00EB53B8" w:rsidRPr="00EC7FB2" w:rsidRDefault="00EB53B8" w:rsidP="00D0052C">
            <w:pPr>
              <w:rPr>
                <w:sz w:val="16"/>
                <w:szCs w:val="16"/>
              </w:rPr>
            </w:pPr>
            <w:r w:rsidRPr="00EC7FB2">
              <w:rPr>
                <w:sz w:val="16"/>
                <w:szCs w:val="16"/>
              </w:rPr>
              <w:t>1 712 640,00</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103 907,79</w:t>
            </w:r>
          </w:p>
        </w:tc>
        <w:tc>
          <w:tcPr>
            <w:tcW w:w="553" w:type="dxa"/>
            <w:shd w:val="clear" w:color="auto" w:fill="auto"/>
            <w:hideMark/>
          </w:tcPr>
          <w:p w:rsidR="00EB53B8" w:rsidRPr="00EC7FB2" w:rsidRDefault="00EB53B8" w:rsidP="00D0052C">
            <w:pPr>
              <w:rPr>
                <w:sz w:val="16"/>
                <w:szCs w:val="16"/>
              </w:rPr>
            </w:pPr>
            <w:r w:rsidRPr="00EC7FB2">
              <w:rPr>
                <w:sz w:val="16"/>
                <w:szCs w:val="16"/>
              </w:rPr>
              <w:t>51 953,90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3</w:t>
            </w:r>
          </w:p>
        </w:tc>
        <w:tc>
          <w:tcPr>
            <w:tcW w:w="1666" w:type="dxa"/>
            <w:shd w:val="clear" w:color="auto" w:fill="auto"/>
            <w:hideMark/>
          </w:tcPr>
          <w:p w:rsidR="00EB53B8" w:rsidRPr="00EC7FB2" w:rsidRDefault="00EB53B8" w:rsidP="00D0052C">
            <w:pPr>
              <w:rPr>
                <w:sz w:val="16"/>
                <w:szCs w:val="16"/>
              </w:rPr>
            </w:pPr>
            <w:proofErr w:type="gramStart"/>
            <w:r w:rsidRPr="00EC7FB2">
              <w:rPr>
                <w:sz w:val="16"/>
                <w:szCs w:val="16"/>
              </w:rPr>
              <w:t>г.Трубчевск,ул.Ленина</w:t>
            </w:r>
            <w:proofErr w:type="gramEnd"/>
            <w:r w:rsidRPr="00EC7FB2">
              <w:rPr>
                <w:sz w:val="16"/>
                <w:szCs w:val="16"/>
              </w:rPr>
              <w:t>,д.79</w:t>
            </w:r>
          </w:p>
        </w:tc>
        <w:tc>
          <w:tcPr>
            <w:tcW w:w="1152" w:type="dxa"/>
            <w:shd w:val="clear" w:color="auto" w:fill="auto"/>
            <w:hideMark/>
          </w:tcPr>
          <w:p w:rsidR="00EB53B8" w:rsidRPr="00EC7FB2" w:rsidRDefault="00EB53B8" w:rsidP="00D0052C">
            <w:pPr>
              <w:rPr>
                <w:sz w:val="16"/>
                <w:szCs w:val="16"/>
              </w:rPr>
            </w:pPr>
            <w:r w:rsidRPr="00EC7FB2">
              <w:rPr>
                <w:sz w:val="16"/>
                <w:szCs w:val="16"/>
              </w:rPr>
              <w:t>245 030,41</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0,00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546,00</w:t>
            </w:r>
          </w:p>
        </w:tc>
        <w:tc>
          <w:tcPr>
            <w:tcW w:w="553" w:type="dxa"/>
            <w:shd w:val="clear" w:color="auto" w:fill="auto"/>
            <w:hideMark/>
          </w:tcPr>
          <w:p w:rsidR="00EB53B8" w:rsidRPr="00EC7FB2" w:rsidRDefault="00EB53B8" w:rsidP="00D0052C">
            <w:pPr>
              <w:rPr>
                <w:sz w:val="16"/>
                <w:szCs w:val="16"/>
              </w:rPr>
            </w:pPr>
            <w:r w:rsidRPr="00EC7FB2">
              <w:rPr>
                <w:sz w:val="16"/>
                <w:szCs w:val="16"/>
              </w:rPr>
              <w:t>241 241,28</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3 789,13</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EB53B8" w:rsidRPr="00EC7FB2" w:rsidTr="00813E52">
        <w:trPr>
          <w:trHeight w:val="705"/>
        </w:trPr>
        <w:tc>
          <w:tcPr>
            <w:tcW w:w="2067" w:type="dxa"/>
            <w:gridSpan w:val="2"/>
            <w:shd w:val="clear" w:color="auto" w:fill="auto"/>
            <w:hideMark/>
          </w:tcPr>
          <w:p w:rsidR="00EB53B8" w:rsidRPr="00EC7FB2" w:rsidRDefault="00EB53B8" w:rsidP="00D0052C">
            <w:pPr>
              <w:rPr>
                <w:bCs/>
                <w:sz w:val="16"/>
                <w:szCs w:val="16"/>
              </w:rPr>
            </w:pPr>
            <w:r w:rsidRPr="00EC7FB2">
              <w:rPr>
                <w:bCs/>
                <w:sz w:val="16"/>
                <w:szCs w:val="16"/>
              </w:rPr>
              <w:t>Итого по муниципальному образованию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c>
          <w:tcPr>
            <w:tcW w:w="1152" w:type="dxa"/>
            <w:shd w:val="clear" w:color="auto" w:fill="auto"/>
            <w:hideMark/>
          </w:tcPr>
          <w:p w:rsidR="00EB53B8" w:rsidRPr="00EC7FB2" w:rsidRDefault="00EB53B8" w:rsidP="00D0052C">
            <w:pPr>
              <w:rPr>
                <w:sz w:val="16"/>
                <w:szCs w:val="16"/>
              </w:rPr>
            </w:pPr>
            <w:r w:rsidRPr="00EC7FB2">
              <w:rPr>
                <w:sz w:val="16"/>
                <w:szCs w:val="16"/>
              </w:rPr>
              <w:t>6 479 213,26</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Х</w:t>
            </w:r>
          </w:p>
        </w:tc>
        <w:tc>
          <w:tcPr>
            <w:tcW w:w="553" w:type="dxa"/>
            <w:shd w:val="clear" w:color="auto" w:fill="auto"/>
            <w:hideMark/>
          </w:tcPr>
          <w:p w:rsidR="00EB53B8" w:rsidRPr="00EC7FB2" w:rsidRDefault="00EB53B8" w:rsidP="00D0052C">
            <w:pPr>
              <w:rPr>
                <w:sz w:val="16"/>
                <w:szCs w:val="16"/>
              </w:rPr>
            </w:pPr>
            <w:r w:rsidRPr="00EC7FB2">
              <w:rPr>
                <w:sz w:val="16"/>
                <w:szCs w:val="16"/>
              </w:rPr>
              <w:t>1 773,84</w:t>
            </w:r>
          </w:p>
        </w:tc>
        <w:tc>
          <w:tcPr>
            <w:tcW w:w="553" w:type="dxa"/>
            <w:shd w:val="clear" w:color="auto" w:fill="auto"/>
            <w:hideMark/>
          </w:tcPr>
          <w:p w:rsidR="00EB53B8" w:rsidRPr="00EC7FB2" w:rsidRDefault="00EB53B8" w:rsidP="00D0052C">
            <w:pPr>
              <w:rPr>
                <w:sz w:val="16"/>
                <w:szCs w:val="16"/>
              </w:rPr>
            </w:pPr>
            <w:r w:rsidRPr="00EC7FB2">
              <w:rPr>
                <w:sz w:val="16"/>
                <w:szCs w:val="16"/>
              </w:rPr>
              <w:t>6 029 421,28</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297 335,23</w:t>
            </w:r>
          </w:p>
        </w:tc>
        <w:tc>
          <w:tcPr>
            <w:tcW w:w="553" w:type="dxa"/>
            <w:shd w:val="clear" w:color="auto" w:fill="auto"/>
            <w:hideMark/>
          </w:tcPr>
          <w:p w:rsidR="00EB53B8" w:rsidRPr="00EC7FB2" w:rsidRDefault="00EB53B8" w:rsidP="00D0052C">
            <w:pPr>
              <w:rPr>
                <w:sz w:val="16"/>
                <w:szCs w:val="16"/>
              </w:rPr>
            </w:pPr>
            <w:r w:rsidRPr="00EC7FB2">
              <w:rPr>
                <w:sz w:val="16"/>
                <w:szCs w:val="16"/>
              </w:rPr>
              <w:t>152 456,75</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2024год</w:t>
            </w: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Муниципальное образование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163</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Брянская, д. 110</w:t>
            </w:r>
          </w:p>
        </w:tc>
        <w:tc>
          <w:tcPr>
            <w:tcW w:w="1152" w:type="dxa"/>
            <w:shd w:val="clear" w:color="auto" w:fill="auto"/>
            <w:hideMark/>
          </w:tcPr>
          <w:p w:rsidR="00EB53B8" w:rsidRPr="00EC7FB2" w:rsidRDefault="00EB53B8" w:rsidP="00D0052C">
            <w:pPr>
              <w:rPr>
                <w:sz w:val="16"/>
                <w:szCs w:val="16"/>
              </w:rPr>
            </w:pPr>
            <w:r w:rsidRPr="00EC7FB2">
              <w:rPr>
                <w:sz w:val="16"/>
                <w:szCs w:val="16"/>
              </w:rPr>
              <w:t>1 661 200,41</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219,00</w:t>
            </w:r>
          </w:p>
        </w:tc>
        <w:tc>
          <w:tcPr>
            <w:tcW w:w="553" w:type="dxa"/>
            <w:shd w:val="clear" w:color="auto" w:fill="auto"/>
            <w:hideMark/>
          </w:tcPr>
          <w:p w:rsidR="00EB53B8" w:rsidRPr="00EC7FB2" w:rsidRDefault="00EB53B8" w:rsidP="00D0052C">
            <w:pPr>
              <w:rPr>
                <w:sz w:val="16"/>
                <w:szCs w:val="16"/>
              </w:rPr>
            </w:pPr>
            <w:r w:rsidRPr="00EC7FB2">
              <w:rPr>
                <w:sz w:val="16"/>
                <w:szCs w:val="16"/>
              </w:rPr>
              <w:t>1 586 446,39</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49 836,01</w:t>
            </w:r>
          </w:p>
        </w:tc>
        <w:tc>
          <w:tcPr>
            <w:tcW w:w="553" w:type="dxa"/>
            <w:shd w:val="clear" w:color="auto" w:fill="auto"/>
            <w:hideMark/>
          </w:tcPr>
          <w:p w:rsidR="00EB53B8" w:rsidRPr="00EC7FB2" w:rsidRDefault="00EB53B8" w:rsidP="00D0052C">
            <w:pPr>
              <w:rPr>
                <w:sz w:val="16"/>
                <w:szCs w:val="16"/>
              </w:rPr>
            </w:pPr>
            <w:r w:rsidRPr="00EC7FB2">
              <w:rPr>
                <w:sz w:val="16"/>
                <w:szCs w:val="16"/>
              </w:rPr>
              <w:t>24 918,01</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164</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Комсомольская, д. 44</w:t>
            </w:r>
          </w:p>
        </w:tc>
        <w:tc>
          <w:tcPr>
            <w:tcW w:w="1152" w:type="dxa"/>
            <w:shd w:val="clear" w:color="auto" w:fill="auto"/>
            <w:hideMark/>
          </w:tcPr>
          <w:p w:rsidR="00EB53B8" w:rsidRPr="00EC7FB2" w:rsidRDefault="00EB53B8" w:rsidP="00D0052C">
            <w:pPr>
              <w:rPr>
                <w:sz w:val="16"/>
                <w:szCs w:val="16"/>
              </w:rPr>
            </w:pPr>
            <w:r w:rsidRPr="00EC7FB2">
              <w:rPr>
                <w:sz w:val="16"/>
                <w:szCs w:val="16"/>
              </w:rPr>
              <w:t>5 613 188,60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ПК</w:t>
            </w:r>
          </w:p>
        </w:tc>
        <w:tc>
          <w:tcPr>
            <w:tcW w:w="553" w:type="dxa"/>
            <w:shd w:val="clear" w:color="auto" w:fill="auto"/>
            <w:hideMark/>
          </w:tcPr>
          <w:p w:rsidR="00EB53B8" w:rsidRPr="00EC7FB2" w:rsidRDefault="00EB53B8" w:rsidP="00D0052C">
            <w:pPr>
              <w:rPr>
                <w:sz w:val="16"/>
                <w:szCs w:val="16"/>
              </w:rPr>
            </w:pPr>
            <w:r w:rsidRPr="00EC7FB2">
              <w:rPr>
                <w:sz w:val="16"/>
                <w:szCs w:val="16"/>
              </w:rPr>
              <w:t>740,00</w:t>
            </w:r>
          </w:p>
        </w:tc>
        <w:tc>
          <w:tcPr>
            <w:tcW w:w="553" w:type="dxa"/>
            <w:shd w:val="clear" w:color="auto" w:fill="auto"/>
            <w:hideMark/>
          </w:tcPr>
          <w:p w:rsidR="00EB53B8" w:rsidRPr="00EC7FB2" w:rsidRDefault="00EB53B8" w:rsidP="00D0052C">
            <w:pPr>
              <w:rPr>
                <w:sz w:val="16"/>
                <w:szCs w:val="16"/>
              </w:rPr>
            </w:pPr>
            <w:r w:rsidRPr="00EC7FB2">
              <w:rPr>
                <w:sz w:val="16"/>
                <w:szCs w:val="16"/>
              </w:rPr>
              <w:t xml:space="preserve">5 360 </w:t>
            </w:r>
            <w:r w:rsidRPr="00EC7FB2">
              <w:rPr>
                <w:sz w:val="16"/>
                <w:szCs w:val="16"/>
              </w:rPr>
              <w:lastRenderedPageBreak/>
              <w:t>595,11</w:t>
            </w:r>
          </w:p>
        </w:tc>
        <w:tc>
          <w:tcPr>
            <w:tcW w:w="446" w:type="dxa"/>
            <w:shd w:val="clear" w:color="auto" w:fill="auto"/>
            <w:hideMark/>
          </w:tcPr>
          <w:p w:rsidR="00EB53B8" w:rsidRPr="00EC7FB2" w:rsidRDefault="00EB53B8" w:rsidP="00D0052C">
            <w:pPr>
              <w:rPr>
                <w:sz w:val="16"/>
                <w:szCs w:val="16"/>
              </w:rPr>
            </w:pPr>
            <w:r w:rsidRPr="00EC7FB2">
              <w:rPr>
                <w:sz w:val="16"/>
                <w:szCs w:val="16"/>
              </w:rPr>
              <w:lastRenderedPageBreak/>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168 395,66</w:t>
            </w:r>
          </w:p>
        </w:tc>
        <w:tc>
          <w:tcPr>
            <w:tcW w:w="553" w:type="dxa"/>
            <w:shd w:val="clear" w:color="auto" w:fill="auto"/>
            <w:hideMark/>
          </w:tcPr>
          <w:p w:rsidR="00EB53B8" w:rsidRPr="00EC7FB2" w:rsidRDefault="00EB53B8" w:rsidP="00D0052C">
            <w:pPr>
              <w:rPr>
                <w:sz w:val="16"/>
                <w:szCs w:val="16"/>
              </w:rPr>
            </w:pPr>
            <w:r w:rsidRPr="00EC7FB2">
              <w:rPr>
                <w:sz w:val="16"/>
                <w:szCs w:val="16"/>
              </w:rPr>
              <w:t>84 197,83</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165</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Урицкого, д. 49</w:t>
            </w:r>
          </w:p>
        </w:tc>
        <w:tc>
          <w:tcPr>
            <w:tcW w:w="1152" w:type="dxa"/>
            <w:shd w:val="clear" w:color="auto" w:fill="auto"/>
            <w:hideMark/>
          </w:tcPr>
          <w:p w:rsidR="00EB53B8" w:rsidRPr="00EC7FB2" w:rsidRDefault="00EB53B8" w:rsidP="00D0052C">
            <w:pPr>
              <w:rPr>
                <w:sz w:val="16"/>
                <w:szCs w:val="16"/>
              </w:rPr>
            </w:pPr>
            <w:r w:rsidRPr="00EC7FB2">
              <w:rPr>
                <w:sz w:val="16"/>
                <w:szCs w:val="16"/>
              </w:rPr>
              <w:t>2 616 959,55</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345,00</w:t>
            </w:r>
          </w:p>
        </w:tc>
        <w:tc>
          <w:tcPr>
            <w:tcW w:w="553" w:type="dxa"/>
            <w:shd w:val="clear" w:color="auto" w:fill="auto"/>
            <w:hideMark/>
          </w:tcPr>
          <w:p w:rsidR="00EB53B8" w:rsidRPr="00EC7FB2" w:rsidRDefault="00EB53B8" w:rsidP="00D0052C">
            <w:pPr>
              <w:rPr>
                <w:sz w:val="16"/>
                <w:szCs w:val="16"/>
              </w:rPr>
            </w:pPr>
            <w:r w:rsidRPr="00EC7FB2">
              <w:rPr>
                <w:sz w:val="16"/>
                <w:szCs w:val="16"/>
              </w:rPr>
              <w:t>2 499 196,37</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78 508,79</w:t>
            </w:r>
          </w:p>
        </w:tc>
        <w:tc>
          <w:tcPr>
            <w:tcW w:w="553" w:type="dxa"/>
            <w:shd w:val="clear" w:color="auto" w:fill="auto"/>
            <w:hideMark/>
          </w:tcPr>
          <w:p w:rsidR="00EB53B8" w:rsidRPr="00EC7FB2" w:rsidRDefault="00EB53B8" w:rsidP="00D0052C">
            <w:pPr>
              <w:rPr>
                <w:sz w:val="16"/>
                <w:szCs w:val="16"/>
              </w:rPr>
            </w:pPr>
            <w:r w:rsidRPr="00EC7FB2">
              <w:rPr>
                <w:sz w:val="16"/>
                <w:szCs w:val="16"/>
              </w:rPr>
              <w:t>39 254,39</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EB53B8" w:rsidRPr="00EC7FB2" w:rsidTr="00813E52">
        <w:trPr>
          <w:trHeight w:val="705"/>
        </w:trPr>
        <w:tc>
          <w:tcPr>
            <w:tcW w:w="2067" w:type="dxa"/>
            <w:gridSpan w:val="2"/>
            <w:shd w:val="clear" w:color="auto" w:fill="auto"/>
            <w:hideMark/>
          </w:tcPr>
          <w:p w:rsidR="00EB53B8" w:rsidRPr="00EC7FB2" w:rsidRDefault="00EB53B8" w:rsidP="00D0052C">
            <w:pPr>
              <w:rPr>
                <w:bCs/>
                <w:sz w:val="16"/>
                <w:szCs w:val="16"/>
              </w:rPr>
            </w:pPr>
            <w:r w:rsidRPr="00EC7FB2">
              <w:rPr>
                <w:bCs/>
                <w:sz w:val="16"/>
                <w:szCs w:val="16"/>
              </w:rPr>
              <w:t xml:space="preserve">Итого по муниципальному образованию "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c>
          <w:tcPr>
            <w:tcW w:w="1152" w:type="dxa"/>
            <w:shd w:val="clear" w:color="auto" w:fill="auto"/>
            <w:hideMark/>
          </w:tcPr>
          <w:p w:rsidR="00EB53B8" w:rsidRPr="00EC7FB2" w:rsidRDefault="00EB53B8" w:rsidP="00D0052C">
            <w:pPr>
              <w:rPr>
                <w:sz w:val="16"/>
                <w:szCs w:val="16"/>
              </w:rPr>
            </w:pPr>
            <w:r w:rsidRPr="00EC7FB2">
              <w:rPr>
                <w:sz w:val="16"/>
                <w:szCs w:val="16"/>
              </w:rPr>
              <w:t>9 891 348,56</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Х</w:t>
            </w:r>
          </w:p>
        </w:tc>
        <w:tc>
          <w:tcPr>
            <w:tcW w:w="553" w:type="dxa"/>
            <w:shd w:val="clear" w:color="auto" w:fill="auto"/>
            <w:hideMark/>
          </w:tcPr>
          <w:p w:rsidR="00EB53B8" w:rsidRPr="00EC7FB2" w:rsidRDefault="00EB53B8" w:rsidP="00D0052C">
            <w:pPr>
              <w:rPr>
                <w:sz w:val="16"/>
                <w:szCs w:val="16"/>
              </w:rPr>
            </w:pPr>
            <w:r w:rsidRPr="00EC7FB2">
              <w:rPr>
                <w:sz w:val="16"/>
                <w:szCs w:val="16"/>
              </w:rPr>
              <w:t>1 304,00</w:t>
            </w:r>
          </w:p>
        </w:tc>
        <w:tc>
          <w:tcPr>
            <w:tcW w:w="553" w:type="dxa"/>
            <w:shd w:val="clear" w:color="auto" w:fill="auto"/>
            <w:hideMark/>
          </w:tcPr>
          <w:p w:rsidR="00EB53B8" w:rsidRPr="00EC7FB2" w:rsidRDefault="00EB53B8" w:rsidP="00D0052C">
            <w:pPr>
              <w:rPr>
                <w:sz w:val="16"/>
                <w:szCs w:val="16"/>
              </w:rPr>
            </w:pPr>
            <w:r w:rsidRPr="00EC7FB2">
              <w:rPr>
                <w:sz w:val="16"/>
                <w:szCs w:val="16"/>
              </w:rPr>
              <w:t>9 446 237,87</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296 740,46</w:t>
            </w:r>
          </w:p>
        </w:tc>
        <w:tc>
          <w:tcPr>
            <w:tcW w:w="553" w:type="dxa"/>
            <w:shd w:val="clear" w:color="auto" w:fill="auto"/>
            <w:hideMark/>
          </w:tcPr>
          <w:p w:rsidR="00EB53B8" w:rsidRPr="00EC7FB2" w:rsidRDefault="00EB53B8" w:rsidP="00D0052C">
            <w:pPr>
              <w:rPr>
                <w:sz w:val="16"/>
                <w:szCs w:val="16"/>
              </w:rPr>
            </w:pPr>
            <w:r w:rsidRPr="00EC7FB2">
              <w:rPr>
                <w:sz w:val="16"/>
                <w:szCs w:val="16"/>
              </w:rPr>
              <w:t>148 370,23</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2025 год</w:t>
            </w: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Муниципальное образование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972</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Андреева, д. 9</w:t>
            </w:r>
          </w:p>
        </w:tc>
        <w:tc>
          <w:tcPr>
            <w:tcW w:w="1152" w:type="dxa"/>
            <w:shd w:val="clear" w:color="auto" w:fill="auto"/>
            <w:hideMark/>
          </w:tcPr>
          <w:p w:rsidR="00EB53B8" w:rsidRPr="00EC7FB2" w:rsidRDefault="00EB53B8" w:rsidP="00D0052C">
            <w:pPr>
              <w:rPr>
                <w:sz w:val="16"/>
                <w:szCs w:val="16"/>
              </w:rPr>
            </w:pPr>
            <w:r w:rsidRPr="00EC7FB2">
              <w:rPr>
                <w:sz w:val="16"/>
                <w:szCs w:val="16"/>
              </w:rPr>
              <w:t>2 458 909,40</w:t>
            </w:r>
          </w:p>
        </w:tc>
        <w:tc>
          <w:tcPr>
            <w:tcW w:w="554" w:type="dxa"/>
            <w:shd w:val="clear" w:color="auto" w:fill="auto"/>
            <w:hideMark/>
          </w:tcPr>
          <w:p w:rsidR="00EB53B8" w:rsidRPr="00EC7FB2" w:rsidRDefault="00EB53B8" w:rsidP="00D0052C">
            <w:pPr>
              <w:rPr>
                <w:sz w:val="16"/>
                <w:szCs w:val="16"/>
              </w:rPr>
            </w:pPr>
            <w:r w:rsidRPr="00EC7FB2">
              <w:rPr>
                <w:sz w:val="16"/>
                <w:szCs w:val="16"/>
              </w:rPr>
              <w:t>2 348 258,48</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2 348 258,48</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 </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73 767,28</w:t>
            </w:r>
          </w:p>
        </w:tc>
        <w:tc>
          <w:tcPr>
            <w:tcW w:w="553" w:type="dxa"/>
            <w:shd w:val="clear" w:color="auto" w:fill="auto"/>
            <w:hideMark/>
          </w:tcPr>
          <w:p w:rsidR="00EB53B8" w:rsidRPr="00EC7FB2" w:rsidRDefault="00EB53B8" w:rsidP="00D0052C">
            <w:pPr>
              <w:rPr>
                <w:sz w:val="16"/>
                <w:szCs w:val="16"/>
              </w:rPr>
            </w:pPr>
            <w:r w:rsidRPr="00EC7FB2">
              <w:rPr>
                <w:sz w:val="16"/>
                <w:szCs w:val="16"/>
              </w:rPr>
              <w:t>36 883,64</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973</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Брянская, д. 88</w:t>
            </w:r>
          </w:p>
        </w:tc>
        <w:tc>
          <w:tcPr>
            <w:tcW w:w="1152" w:type="dxa"/>
            <w:shd w:val="clear" w:color="auto" w:fill="auto"/>
            <w:hideMark/>
          </w:tcPr>
          <w:p w:rsidR="00EB53B8" w:rsidRPr="00EC7FB2" w:rsidRDefault="00EB53B8" w:rsidP="00D0052C">
            <w:pPr>
              <w:rPr>
                <w:sz w:val="16"/>
                <w:szCs w:val="16"/>
              </w:rPr>
            </w:pPr>
            <w:r w:rsidRPr="00EC7FB2">
              <w:rPr>
                <w:sz w:val="16"/>
                <w:szCs w:val="16"/>
              </w:rPr>
              <w:t>6 189 678,24</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816,00</w:t>
            </w:r>
          </w:p>
        </w:tc>
        <w:tc>
          <w:tcPr>
            <w:tcW w:w="553" w:type="dxa"/>
            <w:shd w:val="clear" w:color="auto" w:fill="auto"/>
            <w:hideMark/>
          </w:tcPr>
          <w:p w:rsidR="00EB53B8" w:rsidRPr="00EC7FB2" w:rsidRDefault="00EB53B8" w:rsidP="00D0052C">
            <w:pPr>
              <w:rPr>
                <w:sz w:val="16"/>
                <w:szCs w:val="16"/>
              </w:rPr>
            </w:pPr>
            <w:r w:rsidRPr="00EC7FB2">
              <w:rPr>
                <w:sz w:val="16"/>
                <w:szCs w:val="16"/>
              </w:rPr>
              <w:t>5 911 142,72</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185 690,35</w:t>
            </w:r>
          </w:p>
        </w:tc>
        <w:tc>
          <w:tcPr>
            <w:tcW w:w="553" w:type="dxa"/>
            <w:shd w:val="clear" w:color="auto" w:fill="auto"/>
            <w:hideMark/>
          </w:tcPr>
          <w:p w:rsidR="00EB53B8" w:rsidRPr="00EC7FB2" w:rsidRDefault="00EB53B8" w:rsidP="00D0052C">
            <w:pPr>
              <w:rPr>
                <w:sz w:val="16"/>
                <w:szCs w:val="16"/>
              </w:rPr>
            </w:pPr>
            <w:r w:rsidRPr="00EC7FB2">
              <w:rPr>
                <w:sz w:val="16"/>
                <w:szCs w:val="16"/>
              </w:rPr>
              <w:t>92 845,17</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974</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Заводская, д. 2</w:t>
            </w:r>
          </w:p>
        </w:tc>
        <w:tc>
          <w:tcPr>
            <w:tcW w:w="1152" w:type="dxa"/>
            <w:shd w:val="clear" w:color="auto" w:fill="auto"/>
            <w:hideMark/>
          </w:tcPr>
          <w:p w:rsidR="00EB53B8" w:rsidRPr="00EC7FB2" w:rsidRDefault="00EB53B8" w:rsidP="00D0052C">
            <w:pPr>
              <w:rPr>
                <w:sz w:val="16"/>
                <w:szCs w:val="16"/>
              </w:rPr>
            </w:pPr>
            <w:r w:rsidRPr="00EC7FB2">
              <w:rPr>
                <w:sz w:val="16"/>
                <w:szCs w:val="16"/>
              </w:rPr>
              <w:t>10 619 546,00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1 400,00</w:t>
            </w:r>
          </w:p>
        </w:tc>
        <w:tc>
          <w:tcPr>
            <w:tcW w:w="553" w:type="dxa"/>
            <w:shd w:val="clear" w:color="auto" w:fill="auto"/>
            <w:hideMark/>
          </w:tcPr>
          <w:p w:rsidR="00EB53B8" w:rsidRPr="00EC7FB2" w:rsidRDefault="00EB53B8" w:rsidP="00D0052C">
            <w:pPr>
              <w:rPr>
                <w:sz w:val="16"/>
                <w:szCs w:val="16"/>
              </w:rPr>
            </w:pPr>
            <w:r w:rsidRPr="00EC7FB2">
              <w:rPr>
                <w:sz w:val="16"/>
                <w:szCs w:val="16"/>
              </w:rPr>
              <w:t>10 141 666,43</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318 586,38</w:t>
            </w:r>
          </w:p>
        </w:tc>
        <w:tc>
          <w:tcPr>
            <w:tcW w:w="553" w:type="dxa"/>
            <w:shd w:val="clear" w:color="auto" w:fill="auto"/>
            <w:hideMark/>
          </w:tcPr>
          <w:p w:rsidR="00EB53B8" w:rsidRPr="00EC7FB2" w:rsidRDefault="00EB53B8" w:rsidP="00D0052C">
            <w:pPr>
              <w:rPr>
                <w:sz w:val="16"/>
                <w:szCs w:val="16"/>
              </w:rPr>
            </w:pPr>
            <w:r w:rsidRPr="00EC7FB2">
              <w:rPr>
                <w:sz w:val="16"/>
                <w:szCs w:val="16"/>
              </w:rPr>
              <w:t>159 293,19</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975</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Ленина, д. 121</w:t>
            </w:r>
          </w:p>
        </w:tc>
        <w:tc>
          <w:tcPr>
            <w:tcW w:w="1152" w:type="dxa"/>
            <w:shd w:val="clear" w:color="auto" w:fill="auto"/>
            <w:hideMark/>
          </w:tcPr>
          <w:p w:rsidR="00EB53B8" w:rsidRPr="00EC7FB2" w:rsidRDefault="00EB53B8" w:rsidP="00D0052C">
            <w:pPr>
              <w:rPr>
                <w:sz w:val="16"/>
                <w:szCs w:val="16"/>
              </w:rPr>
            </w:pPr>
            <w:r w:rsidRPr="00EC7FB2">
              <w:rPr>
                <w:sz w:val="16"/>
                <w:szCs w:val="16"/>
              </w:rPr>
              <w:t>5 423 553,86</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715,00</w:t>
            </w:r>
          </w:p>
        </w:tc>
        <w:tc>
          <w:tcPr>
            <w:tcW w:w="553" w:type="dxa"/>
            <w:shd w:val="clear" w:color="auto" w:fill="auto"/>
            <w:hideMark/>
          </w:tcPr>
          <w:p w:rsidR="00EB53B8" w:rsidRPr="00EC7FB2" w:rsidRDefault="00EB53B8" w:rsidP="00D0052C">
            <w:pPr>
              <w:rPr>
                <w:sz w:val="16"/>
                <w:szCs w:val="16"/>
              </w:rPr>
            </w:pPr>
            <w:r w:rsidRPr="00EC7FB2">
              <w:rPr>
                <w:sz w:val="16"/>
                <w:szCs w:val="16"/>
              </w:rPr>
              <w:t>5 179 493,93</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162 706,62</w:t>
            </w:r>
          </w:p>
        </w:tc>
        <w:tc>
          <w:tcPr>
            <w:tcW w:w="553" w:type="dxa"/>
            <w:shd w:val="clear" w:color="auto" w:fill="auto"/>
            <w:hideMark/>
          </w:tcPr>
          <w:p w:rsidR="00EB53B8" w:rsidRPr="00EC7FB2" w:rsidRDefault="00EB53B8" w:rsidP="00D0052C">
            <w:pPr>
              <w:rPr>
                <w:sz w:val="16"/>
                <w:szCs w:val="16"/>
              </w:rPr>
            </w:pPr>
            <w:r w:rsidRPr="00EC7FB2">
              <w:rPr>
                <w:sz w:val="16"/>
                <w:szCs w:val="16"/>
              </w:rPr>
              <w:t>81 353,31</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976</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Луначарского, д. 76А</w:t>
            </w:r>
          </w:p>
        </w:tc>
        <w:tc>
          <w:tcPr>
            <w:tcW w:w="1152" w:type="dxa"/>
            <w:shd w:val="clear" w:color="auto" w:fill="auto"/>
            <w:hideMark/>
          </w:tcPr>
          <w:p w:rsidR="00EB53B8" w:rsidRPr="00EC7FB2" w:rsidRDefault="00EB53B8" w:rsidP="00D0052C">
            <w:pPr>
              <w:rPr>
                <w:sz w:val="16"/>
                <w:szCs w:val="16"/>
              </w:rPr>
            </w:pPr>
            <w:r w:rsidRPr="00EC7FB2">
              <w:rPr>
                <w:sz w:val="16"/>
                <w:szCs w:val="16"/>
              </w:rPr>
              <w:t>25 373 129,55</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3 345,00</w:t>
            </w:r>
          </w:p>
        </w:tc>
        <w:tc>
          <w:tcPr>
            <w:tcW w:w="553" w:type="dxa"/>
            <w:shd w:val="clear" w:color="auto" w:fill="auto"/>
            <w:hideMark/>
          </w:tcPr>
          <w:p w:rsidR="00EB53B8" w:rsidRPr="00EC7FB2" w:rsidRDefault="00EB53B8" w:rsidP="00D0052C">
            <w:pPr>
              <w:rPr>
                <w:sz w:val="16"/>
                <w:szCs w:val="16"/>
              </w:rPr>
            </w:pPr>
            <w:r w:rsidRPr="00EC7FB2">
              <w:rPr>
                <w:sz w:val="16"/>
                <w:szCs w:val="16"/>
              </w:rPr>
              <w:t>24 231 338,72</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761 193,89</w:t>
            </w:r>
          </w:p>
        </w:tc>
        <w:tc>
          <w:tcPr>
            <w:tcW w:w="553" w:type="dxa"/>
            <w:shd w:val="clear" w:color="auto" w:fill="auto"/>
            <w:hideMark/>
          </w:tcPr>
          <w:p w:rsidR="00EB53B8" w:rsidRPr="00EC7FB2" w:rsidRDefault="00EB53B8" w:rsidP="00D0052C">
            <w:pPr>
              <w:rPr>
                <w:sz w:val="16"/>
                <w:szCs w:val="16"/>
              </w:rPr>
            </w:pPr>
            <w:r w:rsidRPr="00EC7FB2">
              <w:rPr>
                <w:sz w:val="16"/>
                <w:szCs w:val="16"/>
              </w:rPr>
              <w:t>380 596,94</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977</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Брянская, д. 60</w:t>
            </w:r>
          </w:p>
        </w:tc>
        <w:tc>
          <w:tcPr>
            <w:tcW w:w="1152" w:type="dxa"/>
            <w:shd w:val="clear" w:color="auto" w:fill="auto"/>
            <w:hideMark/>
          </w:tcPr>
          <w:p w:rsidR="00EB53B8" w:rsidRPr="00EC7FB2" w:rsidRDefault="00EB53B8" w:rsidP="00D0052C">
            <w:pPr>
              <w:rPr>
                <w:sz w:val="16"/>
                <w:szCs w:val="16"/>
              </w:rPr>
            </w:pPr>
            <w:r w:rsidRPr="00EC7FB2">
              <w:rPr>
                <w:sz w:val="16"/>
                <w:szCs w:val="16"/>
              </w:rPr>
              <w:t>4 255 403,79</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554"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СК</w:t>
            </w:r>
          </w:p>
        </w:tc>
        <w:tc>
          <w:tcPr>
            <w:tcW w:w="553" w:type="dxa"/>
            <w:shd w:val="clear" w:color="auto" w:fill="auto"/>
            <w:hideMark/>
          </w:tcPr>
          <w:p w:rsidR="00EB53B8" w:rsidRPr="00EC7FB2" w:rsidRDefault="00EB53B8" w:rsidP="00D0052C">
            <w:pPr>
              <w:rPr>
                <w:sz w:val="16"/>
                <w:szCs w:val="16"/>
              </w:rPr>
            </w:pPr>
            <w:r w:rsidRPr="00EC7FB2">
              <w:rPr>
                <w:sz w:val="16"/>
                <w:szCs w:val="16"/>
              </w:rPr>
              <w:t>561,00</w:t>
            </w:r>
          </w:p>
        </w:tc>
        <w:tc>
          <w:tcPr>
            <w:tcW w:w="553" w:type="dxa"/>
            <w:shd w:val="clear" w:color="auto" w:fill="auto"/>
            <w:hideMark/>
          </w:tcPr>
          <w:p w:rsidR="00EB53B8" w:rsidRPr="00EC7FB2" w:rsidRDefault="00EB53B8" w:rsidP="00D0052C">
            <w:pPr>
              <w:rPr>
                <w:sz w:val="16"/>
                <w:szCs w:val="16"/>
              </w:rPr>
            </w:pPr>
            <w:r w:rsidRPr="00EC7FB2">
              <w:rPr>
                <w:sz w:val="16"/>
                <w:szCs w:val="16"/>
              </w:rPr>
              <w:t>4 063 910,62</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127 662,11</w:t>
            </w:r>
          </w:p>
        </w:tc>
        <w:tc>
          <w:tcPr>
            <w:tcW w:w="553" w:type="dxa"/>
            <w:shd w:val="clear" w:color="auto" w:fill="auto"/>
            <w:hideMark/>
          </w:tcPr>
          <w:p w:rsidR="00EB53B8" w:rsidRPr="00EC7FB2" w:rsidRDefault="00EB53B8" w:rsidP="00D0052C">
            <w:pPr>
              <w:rPr>
                <w:sz w:val="16"/>
                <w:szCs w:val="16"/>
              </w:rPr>
            </w:pPr>
            <w:r w:rsidRPr="00EC7FB2">
              <w:rPr>
                <w:sz w:val="16"/>
                <w:szCs w:val="16"/>
              </w:rPr>
              <w:t>63 831,06</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D0052C" w:rsidRPr="00EC7FB2" w:rsidTr="00813E52">
        <w:trPr>
          <w:trHeight w:val="240"/>
        </w:trPr>
        <w:tc>
          <w:tcPr>
            <w:tcW w:w="401" w:type="dxa"/>
            <w:shd w:val="clear" w:color="auto" w:fill="auto"/>
            <w:hideMark/>
          </w:tcPr>
          <w:p w:rsidR="00EB53B8" w:rsidRPr="00EC7FB2" w:rsidRDefault="00EB53B8" w:rsidP="00D0052C">
            <w:pPr>
              <w:rPr>
                <w:sz w:val="16"/>
                <w:szCs w:val="16"/>
              </w:rPr>
            </w:pPr>
            <w:r w:rsidRPr="00EC7FB2">
              <w:rPr>
                <w:sz w:val="16"/>
                <w:szCs w:val="16"/>
              </w:rPr>
              <w:t>978</w:t>
            </w:r>
          </w:p>
        </w:tc>
        <w:tc>
          <w:tcPr>
            <w:tcW w:w="1666" w:type="dxa"/>
            <w:shd w:val="clear" w:color="auto" w:fill="auto"/>
            <w:hideMark/>
          </w:tcPr>
          <w:p w:rsidR="00EB53B8" w:rsidRPr="00EC7FB2" w:rsidRDefault="00EB53B8" w:rsidP="00D0052C">
            <w:pPr>
              <w:rPr>
                <w:sz w:val="16"/>
                <w:szCs w:val="16"/>
              </w:rPr>
            </w:pPr>
            <w:r w:rsidRPr="00EC7FB2">
              <w:rPr>
                <w:sz w:val="16"/>
                <w:szCs w:val="16"/>
              </w:rPr>
              <w:t>г. Трубчевск, ул. Урицкого, д. 27</w:t>
            </w:r>
          </w:p>
        </w:tc>
        <w:tc>
          <w:tcPr>
            <w:tcW w:w="1152" w:type="dxa"/>
            <w:shd w:val="clear" w:color="auto" w:fill="auto"/>
            <w:hideMark/>
          </w:tcPr>
          <w:p w:rsidR="00EB53B8" w:rsidRPr="00EC7FB2" w:rsidRDefault="00EB53B8" w:rsidP="00D0052C">
            <w:pPr>
              <w:rPr>
                <w:sz w:val="16"/>
                <w:szCs w:val="16"/>
              </w:rPr>
            </w:pPr>
            <w:r w:rsidRPr="00EC7FB2">
              <w:rPr>
                <w:sz w:val="16"/>
                <w:szCs w:val="16"/>
              </w:rPr>
              <w:t>11 634 168,67</w:t>
            </w:r>
          </w:p>
        </w:tc>
        <w:tc>
          <w:tcPr>
            <w:tcW w:w="554" w:type="dxa"/>
            <w:shd w:val="clear" w:color="auto" w:fill="auto"/>
            <w:hideMark/>
          </w:tcPr>
          <w:p w:rsidR="00EB53B8" w:rsidRPr="00EC7FB2" w:rsidRDefault="00EB53B8" w:rsidP="00D0052C">
            <w:pPr>
              <w:rPr>
                <w:sz w:val="16"/>
                <w:szCs w:val="16"/>
              </w:rPr>
            </w:pPr>
            <w:r w:rsidRPr="00EC7FB2">
              <w:rPr>
                <w:sz w:val="16"/>
                <w:szCs w:val="16"/>
              </w:rPr>
              <w:t>1 995 043,34</w:t>
            </w:r>
          </w:p>
        </w:tc>
        <w:tc>
          <w:tcPr>
            <w:tcW w:w="554" w:type="dxa"/>
            <w:shd w:val="clear" w:color="auto" w:fill="auto"/>
            <w:hideMark/>
          </w:tcPr>
          <w:p w:rsidR="00EB53B8" w:rsidRPr="00EC7FB2" w:rsidRDefault="00EB53B8" w:rsidP="00D0052C">
            <w:pPr>
              <w:rPr>
                <w:sz w:val="16"/>
                <w:szCs w:val="16"/>
              </w:rPr>
            </w:pPr>
            <w:r w:rsidRPr="00EC7FB2">
              <w:rPr>
                <w:sz w:val="16"/>
                <w:szCs w:val="16"/>
              </w:rPr>
              <w:t>681 877,08</w:t>
            </w:r>
          </w:p>
        </w:tc>
        <w:tc>
          <w:tcPr>
            <w:tcW w:w="554" w:type="dxa"/>
            <w:shd w:val="clear" w:color="auto" w:fill="auto"/>
            <w:hideMark/>
          </w:tcPr>
          <w:p w:rsidR="00EB53B8" w:rsidRPr="00EC7FB2" w:rsidRDefault="00EB53B8" w:rsidP="00D0052C">
            <w:pPr>
              <w:rPr>
                <w:sz w:val="16"/>
                <w:szCs w:val="16"/>
              </w:rPr>
            </w:pPr>
            <w:r w:rsidRPr="00EC7FB2">
              <w:rPr>
                <w:sz w:val="16"/>
                <w:szCs w:val="16"/>
              </w:rPr>
              <w:t>1 145 491,94</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73 425,08</w:t>
            </w:r>
          </w:p>
        </w:tc>
        <w:tc>
          <w:tcPr>
            <w:tcW w:w="553" w:type="dxa"/>
            <w:shd w:val="clear" w:color="auto" w:fill="auto"/>
            <w:hideMark/>
          </w:tcPr>
          <w:p w:rsidR="00EB53B8" w:rsidRPr="00EC7FB2" w:rsidRDefault="00EB53B8" w:rsidP="00D0052C">
            <w:pPr>
              <w:rPr>
                <w:sz w:val="16"/>
                <w:szCs w:val="16"/>
              </w:rPr>
            </w:pPr>
            <w:r w:rsidRPr="00EC7FB2">
              <w:rPr>
                <w:sz w:val="16"/>
                <w:szCs w:val="16"/>
              </w:rPr>
              <w:t>86 074,05</w:t>
            </w:r>
          </w:p>
        </w:tc>
        <w:tc>
          <w:tcPr>
            <w:tcW w:w="553" w:type="dxa"/>
            <w:shd w:val="clear" w:color="auto" w:fill="auto"/>
            <w:hideMark/>
          </w:tcPr>
          <w:p w:rsidR="00EB53B8" w:rsidRPr="00EC7FB2" w:rsidRDefault="00EB53B8" w:rsidP="00D0052C">
            <w:pPr>
              <w:rPr>
                <w:sz w:val="16"/>
                <w:szCs w:val="16"/>
              </w:rPr>
            </w:pPr>
            <w:r w:rsidRPr="00EC7FB2">
              <w:rPr>
                <w:sz w:val="16"/>
                <w:szCs w:val="16"/>
              </w:rPr>
              <w:t>8 175,19</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 </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0,00</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864,00</w:t>
            </w:r>
          </w:p>
        </w:tc>
        <w:tc>
          <w:tcPr>
            <w:tcW w:w="553" w:type="dxa"/>
            <w:shd w:val="clear" w:color="auto" w:fill="auto"/>
            <w:hideMark/>
          </w:tcPr>
          <w:p w:rsidR="00EB53B8" w:rsidRPr="00EC7FB2" w:rsidRDefault="00EB53B8" w:rsidP="00D0052C">
            <w:pPr>
              <w:rPr>
                <w:sz w:val="16"/>
                <w:szCs w:val="16"/>
              </w:rPr>
            </w:pPr>
            <w:r w:rsidRPr="00EC7FB2">
              <w:rPr>
                <w:sz w:val="16"/>
                <w:szCs w:val="16"/>
              </w:rPr>
              <w:t>7 900 136,19</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1 215 451,55</w:t>
            </w:r>
          </w:p>
        </w:tc>
        <w:tc>
          <w:tcPr>
            <w:tcW w:w="553" w:type="dxa"/>
            <w:shd w:val="clear" w:color="auto" w:fill="auto"/>
            <w:hideMark/>
          </w:tcPr>
          <w:p w:rsidR="00EB53B8" w:rsidRPr="00EC7FB2" w:rsidRDefault="00EB53B8" w:rsidP="00D0052C">
            <w:pPr>
              <w:rPr>
                <w:sz w:val="16"/>
                <w:szCs w:val="16"/>
              </w:rPr>
            </w:pPr>
            <w:r w:rsidRPr="00EC7FB2">
              <w:rPr>
                <w:sz w:val="16"/>
                <w:szCs w:val="16"/>
              </w:rPr>
              <w:t>349 025,06</w:t>
            </w:r>
          </w:p>
        </w:tc>
        <w:tc>
          <w:tcPr>
            <w:tcW w:w="553" w:type="dxa"/>
            <w:shd w:val="clear" w:color="auto" w:fill="auto"/>
            <w:hideMark/>
          </w:tcPr>
          <w:p w:rsidR="00EB53B8" w:rsidRPr="00EC7FB2" w:rsidRDefault="00EB53B8" w:rsidP="00D0052C">
            <w:pPr>
              <w:rPr>
                <w:sz w:val="16"/>
                <w:szCs w:val="16"/>
              </w:rPr>
            </w:pPr>
            <w:r w:rsidRPr="00EC7FB2">
              <w:rPr>
                <w:sz w:val="16"/>
                <w:szCs w:val="16"/>
              </w:rPr>
              <w:t>174 512,53</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EB53B8" w:rsidRPr="00EC7FB2" w:rsidTr="00813E52">
        <w:trPr>
          <w:trHeight w:val="705"/>
        </w:trPr>
        <w:tc>
          <w:tcPr>
            <w:tcW w:w="2067" w:type="dxa"/>
            <w:gridSpan w:val="2"/>
            <w:shd w:val="clear" w:color="auto" w:fill="auto"/>
            <w:hideMark/>
          </w:tcPr>
          <w:p w:rsidR="00EB53B8" w:rsidRPr="00EC7FB2" w:rsidRDefault="00EB53B8" w:rsidP="00D0052C">
            <w:pPr>
              <w:rPr>
                <w:bCs/>
                <w:sz w:val="16"/>
                <w:szCs w:val="16"/>
              </w:rPr>
            </w:pPr>
            <w:r w:rsidRPr="00EC7FB2">
              <w:rPr>
                <w:bCs/>
                <w:sz w:val="16"/>
                <w:szCs w:val="16"/>
              </w:rPr>
              <w:t xml:space="preserve">Итого по муниципальному образованию " </w:t>
            </w:r>
            <w:proofErr w:type="spellStart"/>
            <w:r w:rsidRPr="00EC7FB2">
              <w:rPr>
                <w:bCs/>
                <w:sz w:val="16"/>
                <w:szCs w:val="16"/>
              </w:rPr>
              <w:t>Трубчевское</w:t>
            </w:r>
            <w:proofErr w:type="spellEnd"/>
            <w:r w:rsidRPr="00EC7FB2">
              <w:rPr>
                <w:bCs/>
                <w:sz w:val="16"/>
                <w:szCs w:val="16"/>
              </w:rPr>
              <w:t xml:space="preserve"> городское поселение" </w:t>
            </w:r>
            <w:proofErr w:type="spellStart"/>
            <w:r w:rsidRPr="00EC7FB2">
              <w:rPr>
                <w:bCs/>
                <w:sz w:val="16"/>
                <w:szCs w:val="16"/>
              </w:rPr>
              <w:t>Трубчевского</w:t>
            </w:r>
            <w:proofErr w:type="spellEnd"/>
            <w:r w:rsidRPr="00EC7FB2">
              <w:rPr>
                <w:bCs/>
                <w:sz w:val="16"/>
                <w:szCs w:val="16"/>
              </w:rPr>
              <w:t xml:space="preserve"> муниципального района</w:t>
            </w:r>
          </w:p>
        </w:tc>
        <w:tc>
          <w:tcPr>
            <w:tcW w:w="1152" w:type="dxa"/>
            <w:shd w:val="clear" w:color="auto" w:fill="auto"/>
            <w:hideMark/>
          </w:tcPr>
          <w:p w:rsidR="00EB53B8" w:rsidRPr="00EC7FB2" w:rsidRDefault="00EB53B8" w:rsidP="00D0052C">
            <w:pPr>
              <w:rPr>
                <w:sz w:val="16"/>
                <w:szCs w:val="16"/>
              </w:rPr>
            </w:pPr>
            <w:r w:rsidRPr="00EC7FB2">
              <w:rPr>
                <w:sz w:val="16"/>
                <w:szCs w:val="16"/>
              </w:rPr>
              <w:t>65 954 389,51</w:t>
            </w:r>
          </w:p>
        </w:tc>
        <w:tc>
          <w:tcPr>
            <w:tcW w:w="554" w:type="dxa"/>
            <w:shd w:val="clear" w:color="auto" w:fill="auto"/>
            <w:hideMark/>
          </w:tcPr>
          <w:p w:rsidR="00EB53B8" w:rsidRPr="00EC7FB2" w:rsidRDefault="00EB53B8" w:rsidP="00D0052C">
            <w:pPr>
              <w:rPr>
                <w:sz w:val="16"/>
                <w:szCs w:val="16"/>
              </w:rPr>
            </w:pPr>
            <w:r w:rsidRPr="00EC7FB2">
              <w:rPr>
                <w:sz w:val="16"/>
                <w:szCs w:val="16"/>
              </w:rPr>
              <w:t>4 343 301,82</w:t>
            </w:r>
          </w:p>
        </w:tc>
        <w:tc>
          <w:tcPr>
            <w:tcW w:w="554" w:type="dxa"/>
            <w:shd w:val="clear" w:color="auto" w:fill="auto"/>
            <w:hideMark/>
          </w:tcPr>
          <w:p w:rsidR="00EB53B8" w:rsidRPr="00EC7FB2" w:rsidRDefault="00EB53B8" w:rsidP="00D0052C">
            <w:pPr>
              <w:rPr>
                <w:sz w:val="16"/>
                <w:szCs w:val="16"/>
              </w:rPr>
            </w:pPr>
            <w:r w:rsidRPr="00EC7FB2">
              <w:rPr>
                <w:sz w:val="16"/>
                <w:szCs w:val="16"/>
              </w:rPr>
              <w:t>681 877,08</w:t>
            </w:r>
          </w:p>
        </w:tc>
        <w:tc>
          <w:tcPr>
            <w:tcW w:w="554" w:type="dxa"/>
            <w:shd w:val="clear" w:color="auto" w:fill="auto"/>
            <w:hideMark/>
          </w:tcPr>
          <w:p w:rsidR="00EB53B8" w:rsidRPr="00EC7FB2" w:rsidRDefault="00EB53B8" w:rsidP="00D0052C">
            <w:pPr>
              <w:rPr>
                <w:sz w:val="16"/>
                <w:szCs w:val="16"/>
              </w:rPr>
            </w:pPr>
            <w:r w:rsidRPr="00EC7FB2">
              <w:rPr>
                <w:sz w:val="16"/>
                <w:szCs w:val="16"/>
              </w:rPr>
              <w:t>3 493 750,42</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73 425,08</w:t>
            </w:r>
          </w:p>
        </w:tc>
        <w:tc>
          <w:tcPr>
            <w:tcW w:w="553" w:type="dxa"/>
            <w:shd w:val="clear" w:color="auto" w:fill="auto"/>
            <w:hideMark/>
          </w:tcPr>
          <w:p w:rsidR="00EB53B8" w:rsidRPr="00EC7FB2" w:rsidRDefault="00EB53B8" w:rsidP="00D0052C">
            <w:pPr>
              <w:rPr>
                <w:sz w:val="16"/>
                <w:szCs w:val="16"/>
              </w:rPr>
            </w:pPr>
            <w:r w:rsidRPr="00EC7FB2">
              <w:rPr>
                <w:sz w:val="16"/>
                <w:szCs w:val="16"/>
              </w:rPr>
              <w:t>86 074,05</w:t>
            </w:r>
          </w:p>
        </w:tc>
        <w:tc>
          <w:tcPr>
            <w:tcW w:w="553" w:type="dxa"/>
            <w:shd w:val="clear" w:color="auto" w:fill="auto"/>
            <w:hideMark/>
          </w:tcPr>
          <w:p w:rsidR="00EB53B8" w:rsidRPr="00EC7FB2" w:rsidRDefault="00EB53B8" w:rsidP="00D0052C">
            <w:pPr>
              <w:rPr>
                <w:sz w:val="16"/>
                <w:szCs w:val="16"/>
              </w:rPr>
            </w:pPr>
            <w:r w:rsidRPr="00EC7FB2">
              <w:rPr>
                <w:sz w:val="16"/>
                <w:szCs w:val="16"/>
              </w:rPr>
              <w:t>8 175,19</w:t>
            </w:r>
          </w:p>
        </w:tc>
        <w:tc>
          <w:tcPr>
            <w:tcW w:w="450" w:type="dxa"/>
            <w:shd w:val="clear" w:color="auto" w:fill="auto"/>
            <w:hideMark/>
          </w:tcPr>
          <w:p w:rsidR="00EB53B8" w:rsidRPr="00EC7FB2" w:rsidRDefault="00EB53B8" w:rsidP="00D0052C">
            <w:pPr>
              <w:rPr>
                <w:sz w:val="16"/>
                <w:szCs w:val="16"/>
              </w:rPr>
            </w:pPr>
            <w:r w:rsidRPr="00EC7FB2">
              <w:rPr>
                <w:sz w:val="16"/>
                <w:szCs w:val="16"/>
              </w:rPr>
              <w:t>0</w:t>
            </w:r>
          </w:p>
        </w:tc>
        <w:tc>
          <w:tcPr>
            <w:tcW w:w="582" w:type="dxa"/>
            <w:shd w:val="clear" w:color="auto" w:fill="auto"/>
            <w:hideMark/>
          </w:tcPr>
          <w:p w:rsidR="00EB53B8" w:rsidRPr="00EC7FB2" w:rsidRDefault="00EB53B8" w:rsidP="00D0052C">
            <w:pPr>
              <w:rPr>
                <w:sz w:val="16"/>
                <w:szCs w:val="16"/>
              </w:rPr>
            </w:pPr>
            <w:r w:rsidRPr="00EC7FB2">
              <w:rPr>
                <w:sz w:val="16"/>
                <w:szCs w:val="16"/>
              </w:rPr>
              <w:t>0,00</w:t>
            </w:r>
          </w:p>
        </w:tc>
        <w:tc>
          <w:tcPr>
            <w:tcW w:w="387" w:type="dxa"/>
            <w:shd w:val="clear" w:color="auto" w:fill="auto"/>
            <w:hideMark/>
          </w:tcPr>
          <w:p w:rsidR="00EB53B8" w:rsidRPr="00EC7FB2" w:rsidRDefault="00EB53B8" w:rsidP="00D0052C">
            <w:pPr>
              <w:rPr>
                <w:sz w:val="16"/>
                <w:szCs w:val="16"/>
              </w:rPr>
            </w:pPr>
            <w:r w:rsidRPr="00EC7FB2">
              <w:rPr>
                <w:sz w:val="16"/>
                <w:szCs w:val="16"/>
              </w:rPr>
              <w:t>Х</w:t>
            </w:r>
          </w:p>
        </w:tc>
        <w:tc>
          <w:tcPr>
            <w:tcW w:w="553" w:type="dxa"/>
            <w:shd w:val="clear" w:color="auto" w:fill="auto"/>
            <w:hideMark/>
          </w:tcPr>
          <w:p w:rsidR="00EB53B8" w:rsidRPr="00EC7FB2" w:rsidRDefault="00EB53B8" w:rsidP="00D0052C">
            <w:pPr>
              <w:rPr>
                <w:sz w:val="16"/>
                <w:szCs w:val="16"/>
              </w:rPr>
            </w:pPr>
            <w:r w:rsidRPr="00EC7FB2">
              <w:rPr>
                <w:sz w:val="16"/>
                <w:szCs w:val="16"/>
              </w:rPr>
              <w:t>6 837,00</w:t>
            </w:r>
          </w:p>
        </w:tc>
        <w:tc>
          <w:tcPr>
            <w:tcW w:w="553" w:type="dxa"/>
            <w:shd w:val="clear" w:color="auto" w:fill="auto"/>
            <w:hideMark/>
          </w:tcPr>
          <w:p w:rsidR="00EB53B8" w:rsidRPr="00EC7FB2" w:rsidRDefault="00EB53B8" w:rsidP="00D0052C">
            <w:pPr>
              <w:rPr>
                <w:sz w:val="16"/>
                <w:szCs w:val="16"/>
              </w:rPr>
            </w:pPr>
            <w:r w:rsidRPr="00EC7FB2">
              <w:rPr>
                <w:sz w:val="16"/>
                <w:szCs w:val="16"/>
              </w:rPr>
              <w:t>49 527 552,42</w:t>
            </w:r>
          </w:p>
        </w:tc>
        <w:tc>
          <w:tcPr>
            <w:tcW w:w="446" w:type="dxa"/>
            <w:shd w:val="clear" w:color="auto" w:fill="auto"/>
            <w:hideMark/>
          </w:tcPr>
          <w:p w:rsidR="00EB53B8" w:rsidRPr="00EC7FB2" w:rsidRDefault="00EB53B8" w:rsidP="00D0052C">
            <w:pPr>
              <w:rPr>
                <w:sz w:val="16"/>
                <w:szCs w:val="16"/>
              </w:rPr>
            </w:pPr>
            <w:r w:rsidRPr="00EC7FB2">
              <w:rPr>
                <w:sz w:val="16"/>
                <w:szCs w:val="16"/>
              </w:rPr>
              <w:t>0,00</w:t>
            </w:r>
          </w:p>
        </w:tc>
        <w:tc>
          <w:tcPr>
            <w:tcW w:w="48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864,00</w:t>
            </w:r>
          </w:p>
        </w:tc>
        <w:tc>
          <w:tcPr>
            <w:tcW w:w="553" w:type="dxa"/>
            <w:shd w:val="clear" w:color="auto" w:fill="auto"/>
            <w:hideMark/>
          </w:tcPr>
          <w:p w:rsidR="00EB53B8" w:rsidRPr="00EC7FB2" w:rsidRDefault="00EB53B8" w:rsidP="00D0052C">
            <w:pPr>
              <w:rPr>
                <w:sz w:val="16"/>
                <w:szCs w:val="16"/>
              </w:rPr>
            </w:pPr>
            <w:r w:rsidRPr="00EC7FB2">
              <w:rPr>
                <w:sz w:val="16"/>
                <w:szCs w:val="16"/>
              </w:rPr>
              <w:t>7 900 136,19</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98"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431" w:type="dxa"/>
            <w:shd w:val="clear" w:color="auto" w:fill="auto"/>
            <w:hideMark/>
          </w:tcPr>
          <w:p w:rsidR="00EB53B8" w:rsidRPr="00EC7FB2" w:rsidRDefault="00EB53B8" w:rsidP="00D0052C">
            <w:pPr>
              <w:rPr>
                <w:sz w:val="16"/>
                <w:szCs w:val="16"/>
              </w:rPr>
            </w:pPr>
            <w:r w:rsidRPr="00EC7FB2">
              <w:rPr>
                <w:sz w:val="16"/>
                <w:szCs w:val="16"/>
              </w:rPr>
              <w:t>0,00</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c>
          <w:tcPr>
            <w:tcW w:w="553" w:type="dxa"/>
            <w:shd w:val="clear" w:color="auto" w:fill="auto"/>
            <w:hideMark/>
          </w:tcPr>
          <w:p w:rsidR="00EB53B8" w:rsidRPr="00EC7FB2" w:rsidRDefault="00EB53B8" w:rsidP="00D0052C">
            <w:pPr>
              <w:rPr>
                <w:sz w:val="16"/>
                <w:szCs w:val="16"/>
              </w:rPr>
            </w:pPr>
            <w:r w:rsidRPr="00EC7FB2">
              <w:rPr>
                <w:sz w:val="16"/>
                <w:szCs w:val="16"/>
              </w:rPr>
              <w:t>1 215 451,55</w:t>
            </w:r>
          </w:p>
        </w:tc>
        <w:tc>
          <w:tcPr>
            <w:tcW w:w="553" w:type="dxa"/>
            <w:shd w:val="clear" w:color="auto" w:fill="auto"/>
            <w:hideMark/>
          </w:tcPr>
          <w:p w:rsidR="00EB53B8" w:rsidRPr="00EC7FB2" w:rsidRDefault="00EB53B8" w:rsidP="00D0052C">
            <w:pPr>
              <w:rPr>
                <w:sz w:val="16"/>
                <w:szCs w:val="16"/>
              </w:rPr>
            </w:pPr>
            <w:r w:rsidRPr="00EC7FB2">
              <w:rPr>
                <w:sz w:val="16"/>
                <w:szCs w:val="16"/>
              </w:rPr>
              <w:t>1 978 631,69</w:t>
            </w:r>
          </w:p>
        </w:tc>
        <w:tc>
          <w:tcPr>
            <w:tcW w:w="553" w:type="dxa"/>
            <w:shd w:val="clear" w:color="auto" w:fill="auto"/>
            <w:hideMark/>
          </w:tcPr>
          <w:p w:rsidR="00EB53B8" w:rsidRPr="00EC7FB2" w:rsidRDefault="00EB53B8" w:rsidP="00D0052C">
            <w:pPr>
              <w:rPr>
                <w:sz w:val="16"/>
                <w:szCs w:val="16"/>
              </w:rPr>
            </w:pPr>
            <w:r w:rsidRPr="00EC7FB2">
              <w:rPr>
                <w:sz w:val="16"/>
                <w:szCs w:val="16"/>
              </w:rPr>
              <w:t>989 315,84</w:t>
            </w:r>
          </w:p>
        </w:tc>
        <w:tc>
          <w:tcPr>
            <w:tcW w:w="432" w:type="dxa"/>
            <w:shd w:val="clear" w:color="auto" w:fill="auto"/>
            <w:hideMark/>
          </w:tcPr>
          <w:p w:rsidR="00EB53B8" w:rsidRPr="00EC7FB2" w:rsidRDefault="00EB53B8" w:rsidP="00D0052C">
            <w:pPr>
              <w:rPr>
                <w:sz w:val="16"/>
                <w:szCs w:val="16"/>
              </w:rPr>
            </w:pPr>
            <w:r w:rsidRPr="00EC7FB2">
              <w:rPr>
                <w:sz w:val="16"/>
                <w:szCs w:val="16"/>
              </w:rPr>
              <w:t>0,00</w:t>
            </w:r>
          </w:p>
        </w:tc>
      </w:tr>
      <w:tr w:rsidR="00EB53B8" w:rsidRPr="00EC7FB2" w:rsidTr="00813E52">
        <w:trPr>
          <w:trHeight w:val="240"/>
        </w:trPr>
        <w:tc>
          <w:tcPr>
            <w:tcW w:w="16277" w:type="dxa"/>
            <w:gridSpan w:val="29"/>
            <w:shd w:val="clear" w:color="auto" w:fill="auto"/>
            <w:hideMark/>
          </w:tcPr>
          <w:p w:rsidR="00EB53B8" w:rsidRPr="00EC7FB2" w:rsidRDefault="00EB53B8" w:rsidP="00D0052C">
            <w:pPr>
              <w:rPr>
                <w:bCs/>
                <w:sz w:val="16"/>
                <w:szCs w:val="16"/>
              </w:rPr>
            </w:pPr>
            <w:r w:rsidRPr="00EC7FB2">
              <w:rPr>
                <w:bCs/>
                <w:sz w:val="16"/>
                <w:szCs w:val="16"/>
              </w:rPr>
              <w:t> </w:t>
            </w:r>
          </w:p>
        </w:tc>
      </w:tr>
    </w:tbl>
    <w:p w:rsidR="00EB53B8" w:rsidRPr="00D0052C" w:rsidRDefault="00EB53B8" w:rsidP="00D0052C">
      <w:pPr>
        <w:rPr>
          <w:sz w:val="18"/>
          <w:szCs w:val="18"/>
        </w:rPr>
        <w:sectPr w:rsidR="00EB53B8" w:rsidRPr="00D0052C" w:rsidSect="00FF7F95">
          <w:pgSz w:w="16838" w:h="11906" w:orient="landscape"/>
          <w:pgMar w:top="567" w:right="539" w:bottom="709" w:left="238" w:header="709" w:footer="709" w:gutter="0"/>
          <w:cols w:space="708"/>
          <w:docGrid w:linePitch="360"/>
        </w:sectPr>
      </w:pPr>
    </w:p>
    <w:p w:rsidR="00EB53B8" w:rsidRPr="00D0052C" w:rsidRDefault="00EB53B8" w:rsidP="00D0052C">
      <w:pPr>
        <w:rPr>
          <w:sz w:val="18"/>
          <w:szCs w:val="18"/>
        </w:rPr>
      </w:pPr>
      <w:r w:rsidRPr="00D0052C">
        <w:rPr>
          <w:sz w:val="18"/>
          <w:szCs w:val="18"/>
        </w:rPr>
        <w:lastRenderedPageBreak/>
        <w:fldChar w:fldCharType="end"/>
      </w:r>
    </w:p>
    <w:tbl>
      <w:tblPr>
        <w:tblW w:w="11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
        <w:gridCol w:w="4600"/>
        <w:gridCol w:w="1138"/>
        <w:gridCol w:w="1977"/>
        <w:gridCol w:w="1255"/>
        <w:gridCol w:w="1473"/>
      </w:tblGrid>
      <w:tr w:rsidR="00EB53B8" w:rsidRPr="00EC7FB2" w:rsidTr="00FF7F95">
        <w:trPr>
          <w:trHeight w:val="1460"/>
        </w:trPr>
        <w:tc>
          <w:tcPr>
            <w:tcW w:w="11083" w:type="dxa"/>
            <w:gridSpan w:val="6"/>
            <w:shd w:val="clear" w:color="auto" w:fill="auto"/>
            <w:hideMark/>
          </w:tcPr>
          <w:p w:rsidR="00EB53B8" w:rsidRPr="00EC7FB2" w:rsidRDefault="00EB53B8" w:rsidP="00D0052C">
            <w:pPr>
              <w:jc w:val="right"/>
              <w:rPr>
                <w:sz w:val="16"/>
                <w:szCs w:val="16"/>
              </w:rPr>
            </w:pPr>
            <w:bookmarkStart w:id="6" w:name="RANGE!A1:F15"/>
            <w:bookmarkEnd w:id="6"/>
            <w:r w:rsidRPr="00EC7FB2">
              <w:rPr>
                <w:sz w:val="16"/>
                <w:szCs w:val="16"/>
              </w:rPr>
              <w:t xml:space="preserve">Приложение 3 </w:t>
            </w:r>
          </w:p>
          <w:p w:rsidR="00EB53B8" w:rsidRPr="00EC7FB2" w:rsidRDefault="00EB53B8" w:rsidP="00D0052C">
            <w:pPr>
              <w:jc w:val="right"/>
              <w:rPr>
                <w:sz w:val="16"/>
                <w:szCs w:val="16"/>
              </w:rPr>
            </w:pPr>
            <w:r w:rsidRPr="00EC7FB2">
              <w:rPr>
                <w:sz w:val="16"/>
                <w:szCs w:val="16"/>
              </w:rPr>
              <w:t xml:space="preserve">к постановлению администрации </w:t>
            </w:r>
            <w:proofErr w:type="spellStart"/>
            <w:r w:rsidRPr="00EC7FB2">
              <w:rPr>
                <w:sz w:val="16"/>
                <w:szCs w:val="16"/>
              </w:rPr>
              <w:t>Трубчевского</w:t>
            </w:r>
            <w:proofErr w:type="spellEnd"/>
            <w:r w:rsidRPr="00EC7FB2">
              <w:rPr>
                <w:sz w:val="16"/>
                <w:szCs w:val="16"/>
              </w:rPr>
              <w:t xml:space="preserve"> муниципального района </w:t>
            </w:r>
          </w:p>
          <w:p w:rsidR="00EB53B8" w:rsidRPr="00EC7FB2" w:rsidRDefault="00EB53B8" w:rsidP="00D0052C">
            <w:pPr>
              <w:jc w:val="right"/>
              <w:rPr>
                <w:sz w:val="16"/>
                <w:szCs w:val="16"/>
              </w:rPr>
            </w:pPr>
            <w:proofErr w:type="gramStart"/>
            <w:r w:rsidRPr="00EC7FB2">
              <w:rPr>
                <w:sz w:val="16"/>
                <w:szCs w:val="16"/>
              </w:rPr>
              <w:t>от  24.04.2023г.</w:t>
            </w:r>
            <w:proofErr w:type="gramEnd"/>
            <w:r w:rsidRPr="00EC7FB2">
              <w:rPr>
                <w:sz w:val="16"/>
                <w:szCs w:val="16"/>
              </w:rPr>
              <w:t xml:space="preserve"> №280</w:t>
            </w:r>
          </w:p>
          <w:p w:rsidR="00EB53B8" w:rsidRPr="00EC7FB2" w:rsidRDefault="00EB53B8" w:rsidP="00D0052C">
            <w:pPr>
              <w:jc w:val="right"/>
              <w:rPr>
                <w:sz w:val="16"/>
                <w:szCs w:val="16"/>
              </w:rPr>
            </w:pPr>
            <w:r w:rsidRPr="00EC7FB2">
              <w:rPr>
                <w:sz w:val="16"/>
                <w:szCs w:val="16"/>
              </w:rPr>
              <w:t>(приложение 3 к краткосрочному (2023-2025 годы) плану реализации региональной программы "Проведение капитального ремонта общего имущества многоквартирных домов на территории Брянской области" (2014 - 2043 годы</w:t>
            </w:r>
            <w:proofErr w:type="gramStart"/>
            <w:r w:rsidRPr="00EC7FB2">
              <w:rPr>
                <w:sz w:val="16"/>
                <w:szCs w:val="16"/>
              </w:rPr>
              <w:t>))на</w:t>
            </w:r>
            <w:proofErr w:type="gramEnd"/>
            <w:r w:rsidRPr="00EC7FB2">
              <w:rPr>
                <w:sz w:val="16"/>
                <w:szCs w:val="16"/>
              </w:rPr>
              <w:t xml:space="preserve"> территории </w:t>
            </w:r>
            <w:proofErr w:type="spellStart"/>
            <w:r w:rsidRPr="00EC7FB2">
              <w:rPr>
                <w:sz w:val="16"/>
                <w:szCs w:val="16"/>
              </w:rPr>
              <w:t>Трубчевского</w:t>
            </w:r>
            <w:proofErr w:type="spellEnd"/>
            <w:r w:rsidRPr="00EC7FB2">
              <w:rPr>
                <w:sz w:val="16"/>
                <w:szCs w:val="16"/>
              </w:rPr>
              <w:t xml:space="preserve"> городского поселения</w:t>
            </w:r>
          </w:p>
        </w:tc>
      </w:tr>
      <w:tr w:rsidR="00EB53B8" w:rsidRPr="00EC7FB2" w:rsidTr="00FF7F95">
        <w:trPr>
          <w:trHeight w:val="255"/>
        </w:trPr>
        <w:tc>
          <w:tcPr>
            <w:tcW w:w="11083" w:type="dxa"/>
            <w:gridSpan w:val="6"/>
            <w:vMerge w:val="restart"/>
            <w:shd w:val="clear" w:color="auto" w:fill="auto"/>
            <w:hideMark/>
          </w:tcPr>
          <w:p w:rsidR="00EB53B8" w:rsidRPr="00EC7FB2" w:rsidRDefault="00EB53B8" w:rsidP="00D0052C">
            <w:pPr>
              <w:rPr>
                <w:bCs/>
                <w:sz w:val="16"/>
                <w:szCs w:val="16"/>
              </w:rPr>
            </w:pPr>
            <w:r w:rsidRPr="00EC7FB2">
              <w:rPr>
                <w:bCs/>
                <w:sz w:val="16"/>
                <w:szCs w:val="16"/>
              </w:rPr>
              <w:t>Планируемые показатели выполнения работ по капитальному ремонту многоквартирных домов Брянской области, включенных в краткосрочный (2023-2025 годы) план</w:t>
            </w:r>
          </w:p>
        </w:tc>
      </w:tr>
      <w:tr w:rsidR="00EB53B8" w:rsidRPr="00EC7FB2" w:rsidTr="00FF7F95">
        <w:trPr>
          <w:trHeight w:val="408"/>
        </w:trPr>
        <w:tc>
          <w:tcPr>
            <w:tcW w:w="11083" w:type="dxa"/>
            <w:gridSpan w:val="6"/>
            <w:vMerge/>
            <w:shd w:val="clear" w:color="auto" w:fill="auto"/>
            <w:hideMark/>
          </w:tcPr>
          <w:p w:rsidR="00EB53B8" w:rsidRPr="00EC7FB2" w:rsidRDefault="00EB53B8" w:rsidP="00D0052C">
            <w:pPr>
              <w:rPr>
                <w:bCs/>
                <w:sz w:val="16"/>
                <w:szCs w:val="16"/>
              </w:rPr>
            </w:pPr>
          </w:p>
        </w:tc>
      </w:tr>
      <w:tr w:rsidR="00EB53B8" w:rsidRPr="00EC7FB2" w:rsidTr="00FF7F95">
        <w:trPr>
          <w:trHeight w:val="90"/>
        </w:trPr>
        <w:tc>
          <w:tcPr>
            <w:tcW w:w="11083" w:type="dxa"/>
            <w:gridSpan w:val="6"/>
            <w:shd w:val="clear" w:color="auto" w:fill="auto"/>
            <w:hideMark/>
          </w:tcPr>
          <w:p w:rsidR="00EB53B8" w:rsidRPr="00EC7FB2" w:rsidRDefault="00EB53B8" w:rsidP="00D0052C">
            <w:pPr>
              <w:rPr>
                <w:bCs/>
                <w:sz w:val="16"/>
                <w:szCs w:val="16"/>
              </w:rPr>
            </w:pPr>
            <w:r w:rsidRPr="00EC7FB2">
              <w:rPr>
                <w:bCs/>
                <w:sz w:val="16"/>
                <w:szCs w:val="16"/>
              </w:rPr>
              <w:t> </w:t>
            </w:r>
          </w:p>
        </w:tc>
      </w:tr>
      <w:tr w:rsidR="00EB53B8" w:rsidRPr="00EC7FB2" w:rsidTr="00FF7F95">
        <w:trPr>
          <w:trHeight w:val="255"/>
        </w:trPr>
        <w:tc>
          <w:tcPr>
            <w:tcW w:w="640" w:type="dxa"/>
            <w:vMerge w:val="restart"/>
            <w:shd w:val="clear" w:color="auto" w:fill="auto"/>
            <w:hideMark/>
          </w:tcPr>
          <w:p w:rsidR="00EB53B8" w:rsidRPr="00EC7FB2" w:rsidRDefault="00EB53B8" w:rsidP="00D0052C">
            <w:pPr>
              <w:rPr>
                <w:sz w:val="16"/>
                <w:szCs w:val="16"/>
              </w:rPr>
            </w:pPr>
            <w:r w:rsidRPr="00EC7FB2">
              <w:rPr>
                <w:sz w:val="16"/>
                <w:szCs w:val="16"/>
              </w:rPr>
              <w:t>№ п/п</w:t>
            </w:r>
          </w:p>
        </w:tc>
        <w:tc>
          <w:tcPr>
            <w:tcW w:w="4600" w:type="dxa"/>
            <w:vMerge w:val="restart"/>
            <w:shd w:val="clear" w:color="auto" w:fill="auto"/>
            <w:hideMark/>
          </w:tcPr>
          <w:p w:rsidR="00EB53B8" w:rsidRPr="00EC7FB2" w:rsidRDefault="00EB53B8" w:rsidP="00D0052C">
            <w:pPr>
              <w:rPr>
                <w:sz w:val="16"/>
                <w:szCs w:val="16"/>
              </w:rPr>
            </w:pPr>
            <w:r w:rsidRPr="00EC7FB2">
              <w:rPr>
                <w:sz w:val="16"/>
                <w:szCs w:val="16"/>
              </w:rPr>
              <w:t>Наименование муниципального образования</w:t>
            </w:r>
          </w:p>
        </w:tc>
        <w:tc>
          <w:tcPr>
            <w:tcW w:w="1138" w:type="dxa"/>
            <w:vMerge w:val="restart"/>
            <w:shd w:val="clear" w:color="auto" w:fill="auto"/>
            <w:hideMark/>
          </w:tcPr>
          <w:p w:rsidR="00EB53B8" w:rsidRPr="00EC7FB2" w:rsidRDefault="00EB53B8" w:rsidP="00D0052C">
            <w:pPr>
              <w:rPr>
                <w:sz w:val="16"/>
                <w:szCs w:val="16"/>
              </w:rPr>
            </w:pPr>
            <w:r w:rsidRPr="00EC7FB2">
              <w:rPr>
                <w:sz w:val="16"/>
                <w:szCs w:val="16"/>
              </w:rPr>
              <w:t>Общая площадь МКД, всего</w:t>
            </w:r>
          </w:p>
        </w:tc>
        <w:tc>
          <w:tcPr>
            <w:tcW w:w="1977" w:type="dxa"/>
            <w:vMerge w:val="restart"/>
            <w:shd w:val="clear" w:color="auto" w:fill="auto"/>
            <w:hideMark/>
          </w:tcPr>
          <w:p w:rsidR="00EB53B8" w:rsidRPr="00EC7FB2" w:rsidRDefault="00EB53B8" w:rsidP="00D0052C">
            <w:pPr>
              <w:rPr>
                <w:sz w:val="16"/>
                <w:szCs w:val="16"/>
              </w:rPr>
            </w:pPr>
            <w:r w:rsidRPr="00EC7FB2">
              <w:rPr>
                <w:sz w:val="16"/>
                <w:szCs w:val="16"/>
              </w:rPr>
              <w:t>Количество жителей, зарегистрированных в МКД на дату утверждения краткосрочного плана</w:t>
            </w:r>
          </w:p>
        </w:tc>
        <w:tc>
          <w:tcPr>
            <w:tcW w:w="1255" w:type="dxa"/>
            <w:vMerge w:val="restart"/>
            <w:shd w:val="clear" w:color="auto" w:fill="auto"/>
            <w:hideMark/>
          </w:tcPr>
          <w:p w:rsidR="00EB53B8" w:rsidRPr="00EC7FB2" w:rsidRDefault="00EB53B8" w:rsidP="00D0052C">
            <w:pPr>
              <w:rPr>
                <w:sz w:val="16"/>
                <w:szCs w:val="16"/>
              </w:rPr>
            </w:pPr>
            <w:r w:rsidRPr="00EC7FB2">
              <w:rPr>
                <w:sz w:val="16"/>
                <w:szCs w:val="16"/>
              </w:rPr>
              <w:t>Количество МКД</w:t>
            </w:r>
          </w:p>
        </w:tc>
        <w:tc>
          <w:tcPr>
            <w:tcW w:w="1473" w:type="dxa"/>
            <w:vMerge w:val="restart"/>
            <w:shd w:val="clear" w:color="auto" w:fill="auto"/>
            <w:hideMark/>
          </w:tcPr>
          <w:p w:rsidR="00EB53B8" w:rsidRPr="00EC7FB2" w:rsidRDefault="00EB53B8" w:rsidP="00D0052C">
            <w:pPr>
              <w:rPr>
                <w:sz w:val="16"/>
                <w:szCs w:val="16"/>
              </w:rPr>
            </w:pPr>
            <w:r w:rsidRPr="00EC7FB2">
              <w:rPr>
                <w:sz w:val="16"/>
                <w:szCs w:val="16"/>
              </w:rPr>
              <w:t>Стоимость капитального ремонта</w:t>
            </w:r>
          </w:p>
        </w:tc>
      </w:tr>
      <w:tr w:rsidR="00EB53B8" w:rsidRPr="00EC7FB2" w:rsidTr="00FF7F95">
        <w:trPr>
          <w:trHeight w:val="630"/>
        </w:trPr>
        <w:tc>
          <w:tcPr>
            <w:tcW w:w="640" w:type="dxa"/>
            <w:vMerge/>
            <w:shd w:val="clear" w:color="auto" w:fill="auto"/>
            <w:hideMark/>
          </w:tcPr>
          <w:p w:rsidR="00EB53B8" w:rsidRPr="00EC7FB2" w:rsidRDefault="00EB53B8" w:rsidP="00D0052C">
            <w:pPr>
              <w:rPr>
                <w:sz w:val="16"/>
                <w:szCs w:val="16"/>
              </w:rPr>
            </w:pPr>
          </w:p>
        </w:tc>
        <w:tc>
          <w:tcPr>
            <w:tcW w:w="4600" w:type="dxa"/>
            <w:vMerge/>
            <w:shd w:val="clear" w:color="auto" w:fill="auto"/>
            <w:hideMark/>
          </w:tcPr>
          <w:p w:rsidR="00EB53B8" w:rsidRPr="00EC7FB2" w:rsidRDefault="00EB53B8" w:rsidP="00D0052C">
            <w:pPr>
              <w:rPr>
                <w:sz w:val="16"/>
                <w:szCs w:val="16"/>
              </w:rPr>
            </w:pPr>
          </w:p>
        </w:tc>
        <w:tc>
          <w:tcPr>
            <w:tcW w:w="1138" w:type="dxa"/>
            <w:vMerge/>
            <w:shd w:val="clear" w:color="auto" w:fill="auto"/>
            <w:hideMark/>
          </w:tcPr>
          <w:p w:rsidR="00EB53B8" w:rsidRPr="00EC7FB2" w:rsidRDefault="00EB53B8" w:rsidP="00D0052C">
            <w:pPr>
              <w:rPr>
                <w:sz w:val="16"/>
                <w:szCs w:val="16"/>
              </w:rPr>
            </w:pPr>
          </w:p>
        </w:tc>
        <w:tc>
          <w:tcPr>
            <w:tcW w:w="1977" w:type="dxa"/>
            <w:vMerge/>
            <w:shd w:val="clear" w:color="auto" w:fill="auto"/>
            <w:hideMark/>
          </w:tcPr>
          <w:p w:rsidR="00EB53B8" w:rsidRPr="00EC7FB2" w:rsidRDefault="00EB53B8" w:rsidP="00D0052C">
            <w:pPr>
              <w:rPr>
                <w:sz w:val="16"/>
                <w:szCs w:val="16"/>
              </w:rPr>
            </w:pPr>
          </w:p>
        </w:tc>
        <w:tc>
          <w:tcPr>
            <w:tcW w:w="1255" w:type="dxa"/>
            <w:vMerge/>
            <w:shd w:val="clear" w:color="auto" w:fill="auto"/>
            <w:hideMark/>
          </w:tcPr>
          <w:p w:rsidR="00EB53B8" w:rsidRPr="00EC7FB2" w:rsidRDefault="00EB53B8" w:rsidP="00D0052C">
            <w:pPr>
              <w:rPr>
                <w:sz w:val="16"/>
                <w:szCs w:val="16"/>
              </w:rPr>
            </w:pPr>
          </w:p>
        </w:tc>
        <w:tc>
          <w:tcPr>
            <w:tcW w:w="1473" w:type="dxa"/>
            <w:vMerge/>
            <w:shd w:val="clear" w:color="auto" w:fill="auto"/>
            <w:hideMark/>
          </w:tcPr>
          <w:p w:rsidR="00EB53B8" w:rsidRPr="00EC7FB2" w:rsidRDefault="00EB53B8" w:rsidP="00D0052C">
            <w:pPr>
              <w:rPr>
                <w:sz w:val="16"/>
                <w:szCs w:val="16"/>
              </w:rPr>
            </w:pPr>
          </w:p>
        </w:tc>
      </w:tr>
      <w:tr w:rsidR="00EB53B8" w:rsidRPr="00EC7FB2" w:rsidTr="00FF7F95">
        <w:trPr>
          <w:trHeight w:val="255"/>
        </w:trPr>
        <w:tc>
          <w:tcPr>
            <w:tcW w:w="640" w:type="dxa"/>
            <w:vMerge/>
            <w:shd w:val="clear" w:color="auto" w:fill="auto"/>
            <w:hideMark/>
          </w:tcPr>
          <w:p w:rsidR="00EB53B8" w:rsidRPr="00EC7FB2" w:rsidRDefault="00EB53B8" w:rsidP="00D0052C">
            <w:pPr>
              <w:rPr>
                <w:sz w:val="16"/>
                <w:szCs w:val="16"/>
              </w:rPr>
            </w:pPr>
          </w:p>
        </w:tc>
        <w:tc>
          <w:tcPr>
            <w:tcW w:w="4600" w:type="dxa"/>
            <w:vMerge/>
            <w:shd w:val="clear" w:color="auto" w:fill="auto"/>
            <w:hideMark/>
          </w:tcPr>
          <w:p w:rsidR="00EB53B8" w:rsidRPr="00EC7FB2" w:rsidRDefault="00EB53B8" w:rsidP="00D0052C">
            <w:pPr>
              <w:rPr>
                <w:sz w:val="16"/>
                <w:szCs w:val="16"/>
              </w:rPr>
            </w:pPr>
          </w:p>
        </w:tc>
        <w:tc>
          <w:tcPr>
            <w:tcW w:w="1138" w:type="dxa"/>
            <w:shd w:val="clear" w:color="auto" w:fill="auto"/>
            <w:hideMark/>
          </w:tcPr>
          <w:p w:rsidR="00EB53B8" w:rsidRPr="00EC7FB2" w:rsidRDefault="00EB53B8" w:rsidP="00D0052C">
            <w:pPr>
              <w:rPr>
                <w:sz w:val="16"/>
                <w:szCs w:val="16"/>
              </w:rPr>
            </w:pPr>
            <w:proofErr w:type="spellStart"/>
            <w:r w:rsidRPr="00EC7FB2">
              <w:rPr>
                <w:sz w:val="16"/>
                <w:szCs w:val="16"/>
              </w:rPr>
              <w:t>кв.м</w:t>
            </w:r>
            <w:proofErr w:type="spellEnd"/>
          </w:p>
        </w:tc>
        <w:tc>
          <w:tcPr>
            <w:tcW w:w="1977" w:type="dxa"/>
            <w:shd w:val="clear" w:color="auto" w:fill="auto"/>
            <w:hideMark/>
          </w:tcPr>
          <w:p w:rsidR="00EB53B8" w:rsidRPr="00EC7FB2" w:rsidRDefault="00EB53B8" w:rsidP="00D0052C">
            <w:pPr>
              <w:rPr>
                <w:sz w:val="16"/>
                <w:szCs w:val="16"/>
              </w:rPr>
            </w:pPr>
            <w:r w:rsidRPr="00EC7FB2">
              <w:rPr>
                <w:sz w:val="16"/>
                <w:szCs w:val="16"/>
              </w:rPr>
              <w:t>чел.</w:t>
            </w:r>
          </w:p>
        </w:tc>
        <w:tc>
          <w:tcPr>
            <w:tcW w:w="1255" w:type="dxa"/>
            <w:shd w:val="clear" w:color="auto" w:fill="auto"/>
            <w:hideMark/>
          </w:tcPr>
          <w:p w:rsidR="00EB53B8" w:rsidRPr="00EC7FB2" w:rsidRDefault="00EB53B8" w:rsidP="00D0052C">
            <w:pPr>
              <w:rPr>
                <w:sz w:val="16"/>
                <w:szCs w:val="16"/>
              </w:rPr>
            </w:pPr>
            <w:r w:rsidRPr="00EC7FB2">
              <w:rPr>
                <w:sz w:val="16"/>
                <w:szCs w:val="16"/>
              </w:rPr>
              <w:t>ед.</w:t>
            </w:r>
          </w:p>
        </w:tc>
        <w:tc>
          <w:tcPr>
            <w:tcW w:w="1473" w:type="dxa"/>
            <w:shd w:val="clear" w:color="auto" w:fill="auto"/>
            <w:hideMark/>
          </w:tcPr>
          <w:p w:rsidR="00EB53B8" w:rsidRPr="00EC7FB2" w:rsidRDefault="00EB53B8" w:rsidP="00D0052C">
            <w:pPr>
              <w:rPr>
                <w:sz w:val="16"/>
                <w:szCs w:val="16"/>
              </w:rPr>
            </w:pPr>
            <w:r w:rsidRPr="00EC7FB2">
              <w:rPr>
                <w:sz w:val="16"/>
                <w:szCs w:val="16"/>
              </w:rPr>
              <w:t>руб.</w:t>
            </w:r>
          </w:p>
        </w:tc>
      </w:tr>
      <w:tr w:rsidR="00EB53B8" w:rsidRPr="00EC7FB2" w:rsidTr="00FF7F95">
        <w:trPr>
          <w:trHeight w:val="255"/>
        </w:trPr>
        <w:tc>
          <w:tcPr>
            <w:tcW w:w="640" w:type="dxa"/>
            <w:shd w:val="clear" w:color="auto" w:fill="auto"/>
            <w:hideMark/>
          </w:tcPr>
          <w:p w:rsidR="00EB53B8" w:rsidRPr="00EC7FB2" w:rsidRDefault="00EB53B8" w:rsidP="00D0052C">
            <w:pPr>
              <w:rPr>
                <w:sz w:val="16"/>
                <w:szCs w:val="16"/>
              </w:rPr>
            </w:pPr>
            <w:r w:rsidRPr="00EC7FB2">
              <w:rPr>
                <w:sz w:val="16"/>
                <w:szCs w:val="16"/>
              </w:rPr>
              <w:t>1</w:t>
            </w:r>
          </w:p>
        </w:tc>
        <w:tc>
          <w:tcPr>
            <w:tcW w:w="4600" w:type="dxa"/>
            <w:shd w:val="clear" w:color="auto" w:fill="auto"/>
            <w:hideMark/>
          </w:tcPr>
          <w:p w:rsidR="00EB53B8" w:rsidRPr="00EC7FB2" w:rsidRDefault="00EB53B8" w:rsidP="00D0052C">
            <w:pPr>
              <w:rPr>
                <w:sz w:val="16"/>
                <w:szCs w:val="16"/>
              </w:rPr>
            </w:pPr>
            <w:r w:rsidRPr="00EC7FB2">
              <w:rPr>
                <w:sz w:val="16"/>
                <w:szCs w:val="16"/>
              </w:rPr>
              <w:t>2</w:t>
            </w:r>
          </w:p>
        </w:tc>
        <w:tc>
          <w:tcPr>
            <w:tcW w:w="1138" w:type="dxa"/>
            <w:shd w:val="clear" w:color="auto" w:fill="auto"/>
            <w:hideMark/>
          </w:tcPr>
          <w:p w:rsidR="00EB53B8" w:rsidRPr="00EC7FB2" w:rsidRDefault="00EB53B8" w:rsidP="00D0052C">
            <w:pPr>
              <w:rPr>
                <w:sz w:val="16"/>
                <w:szCs w:val="16"/>
              </w:rPr>
            </w:pPr>
            <w:r w:rsidRPr="00EC7FB2">
              <w:rPr>
                <w:sz w:val="16"/>
                <w:szCs w:val="16"/>
              </w:rPr>
              <w:t>3</w:t>
            </w:r>
          </w:p>
        </w:tc>
        <w:tc>
          <w:tcPr>
            <w:tcW w:w="1977" w:type="dxa"/>
            <w:shd w:val="clear" w:color="auto" w:fill="auto"/>
            <w:hideMark/>
          </w:tcPr>
          <w:p w:rsidR="00EB53B8" w:rsidRPr="00EC7FB2" w:rsidRDefault="00EB53B8" w:rsidP="00D0052C">
            <w:pPr>
              <w:rPr>
                <w:sz w:val="16"/>
                <w:szCs w:val="16"/>
              </w:rPr>
            </w:pPr>
            <w:r w:rsidRPr="00EC7FB2">
              <w:rPr>
                <w:sz w:val="16"/>
                <w:szCs w:val="16"/>
              </w:rPr>
              <w:t>4</w:t>
            </w:r>
          </w:p>
        </w:tc>
        <w:tc>
          <w:tcPr>
            <w:tcW w:w="1255" w:type="dxa"/>
            <w:shd w:val="clear" w:color="auto" w:fill="auto"/>
            <w:hideMark/>
          </w:tcPr>
          <w:p w:rsidR="00EB53B8" w:rsidRPr="00EC7FB2" w:rsidRDefault="00EB53B8" w:rsidP="00D0052C">
            <w:pPr>
              <w:rPr>
                <w:sz w:val="16"/>
                <w:szCs w:val="16"/>
              </w:rPr>
            </w:pPr>
            <w:r w:rsidRPr="00EC7FB2">
              <w:rPr>
                <w:sz w:val="16"/>
                <w:szCs w:val="16"/>
              </w:rPr>
              <w:t>5</w:t>
            </w:r>
          </w:p>
        </w:tc>
        <w:tc>
          <w:tcPr>
            <w:tcW w:w="1473" w:type="dxa"/>
            <w:shd w:val="clear" w:color="auto" w:fill="auto"/>
            <w:hideMark/>
          </w:tcPr>
          <w:p w:rsidR="00EB53B8" w:rsidRPr="00EC7FB2" w:rsidRDefault="00EB53B8" w:rsidP="00D0052C">
            <w:pPr>
              <w:rPr>
                <w:sz w:val="16"/>
                <w:szCs w:val="16"/>
              </w:rPr>
            </w:pPr>
            <w:r w:rsidRPr="00EC7FB2">
              <w:rPr>
                <w:sz w:val="16"/>
                <w:szCs w:val="16"/>
              </w:rPr>
              <w:t>6</w:t>
            </w:r>
          </w:p>
        </w:tc>
      </w:tr>
      <w:tr w:rsidR="00EB53B8" w:rsidRPr="00EC7FB2" w:rsidTr="00FF7F95">
        <w:trPr>
          <w:trHeight w:val="255"/>
        </w:trPr>
        <w:tc>
          <w:tcPr>
            <w:tcW w:w="5240" w:type="dxa"/>
            <w:gridSpan w:val="2"/>
            <w:shd w:val="clear" w:color="auto" w:fill="auto"/>
            <w:hideMark/>
          </w:tcPr>
          <w:p w:rsidR="00EB53B8" w:rsidRPr="00EC7FB2" w:rsidRDefault="00EB53B8" w:rsidP="00D0052C">
            <w:pPr>
              <w:rPr>
                <w:sz w:val="16"/>
                <w:szCs w:val="16"/>
              </w:rPr>
            </w:pPr>
            <w:r w:rsidRPr="00EC7FB2">
              <w:rPr>
                <w:sz w:val="16"/>
                <w:szCs w:val="16"/>
              </w:rPr>
              <w:t>2023 г.</w:t>
            </w:r>
          </w:p>
        </w:tc>
        <w:tc>
          <w:tcPr>
            <w:tcW w:w="1138" w:type="dxa"/>
            <w:shd w:val="clear" w:color="auto" w:fill="auto"/>
            <w:hideMark/>
          </w:tcPr>
          <w:p w:rsidR="00EB53B8" w:rsidRPr="00EC7FB2" w:rsidRDefault="00EB53B8" w:rsidP="00D0052C">
            <w:pPr>
              <w:rPr>
                <w:sz w:val="16"/>
                <w:szCs w:val="16"/>
              </w:rPr>
            </w:pPr>
            <w:r w:rsidRPr="00EC7FB2">
              <w:rPr>
                <w:sz w:val="16"/>
                <w:szCs w:val="16"/>
              </w:rPr>
              <w:t>4 564,10</w:t>
            </w:r>
          </w:p>
        </w:tc>
        <w:tc>
          <w:tcPr>
            <w:tcW w:w="1977" w:type="dxa"/>
            <w:shd w:val="clear" w:color="auto" w:fill="auto"/>
            <w:hideMark/>
          </w:tcPr>
          <w:p w:rsidR="00EB53B8" w:rsidRPr="00EC7FB2" w:rsidRDefault="00EB53B8" w:rsidP="00D0052C">
            <w:pPr>
              <w:rPr>
                <w:sz w:val="16"/>
                <w:szCs w:val="16"/>
              </w:rPr>
            </w:pPr>
            <w:r w:rsidRPr="00EC7FB2">
              <w:rPr>
                <w:sz w:val="16"/>
                <w:szCs w:val="16"/>
              </w:rPr>
              <w:t>84</w:t>
            </w:r>
          </w:p>
        </w:tc>
        <w:tc>
          <w:tcPr>
            <w:tcW w:w="1255" w:type="dxa"/>
            <w:shd w:val="clear" w:color="auto" w:fill="auto"/>
            <w:hideMark/>
          </w:tcPr>
          <w:p w:rsidR="00EB53B8" w:rsidRPr="00EC7FB2" w:rsidRDefault="00EB53B8" w:rsidP="00D0052C">
            <w:pPr>
              <w:rPr>
                <w:sz w:val="16"/>
                <w:szCs w:val="16"/>
              </w:rPr>
            </w:pPr>
            <w:r w:rsidRPr="00EC7FB2">
              <w:rPr>
                <w:sz w:val="16"/>
                <w:szCs w:val="16"/>
              </w:rPr>
              <w:t>3</w:t>
            </w:r>
          </w:p>
        </w:tc>
        <w:tc>
          <w:tcPr>
            <w:tcW w:w="1473" w:type="dxa"/>
            <w:shd w:val="clear" w:color="auto" w:fill="auto"/>
            <w:hideMark/>
          </w:tcPr>
          <w:p w:rsidR="00EB53B8" w:rsidRPr="00EC7FB2" w:rsidRDefault="00EB53B8" w:rsidP="00D0052C">
            <w:pPr>
              <w:rPr>
                <w:sz w:val="16"/>
                <w:szCs w:val="16"/>
              </w:rPr>
            </w:pPr>
            <w:r w:rsidRPr="00EC7FB2">
              <w:rPr>
                <w:sz w:val="16"/>
                <w:szCs w:val="16"/>
              </w:rPr>
              <w:t>6 479 213,26</w:t>
            </w:r>
          </w:p>
        </w:tc>
      </w:tr>
      <w:tr w:rsidR="00EB53B8" w:rsidRPr="00EC7FB2" w:rsidTr="00FF7F95">
        <w:trPr>
          <w:trHeight w:val="255"/>
        </w:trPr>
        <w:tc>
          <w:tcPr>
            <w:tcW w:w="640" w:type="dxa"/>
            <w:shd w:val="clear" w:color="auto" w:fill="auto"/>
            <w:noWrap/>
            <w:hideMark/>
          </w:tcPr>
          <w:p w:rsidR="00EB53B8" w:rsidRPr="00EC7FB2" w:rsidRDefault="00EB53B8" w:rsidP="00D0052C">
            <w:pPr>
              <w:rPr>
                <w:sz w:val="16"/>
                <w:szCs w:val="16"/>
              </w:rPr>
            </w:pPr>
            <w:r w:rsidRPr="00EC7FB2">
              <w:rPr>
                <w:sz w:val="16"/>
                <w:szCs w:val="16"/>
              </w:rPr>
              <w:t>1</w:t>
            </w:r>
          </w:p>
        </w:tc>
        <w:tc>
          <w:tcPr>
            <w:tcW w:w="4600" w:type="dxa"/>
            <w:shd w:val="clear" w:color="auto" w:fill="auto"/>
            <w:hideMark/>
          </w:tcPr>
          <w:p w:rsidR="00EB53B8" w:rsidRPr="00EC7FB2" w:rsidRDefault="00EB53B8" w:rsidP="00D0052C">
            <w:pPr>
              <w:rPr>
                <w:sz w:val="16"/>
                <w:szCs w:val="16"/>
              </w:rPr>
            </w:pPr>
            <w:r w:rsidRPr="00EC7FB2">
              <w:rPr>
                <w:sz w:val="16"/>
                <w:szCs w:val="16"/>
              </w:rPr>
              <w:t>Муниципальное образование "</w:t>
            </w:r>
            <w:proofErr w:type="spellStart"/>
            <w:r w:rsidRPr="00EC7FB2">
              <w:rPr>
                <w:sz w:val="16"/>
                <w:szCs w:val="16"/>
              </w:rPr>
              <w:t>Трубчевское</w:t>
            </w:r>
            <w:proofErr w:type="spellEnd"/>
            <w:r w:rsidRPr="00EC7FB2">
              <w:rPr>
                <w:sz w:val="16"/>
                <w:szCs w:val="16"/>
              </w:rPr>
              <w:t xml:space="preserve"> городское поселение" </w:t>
            </w:r>
            <w:proofErr w:type="spellStart"/>
            <w:r w:rsidRPr="00EC7FB2">
              <w:rPr>
                <w:sz w:val="16"/>
                <w:szCs w:val="16"/>
              </w:rPr>
              <w:t>Трубчевского</w:t>
            </w:r>
            <w:proofErr w:type="spellEnd"/>
            <w:r w:rsidRPr="00EC7FB2">
              <w:rPr>
                <w:sz w:val="16"/>
                <w:szCs w:val="16"/>
              </w:rPr>
              <w:t xml:space="preserve"> муниципального района</w:t>
            </w:r>
          </w:p>
        </w:tc>
        <w:tc>
          <w:tcPr>
            <w:tcW w:w="1138" w:type="dxa"/>
            <w:shd w:val="clear" w:color="auto" w:fill="auto"/>
            <w:hideMark/>
          </w:tcPr>
          <w:p w:rsidR="00EB53B8" w:rsidRPr="00EC7FB2" w:rsidRDefault="00EB53B8" w:rsidP="00D0052C">
            <w:pPr>
              <w:rPr>
                <w:sz w:val="16"/>
                <w:szCs w:val="16"/>
              </w:rPr>
            </w:pPr>
            <w:r w:rsidRPr="00EC7FB2">
              <w:rPr>
                <w:sz w:val="16"/>
                <w:szCs w:val="16"/>
              </w:rPr>
              <w:t>4 564,10</w:t>
            </w:r>
          </w:p>
        </w:tc>
        <w:tc>
          <w:tcPr>
            <w:tcW w:w="1977" w:type="dxa"/>
            <w:shd w:val="clear" w:color="auto" w:fill="auto"/>
            <w:hideMark/>
          </w:tcPr>
          <w:p w:rsidR="00EB53B8" w:rsidRPr="00EC7FB2" w:rsidRDefault="00EB53B8" w:rsidP="00D0052C">
            <w:pPr>
              <w:rPr>
                <w:sz w:val="16"/>
                <w:szCs w:val="16"/>
              </w:rPr>
            </w:pPr>
            <w:r w:rsidRPr="00EC7FB2">
              <w:rPr>
                <w:sz w:val="16"/>
                <w:szCs w:val="16"/>
              </w:rPr>
              <w:t>84</w:t>
            </w:r>
          </w:p>
        </w:tc>
        <w:tc>
          <w:tcPr>
            <w:tcW w:w="1255" w:type="dxa"/>
            <w:shd w:val="clear" w:color="auto" w:fill="auto"/>
            <w:hideMark/>
          </w:tcPr>
          <w:p w:rsidR="00EB53B8" w:rsidRPr="00EC7FB2" w:rsidRDefault="00EB53B8" w:rsidP="00D0052C">
            <w:pPr>
              <w:rPr>
                <w:sz w:val="16"/>
                <w:szCs w:val="16"/>
              </w:rPr>
            </w:pPr>
            <w:r w:rsidRPr="00EC7FB2">
              <w:rPr>
                <w:sz w:val="16"/>
                <w:szCs w:val="16"/>
              </w:rPr>
              <w:t>3</w:t>
            </w:r>
          </w:p>
        </w:tc>
        <w:tc>
          <w:tcPr>
            <w:tcW w:w="1473" w:type="dxa"/>
            <w:shd w:val="clear" w:color="auto" w:fill="auto"/>
            <w:hideMark/>
          </w:tcPr>
          <w:p w:rsidR="00EB53B8" w:rsidRPr="00EC7FB2" w:rsidRDefault="00EB53B8" w:rsidP="00D0052C">
            <w:pPr>
              <w:rPr>
                <w:sz w:val="16"/>
                <w:szCs w:val="16"/>
              </w:rPr>
            </w:pPr>
            <w:r w:rsidRPr="00EC7FB2">
              <w:rPr>
                <w:sz w:val="16"/>
                <w:szCs w:val="16"/>
              </w:rPr>
              <w:t>6 479 213,26</w:t>
            </w:r>
          </w:p>
        </w:tc>
      </w:tr>
      <w:tr w:rsidR="00EB53B8" w:rsidRPr="00EC7FB2" w:rsidTr="00FF7F95">
        <w:trPr>
          <w:trHeight w:val="255"/>
        </w:trPr>
        <w:tc>
          <w:tcPr>
            <w:tcW w:w="5240" w:type="dxa"/>
            <w:gridSpan w:val="2"/>
            <w:shd w:val="clear" w:color="auto" w:fill="auto"/>
            <w:hideMark/>
          </w:tcPr>
          <w:p w:rsidR="00EB53B8" w:rsidRPr="00EC7FB2" w:rsidRDefault="00EB53B8" w:rsidP="00D0052C">
            <w:pPr>
              <w:rPr>
                <w:sz w:val="16"/>
                <w:szCs w:val="16"/>
              </w:rPr>
            </w:pPr>
            <w:r w:rsidRPr="00EC7FB2">
              <w:rPr>
                <w:sz w:val="16"/>
                <w:szCs w:val="16"/>
              </w:rPr>
              <w:t>2024 г.</w:t>
            </w:r>
          </w:p>
        </w:tc>
        <w:tc>
          <w:tcPr>
            <w:tcW w:w="1138" w:type="dxa"/>
            <w:shd w:val="clear" w:color="auto" w:fill="auto"/>
            <w:hideMark/>
          </w:tcPr>
          <w:p w:rsidR="00EB53B8" w:rsidRPr="00EC7FB2" w:rsidRDefault="00EB53B8" w:rsidP="00D0052C">
            <w:pPr>
              <w:rPr>
                <w:sz w:val="16"/>
                <w:szCs w:val="16"/>
              </w:rPr>
            </w:pPr>
            <w:r w:rsidRPr="00EC7FB2">
              <w:rPr>
                <w:sz w:val="16"/>
                <w:szCs w:val="16"/>
              </w:rPr>
              <w:t>1 968,32</w:t>
            </w:r>
          </w:p>
        </w:tc>
        <w:tc>
          <w:tcPr>
            <w:tcW w:w="1977" w:type="dxa"/>
            <w:shd w:val="clear" w:color="auto" w:fill="auto"/>
            <w:hideMark/>
          </w:tcPr>
          <w:p w:rsidR="00EB53B8" w:rsidRPr="00EC7FB2" w:rsidRDefault="00EB53B8" w:rsidP="00D0052C">
            <w:pPr>
              <w:rPr>
                <w:sz w:val="16"/>
                <w:szCs w:val="16"/>
              </w:rPr>
            </w:pPr>
            <w:r w:rsidRPr="00EC7FB2">
              <w:rPr>
                <w:sz w:val="16"/>
                <w:szCs w:val="16"/>
              </w:rPr>
              <w:t>65</w:t>
            </w:r>
          </w:p>
        </w:tc>
        <w:tc>
          <w:tcPr>
            <w:tcW w:w="1255" w:type="dxa"/>
            <w:shd w:val="clear" w:color="auto" w:fill="auto"/>
            <w:hideMark/>
          </w:tcPr>
          <w:p w:rsidR="00EB53B8" w:rsidRPr="00EC7FB2" w:rsidRDefault="00EB53B8" w:rsidP="00D0052C">
            <w:pPr>
              <w:rPr>
                <w:sz w:val="16"/>
                <w:szCs w:val="16"/>
              </w:rPr>
            </w:pPr>
            <w:r w:rsidRPr="00EC7FB2">
              <w:rPr>
                <w:sz w:val="16"/>
                <w:szCs w:val="16"/>
              </w:rPr>
              <w:t>3</w:t>
            </w:r>
          </w:p>
        </w:tc>
        <w:tc>
          <w:tcPr>
            <w:tcW w:w="1473" w:type="dxa"/>
            <w:shd w:val="clear" w:color="auto" w:fill="auto"/>
            <w:hideMark/>
          </w:tcPr>
          <w:p w:rsidR="00EB53B8" w:rsidRPr="00EC7FB2" w:rsidRDefault="00EB53B8" w:rsidP="00D0052C">
            <w:pPr>
              <w:rPr>
                <w:sz w:val="16"/>
                <w:szCs w:val="16"/>
              </w:rPr>
            </w:pPr>
            <w:r w:rsidRPr="00EC7FB2">
              <w:rPr>
                <w:sz w:val="16"/>
                <w:szCs w:val="16"/>
              </w:rPr>
              <w:t>9 891 348,56</w:t>
            </w:r>
          </w:p>
        </w:tc>
      </w:tr>
      <w:tr w:rsidR="00EB53B8" w:rsidRPr="00EC7FB2" w:rsidTr="00FF7F95">
        <w:trPr>
          <w:trHeight w:val="255"/>
        </w:trPr>
        <w:tc>
          <w:tcPr>
            <w:tcW w:w="640" w:type="dxa"/>
            <w:shd w:val="clear" w:color="auto" w:fill="auto"/>
            <w:noWrap/>
            <w:hideMark/>
          </w:tcPr>
          <w:p w:rsidR="00EB53B8" w:rsidRPr="00EC7FB2" w:rsidRDefault="00EB53B8" w:rsidP="00D0052C">
            <w:pPr>
              <w:rPr>
                <w:sz w:val="16"/>
                <w:szCs w:val="16"/>
              </w:rPr>
            </w:pPr>
            <w:r w:rsidRPr="00EC7FB2">
              <w:rPr>
                <w:sz w:val="16"/>
                <w:szCs w:val="16"/>
              </w:rPr>
              <w:t>1</w:t>
            </w:r>
          </w:p>
        </w:tc>
        <w:tc>
          <w:tcPr>
            <w:tcW w:w="4600" w:type="dxa"/>
            <w:shd w:val="clear" w:color="auto" w:fill="auto"/>
            <w:hideMark/>
          </w:tcPr>
          <w:p w:rsidR="00EB53B8" w:rsidRPr="00EC7FB2" w:rsidRDefault="00EB53B8" w:rsidP="00D0052C">
            <w:pPr>
              <w:rPr>
                <w:sz w:val="16"/>
                <w:szCs w:val="16"/>
              </w:rPr>
            </w:pPr>
            <w:r w:rsidRPr="00EC7FB2">
              <w:rPr>
                <w:sz w:val="16"/>
                <w:szCs w:val="16"/>
              </w:rPr>
              <w:t xml:space="preserve">Муниципальное образование " </w:t>
            </w:r>
            <w:proofErr w:type="spellStart"/>
            <w:r w:rsidRPr="00EC7FB2">
              <w:rPr>
                <w:sz w:val="16"/>
                <w:szCs w:val="16"/>
              </w:rPr>
              <w:t>Трубчевское</w:t>
            </w:r>
            <w:proofErr w:type="spellEnd"/>
            <w:r w:rsidRPr="00EC7FB2">
              <w:rPr>
                <w:sz w:val="16"/>
                <w:szCs w:val="16"/>
              </w:rPr>
              <w:t xml:space="preserve"> городское поселение" </w:t>
            </w:r>
            <w:proofErr w:type="spellStart"/>
            <w:r w:rsidRPr="00EC7FB2">
              <w:rPr>
                <w:sz w:val="16"/>
                <w:szCs w:val="16"/>
              </w:rPr>
              <w:t>Трубчевского</w:t>
            </w:r>
            <w:proofErr w:type="spellEnd"/>
            <w:r w:rsidRPr="00EC7FB2">
              <w:rPr>
                <w:sz w:val="16"/>
                <w:szCs w:val="16"/>
              </w:rPr>
              <w:t xml:space="preserve"> муниципального района</w:t>
            </w:r>
          </w:p>
        </w:tc>
        <w:tc>
          <w:tcPr>
            <w:tcW w:w="1138" w:type="dxa"/>
            <w:shd w:val="clear" w:color="auto" w:fill="auto"/>
            <w:hideMark/>
          </w:tcPr>
          <w:p w:rsidR="00EB53B8" w:rsidRPr="00EC7FB2" w:rsidRDefault="00EB53B8" w:rsidP="00D0052C">
            <w:pPr>
              <w:rPr>
                <w:sz w:val="16"/>
                <w:szCs w:val="16"/>
              </w:rPr>
            </w:pPr>
            <w:r w:rsidRPr="00EC7FB2">
              <w:rPr>
                <w:sz w:val="16"/>
                <w:szCs w:val="16"/>
              </w:rPr>
              <w:t>1 968,32</w:t>
            </w:r>
          </w:p>
        </w:tc>
        <w:tc>
          <w:tcPr>
            <w:tcW w:w="1977" w:type="dxa"/>
            <w:shd w:val="clear" w:color="auto" w:fill="auto"/>
            <w:hideMark/>
          </w:tcPr>
          <w:p w:rsidR="00EB53B8" w:rsidRPr="00EC7FB2" w:rsidRDefault="00EB53B8" w:rsidP="00D0052C">
            <w:pPr>
              <w:rPr>
                <w:sz w:val="16"/>
                <w:szCs w:val="16"/>
              </w:rPr>
            </w:pPr>
            <w:r w:rsidRPr="00EC7FB2">
              <w:rPr>
                <w:sz w:val="16"/>
                <w:szCs w:val="16"/>
              </w:rPr>
              <w:t>65</w:t>
            </w:r>
          </w:p>
        </w:tc>
        <w:tc>
          <w:tcPr>
            <w:tcW w:w="1255" w:type="dxa"/>
            <w:shd w:val="clear" w:color="auto" w:fill="auto"/>
            <w:hideMark/>
          </w:tcPr>
          <w:p w:rsidR="00EB53B8" w:rsidRPr="00EC7FB2" w:rsidRDefault="00EB53B8" w:rsidP="00D0052C">
            <w:pPr>
              <w:rPr>
                <w:sz w:val="16"/>
                <w:szCs w:val="16"/>
              </w:rPr>
            </w:pPr>
            <w:r w:rsidRPr="00EC7FB2">
              <w:rPr>
                <w:sz w:val="16"/>
                <w:szCs w:val="16"/>
              </w:rPr>
              <w:t>3</w:t>
            </w:r>
          </w:p>
        </w:tc>
        <w:tc>
          <w:tcPr>
            <w:tcW w:w="1473" w:type="dxa"/>
            <w:shd w:val="clear" w:color="auto" w:fill="auto"/>
            <w:hideMark/>
          </w:tcPr>
          <w:p w:rsidR="00EB53B8" w:rsidRPr="00EC7FB2" w:rsidRDefault="00EB53B8" w:rsidP="00D0052C">
            <w:pPr>
              <w:rPr>
                <w:sz w:val="16"/>
                <w:szCs w:val="16"/>
              </w:rPr>
            </w:pPr>
            <w:r w:rsidRPr="00EC7FB2">
              <w:rPr>
                <w:sz w:val="16"/>
                <w:szCs w:val="16"/>
              </w:rPr>
              <w:t>9 891 348,56</w:t>
            </w:r>
          </w:p>
        </w:tc>
      </w:tr>
      <w:tr w:rsidR="00EB53B8" w:rsidRPr="00EC7FB2" w:rsidTr="00FF7F95">
        <w:trPr>
          <w:trHeight w:val="255"/>
        </w:trPr>
        <w:tc>
          <w:tcPr>
            <w:tcW w:w="640" w:type="dxa"/>
            <w:shd w:val="clear" w:color="auto" w:fill="auto"/>
            <w:noWrap/>
            <w:hideMark/>
          </w:tcPr>
          <w:p w:rsidR="00EB53B8" w:rsidRPr="00EC7FB2" w:rsidRDefault="00EB53B8" w:rsidP="00D0052C">
            <w:pPr>
              <w:rPr>
                <w:sz w:val="16"/>
                <w:szCs w:val="16"/>
              </w:rPr>
            </w:pPr>
            <w:r w:rsidRPr="00EC7FB2">
              <w:rPr>
                <w:sz w:val="16"/>
                <w:szCs w:val="16"/>
              </w:rPr>
              <w:t> </w:t>
            </w:r>
          </w:p>
        </w:tc>
        <w:tc>
          <w:tcPr>
            <w:tcW w:w="4600" w:type="dxa"/>
            <w:shd w:val="clear" w:color="auto" w:fill="auto"/>
            <w:hideMark/>
          </w:tcPr>
          <w:p w:rsidR="00EB53B8" w:rsidRPr="00EC7FB2" w:rsidRDefault="00EB53B8" w:rsidP="00D0052C">
            <w:pPr>
              <w:rPr>
                <w:sz w:val="16"/>
                <w:szCs w:val="16"/>
              </w:rPr>
            </w:pPr>
            <w:r w:rsidRPr="00EC7FB2">
              <w:rPr>
                <w:sz w:val="16"/>
                <w:szCs w:val="16"/>
              </w:rPr>
              <w:t xml:space="preserve">                                                                                       2025г.</w:t>
            </w:r>
          </w:p>
        </w:tc>
        <w:tc>
          <w:tcPr>
            <w:tcW w:w="1138" w:type="dxa"/>
            <w:shd w:val="clear" w:color="auto" w:fill="auto"/>
            <w:hideMark/>
          </w:tcPr>
          <w:p w:rsidR="00EB53B8" w:rsidRPr="00EC7FB2" w:rsidRDefault="00EB53B8" w:rsidP="00D0052C">
            <w:pPr>
              <w:rPr>
                <w:sz w:val="16"/>
                <w:szCs w:val="16"/>
              </w:rPr>
            </w:pPr>
            <w:r w:rsidRPr="00EC7FB2">
              <w:rPr>
                <w:sz w:val="16"/>
                <w:szCs w:val="16"/>
              </w:rPr>
              <w:t>14 230,87</w:t>
            </w:r>
          </w:p>
        </w:tc>
        <w:tc>
          <w:tcPr>
            <w:tcW w:w="1977" w:type="dxa"/>
            <w:shd w:val="clear" w:color="auto" w:fill="auto"/>
            <w:hideMark/>
          </w:tcPr>
          <w:p w:rsidR="00EB53B8" w:rsidRPr="00EC7FB2" w:rsidRDefault="00EB53B8" w:rsidP="00D0052C">
            <w:pPr>
              <w:rPr>
                <w:sz w:val="16"/>
                <w:szCs w:val="16"/>
              </w:rPr>
            </w:pPr>
            <w:r w:rsidRPr="00EC7FB2">
              <w:rPr>
                <w:sz w:val="16"/>
                <w:szCs w:val="16"/>
              </w:rPr>
              <w:t>447</w:t>
            </w:r>
          </w:p>
        </w:tc>
        <w:tc>
          <w:tcPr>
            <w:tcW w:w="1255" w:type="dxa"/>
            <w:shd w:val="clear" w:color="auto" w:fill="auto"/>
            <w:hideMark/>
          </w:tcPr>
          <w:p w:rsidR="00EB53B8" w:rsidRPr="00EC7FB2" w:rsidRDefault="00EB53B8" w:rsidP="00D0052C">
            <w:pPr>
              <w:rPr>
                <w:sz w:val="16"/>
                <w:szCs w:val="16"/>
              </w:rPr>
            </w:pPr>
            <w:r w:rsidRPr="00EC7FB2">
              <w:rPr>
                <w:sz w:val="16"/>
                <w:szCs w:val="16"/>
              </w:rPr>
              <w:t>7</w:t>
            </w:r>
          </w:p>
        </w:tc>
        <w:tc>
          <w:tcPr>
            <w:tcW w:w="1473" w:type="dxa"/>
            <w:shd w:val="clear" w:color="auto" w:fill="auto"/>
            <w:hideMark/>
          </w:tcPr>
          <w:p w:rsidR="00EB53B8" w:rsidRPr="00EC7FB2" w:rsidRDefault="00EB53B8" w:rsidP="00D0052C">
            <w:pPr>
              <w:rPr>
                <w:sz w:val="16"/>
                <w:szCs w:val="16"/>
              </w:rPr>
            </w:pPr>
            <w:r w:rsidRPr="00EC7FB2">
              <w:rPr>
                <w:sz w:val="16"/>
                <w:szCs w:val="16"/>
              </w:rPr>
              <w:t>65 954 389,51</w:t>
            </w:r>
          </w:p>
        </w:tc>
      </w:tr>
      <w:tr w:rsidR="00EB53B8" w:rsidRPr="00EC7FB2" w:rsidTr="00FF7F95">
        <w:trPr>
          <w:trHeight w:val="255"/>
        </w:trPr>
        <w:tc>
          <w:tcPr>
            <w:tcW w:w="640" w:type="dxa"/>
            <w:shd w:val="clear" w:color="auto" w:fill="auto"/>
            <w:noWrap/>
            <w:hideMark/>
          </w:tcPr>
          <w:p w:rsidR="00EB53B8" w:rsidRPr="00EC7FB2" w:rsidRDefault="00EB53B8" w:rsidP="00D0052C">
            <w:pPr>
              <w:rPr>
                <w:sz w:val="16"/>
                <w:szCs w:val="16"/>
              </w:rPr>
            </w:pPr>
            <w:r w:rsidRPr="00EC7FB2">
              <w:rPr>
                <w:sz w:val="16"/>
                <w:szCs w:val="16"/>
              </w:rPr>
              <w:t>1</w:t>
            </w:r>
          </w:p>
        </w:tc>
        <w:tc>
          <w:tcPr>
            <w:tcW w:w="4600" w:type="dxa"/>
            <w:shd w:val="clear" w:color="auto" w:fill="auto"/>
            <w:hideMark/>
          </w:tcPr>
          <w:p w:rsidR="00EB53B8" w:rsidRPr="00EC7FB2" w:rsidRDefault="00EB53B8" w:rsidP="00D0052C">
            <w:pPr>
              <w:rPr>
                <w:sz w:val="16"/>
                <w:szCs w:val="16"/>
              </w:rPr>
            </w:pPr>
            <w:r w:rsidRPr="00EC7FB2">
              <w:rPr>
                <w:sz w:val="16"/>
                <w:szCs w:val="16"/>
              </w:rPr>
              <w:t xml:space="preserve">Муниципальное </w:t>
            </w:r>
            <w:proofErr w:type="gramStart"/>
            <w:r w:rsidRPr="00EC7FB2">
              <w:rPr>
                <w:sz w:val="16"/>
                <w:szCs w:val="16"/>
              </w:rPr>
              <w:t>образование  "</w:t>
            </w:r>
            <w:proofErr w:type="spellStart"/>
            <w:proofErr w:type="gramEnd"/>
            <w:r w:rsidRPr="00EC7FB2">
              <w:rPr>
                <w:sz w:val="16"/>
                <w:szCs w:val="16"/>
              </w:rPr>
              <w:t>Трубчевское</w:t>
            </w:r>
            <w:proofErr w:type="spellEnd"/>
            <w:r w:rsidRPr="00EC7FB2">
              <w:rPr>
                <w:sz w:val="16"/>
                <w:szCs w:val="16"/>
              </w:rPr>
              <w:t xml:space="preserve"> городское поселение" </w:t>
            </w:r>
            <w:proofErr w:type="spellStart"/>
            <w:r w:rsidRPr="00EC7FB2">
              <w:rPr>
                <w:sz w:val="16"/>
                <w:szCs w:val="16"/>
              </w:rPr>
              <w:t>Трубчевского</w:t>
            </w:r>
            <w:proofErr w:type="spellEnd"/>
            <w:r w:rsidRPr="00EC7FB2">
              <w:rPr>
                <w:sz w:val="16"/>
                <w:szCs w:val="16"/>
              </w:rPr>
              <w:t xml:space="preserve"> муниципального района</w:t>
            </w:r>
          </w:p>
        </w:tc>
        <w:tc>
          <w:tcPr>
            <w:tcW w:w="1138" w:type="dxa"/>
            <w:shd w:val="clear" w:color="auto" w:fill="auto"/>
            <w:hideMark/>
          </w:tcPr>
          <w:p w:rsidR="00EB53B8" w:rsidRPr="00EC7FB2" w:rsidRDefault="00EB53B8" w:rsidP="00D0052C">
            <w:pPr>
              <w:rPr>
                <w:sz w:val="16"/>
                <w:szCs w:val="16"/>
              </w:rPr>
            </w:pPr>
            <w:r w:rsidRPr="00EC7FB2">
              <w:rPr>
                <w:sz w:val="16"/>
                <w:szCs w:val="16"/>
              </w:rPr>
              <w:t>14 230,87</w:t>
            </w:r>
          </w:p>
        </w:tc>
        <w:tc>
          <w:tcPr>
            <w:tcW w:w="1977" w:type="dxa"/>
            <w:shd w:val="clear" w:color="auto" w:fill="auto"/>
            <w:hideMark/>
          </w:tcPr>
          <w:p w:rsidR="00EB53B8" w:rsidRPr="00EC7FB2" w:rsidRDefault="00EB53B8" w:rsidP="00D0052C">
            <w:pPr>
              <w:rPr>
                <w:sz w:val="16"/>
                <w:szCs w:val="16"/>
              </w:rPr>
            </w:pPr>
            <w:r w:rsidRPr="00EC7FB2">
              <w:rPr>
                <w:sz w:val="16"/>
                <w:szCs w:val="16"/>
              </w:rPr>
              <w:t>447</w:t>
            </w:r>
          </w:p>
        </w:tc>
        <w:tc>
          <w:tcPr>
            <w:tcW w:w="1255" w:type="dxa"/>
            <w:shd w:val="clear" w:color="auto" w:fill="auto"/>
            <w:hideMark/>
          </w:tcPr>
          <w:p w:rsidR="00EB53B8" w:rsidRPr="00EC7FB2" w:rsidRDefault="00EB53B8" w:rsidP="00D0052C">
            <w:pPr>
              <w:rPr>
                <w:sz w:val="16"/>
                <w:szCs w:val="16"/>
              </w:rPr>
            </w:pPr>
            <w:r w:rsidRPr="00EC7FB2">
              <w:rPr>
                <w:sz w:val="16"/>
                <w:szCs w:val="16"/>
              </w:rPr>
              <w:t>7</w:t>
            </w:r>
          </w:p>
        </w:tc>
        <w:tc>
          <w:tcPr>
            <w:tcW w:w="1473" w:type="dxa"/>
            <w:shd w:val="clear" w:color="auto" w:fill="auto"/>
            <w:hideMark/>
          </w:tcPr>
          <w:p w:rsidR="00EB53B8" w:rsidRPr="00EC7FB2" w:rsidRDefault="00EB53B8" w:rsidP="00D0052C">
            <w:pPr>
              <w:rPr>
                <w:sz w:val="16"/>
                <w:szCs w:val="16"/>
              </w:rPr>
            </w:pPr>
            <w:r w:rsidRPr="00EC7FB2">
              <w:rPr>
                <w:sz w:val="16"/>
                <w:szCs w:val="16"/>
              </w:rPr>
              <w:t>65 954 389,51</w:t>
            </w:r>
          </w:p>
        </w:tc>
      </w:tr>
    </w:tbl>
    <w:p w:rsidR="00EB53B8" w:rsidRPr="00D0052C" w:rsidRDefault="00EB53B8" w:rsidP="00D0052C">
      <w:pPr>
        <w:rPr>
          <w:sz w:val="18"/>
          <w:szCs w:val="18"/>
        </w:rPr>
      </w:pPr>
    </w:p>
    <w:p w:rsidR="00EB53B8" w:rsidRPr="00FF7F95" w:rsidRDefault="00EB53B8" w:rsidP="00D0052C">
      <w:pPr>
        <w:jc w:val="center"/>
        <w:rPr>
          <w:b/>
          <w:bCs/>
          <w:sz w:val="18"/>
          <w:szCs w:val="18"/>
        </w:rPr>
      </w:pPr>
      <w:r w:rsidRPr="00FF7F95">
        <w:rPr>
          <w:b/>
          <w:bCs/>
          <w:sz w:val="18"/>
          <w:szCs w:val="18"/>
        </w:rPr>
        <w:t>РОССИЙСКАЯ ФЕДЕРАЦИЯ</w:t>
      </w:r>
    </w:p>
    <w:p w:rsidR="00EB53B8" w:rsidRPr="00FF7F95" w:rsidRDefault="00EB53B8" w:rsidP="00D0052C">
      <w:pPr>
        <w:jc w:val="center"/>
        <w:rPr>
          <w:b/>
          <w:bCs/>
          <w:sz w:val="18"/>
          <w:szCs w:val="18"/>
        </w:rPr>
      </w:pPr>
      <w:r w:rsidRPr="00FF7F95">
        <w:rPr>
          <w:b/>
          <w:bCs/>
          <w:sz w:val="18"/>
          <w:szCs w:val="18"/>
        </w:rPr>
        <w:t>АДМИНИСТРАЦИЯ ТРУБЧЕВСКОГО МУНИЦИПАЛЬНОГО РАЙОНА</w:t>
      </w:r>
    </w:p>
    <w:p w:rsidR="00EB53B8" w:rsidRPr="00FF7F95" w:rsidRDefault="00EB53B8" w:rsidP="00D0052C">
      <w:pPr>
        <w:rPr>
          <w:b/>
          <w:sz w:val="18"/>
          <w:szCs w:val="18"/>
        </w:rPr>
      </w:pPr>
      <w:r w:rsidRPr="00FF7F95">
        <w:rPr>
          <w:rFonts w:eastAsiaTheme="minorHAnsi"/>
          <w:b/>
          <w:noProof/>
          <w:sz w:val="18"/>
          <w:szCs w:val="18"/>
        </w:rPr>
        <mc:AlternateContent>
          <mc:Choice Requires="wps">
            <w:drawing>
              <wp:anchor distT="0" distB="0" distL="114300" distR="114300" simplePos="0" relativeHeight="251696128" behindDoc="0" locked="0" layoutInCell="1" allowOverlap="1">
                <wp:simplePos x="0" y="0"/>
                <wp:positionH relativeFrom="column">
                  <wp:posOffset>-2541</wp:posOffset>
                </wp:positionH>
                <wp:positionV relativeFrom="paragraph">
                  <wp:posOffset>88900</wp:posOffset>
                </wp:positionV>
                <wp:extent cx="6924675" cy="0"/>
                <wp:effectExtent l="0" t="38100" r="47625" b="3810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46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4197F" id="Прямая соединительная линия 3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pt" to="545.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" strokeweight="6pt">
                <v:stroke linestyle="thickBetweenThin"/>
              </v:line>
            </w:pict>
          </mc:Fallback>
        </mc:AlternateContent>
      </w:r>
    </w:p>
    <w:p w:rsidR="00EB53B8" w:rsidRPr="00FF7F95" w:rsidRDefault="00EB53B8" w:rsidP="00D0052C">
      <w:pPr>
        <w:jc w:val="center"/>
        <w:rPr>
          <w:b/>
          <w:bCs/>
          <w:sz w:val="18"/>
          <w:szCs w:val="18"/>
        </w:rPr>
      </w:pPr>
      <w:r w:rsidRPr="00FF7F95">
        <w:rPr>
          <w:b/>
          <w:bCs/>
          <w:sz w:val="18"/>
          <w:szCs w:val="18"/>
        </w:rPr>
        <w:t>П О С Т А Н О В Л Е Н И Е</w:t>
      </w:r>
    </w:p>
    <w:p w:rsidR="00EB53B8" w:rsidRPr="00D0052C" w:rsidRDefault="00EB53B8" w:rsidP="00D0052C">
      <w:pPr>
        <w:jc w:val="center"/>
        <w:rPr>
          <w:sz w:val="18"/>
          <w:szCs w:val="18"/>
        </w:rPr>
      </w:pPr>
    </w:p>
    <w:p w:rsidR="00EB53B8" w:rsidRPr="00D0052C" w:rsidRDefault="00EB53B8" w:rsidP="00D0052C">
      <w:pPr>
        <w:rPr>
          <w:sz w:val="18"/>
          <w:szCs w:val="18"/>
        </w:rPr>
      </w:pPr>
      <w:r w:rsidRPr="00D0052C">
        <w:rPr>
          <w:sz w:val="18"/>
          <w:szCs w:val="18"/>
        </w:rPr>
        <w:t>от 28.04.2023г.  № 292</w:t>
      </w:r>
    </w:p>
    <w:p w:rsidR="00EB53B8" w:rsidRPr="00D0052C" w:rsidRDefault="00EB53B8" w:rsidP="00D0052C">
      <w:pPr>
        <w:rPr>
          <w:sz w:val="18"/>
          <w:szCs w:val="18"/>
        </w:rPr>
      </w:pPr>
      <w:r w:rsidRPr="00D0052C">
        <w:rPr>
          <w:sz w:val="18"/>
          <w:szCs w:val="18"/>
        </w:rPr>
        <w:t>г. Трубчевск</w:t>
      </w:r>
    </w:p>
    <w:p w:rsidR="00EB53B8" w:rsidRPr="00D0052C" w:rsidRDefault="00EB53B8" w:rsidP="00D0052C">
      <w:pPr>
        <w:rPr>
          <w:sz w:val="18"/>
          <w:szCs w:val="18"/>
        </w:rPr>
      </w:pPr>
    </w:p>
    <w:p w:rsidR="00EB53B8" w:rsidRPr="00D0052C" w:rsidRDefault="00EB53B8" w:rsidP="00D0052C">
      <w:pPr>
        <w:rPr>
          <w:rFonts w:eastAsia="Calibri"/>
          <w:sz w:val="18"/>
          <w:szCs w:val="18"/>
          <w:lang w:eastAsia="en-US"/>
        </w:rPr>
      </w:pPr>
      <w:r w:rsidRPr="00D0052C">
        <w:rPr>
          <w:rFonts w:eastAsia="Calibri"/>
          <w:sz w:val="18"/>
          <w:szCs w:val="18"/>
          <w:lang w:eastAsia="en-US"/>
        </w:rPr>
        <w:t xml:space="preserve">Об утверждении административного регламента </w:t>
      </w:r>
    </w:p>
    <w:p w:rsidR="00EB53B8" w:rsidRPr="00D0052C" w:rsidRDefault="00EB53B8" w:rsidP="00D0052C">
      <w:pPr>
        <w:rPr>
          <w:rFonts w:eastAsia="Calibri"/>
          <w:sz w:val="18"/>
          <w:szCs w:val="18"/>
          <w:lang w:eastAsia="en-US"/>
        </w:rPr>
      </w:pPr>
      <w:r w:rsidRPr="00D0052C">
        <w:rPr>
          <w:rFonts w:eastAsia="Calibri"/>
          <w:sz w:val="18"/>
          <w:szCs w:val="18"/>
          <w:lang w:eastAsia="en-US"/>
        </w:rPr>
        <w:t xml:space="preserve">предоставления муниципальной услуги муниципальным </w:t>
      </w:r>
    </w:p>
    <w:p w:rsidR="00EB53B8" w:rsidRPr="00D0052C" w:rsidRDefault="00EB53B8" w:rsidP="00D0052C">
      <w:pPr>
        <w:rPr>
          <w:rFonts w:eastAsia="Calibri"/>
          <w:sz w:val="18"/>
          <w:szCs w:val="18"/>
          <w:lang w:eastAsia="en-US"/>
        </w:rPr>
      </w:pPr>
      <w:r w:rsidRPr="00D0052C">
        <w:rPr>
          <w:rFonts w:eastAsia="Calibri"/>
          <w:sz w:val="18"/>
          <w:szCs w:val="18"/>
          <w:lang w:eastAsia="en-US"/>
        </w:rPr>
        <w:t xml:space="preserve">автономным учреждением «Физкультурно-оздоровительный </w:t>
      </w:r>
    </w:p>
    <w:p w:rsidR="00EB53B8" w:rsidRPr="00D0052C" w:rsidRDefault="00EB53B8" w:rsidP="00D0052C">
      <w:pPr>
        <w:rPr>
          <w:sz w:val="18"/>
          <w:szCs w:val="18"/>
        </w:rPr>
      </w:pPr>
      <w:r w:rsidRPr="00D0052C">
        <w:rPr>
          <w:rFonts w:eastAsia="Calibri"/>
          <w:sz w:val="18"/>
          <w:szCs w:val="18"/>
          <w:lang w:eastAsia="en-US"/>
        </w:rPr>
        <w:t xml:space="preserve">комплекс «Вымпел» </w:t>
      </w:r>
      <w:r w:rsidRPr="00D0052C">
        <w:rPr>
          <w:sz w:val="18"/>
          <w:szCs w:val="18"/>
        </w:rPr>
        <w:t xml:space="preserve">«Реализация дополнительных </w:t>
      </w:r>
    </w:p>
    <w:p w:rsidR="00EB53B8" w:rsidRPr="00D0052C" w:rsidRDefault="00EB53B8" w:rsidP="00D0052C">
      <w:pPr>
        <w:rPr>
          <w:rFonts w:eastAsia="Calibri"/>
          <w:sz w:val="18"/>
          <w:szCs w:val="18"/>
          <w:lang w:eastAsia="en-US"/>
        </w:rPr>
      </w:pPr>
      <w:r w:rsidRPr="00D0052C">
        <w:rPr>
          <w:sz w:val="18"/>
          <w:szCs w:val="18"/>
        </w:rPr>
        <w:t>образовательных</w:t>
      </w:r>
      <w:r w:rsidRPr="00D0052C">
        <w:rPr>
          <w:rFonts w:eastAsia="Calibri"/>
          <w:sz w:val="18"/>
          <w:szCs w:val="18"/>
          <w:lang w:eastAsia="en-US"/>
        </w:rPr>
        <w:t xml:space="preserve"> </w:t>
      </w:r>
      <w:r w:rsidRPr="00D0052C">
        <w:rPr>
          <w:sz w:val="18"/>
          <w:szCs w:val="18"/>
        </w:rPr>
        <w:t xml:space="preserve">программ спортивной подготовки по </w:t>
      </w:r>
    </w:p>
    <w:p w:rsidR="00EB53B8" w:rsidRPr="00D0052C" w:rsidRDefault="00EB53B8" w:rsidP="00D0052C">
      <w:pPr>
        <w:rPr>
          <w:sz w:val="18"/>
          <w:szCs w:val="18"/>
        </w:rPr>
      </w:pPr>
      <w:r w:rsidRPr="00D0052C">
        <w:rPr>
          <w:sz w:val="18"/>
          <w:szCs w:val="18"/>
        </w:rPr>
        <w:t xml:space="preserve">олимпийским видам спорта на учебно-тренировочном этапе </w:t>
      </w:r>
    </w:p>
    <w:p w:rsidR="00EB53B8" w:rsidRPr="00D0052C" w:rsidRDefault="00EB53B8" w:rsidP="00D0052C">
      <w:pPr>
        <w:rPr>
          <w:sz w:val="18"/>
          <w:szCs w:val="18"/>
        </w:rPr>
      </w:pPr>
      <w:r w:rsidRPr="00D0052C">
        <w:rPr>
          <w:sz w:val="18"/>
          <w:szCs w:val="18"/>
        </w:rPr>
        <w:t>(этап спортивной специализации)»</w:t>
      </w:r>
    </w:p>
    <w:p w:rsidR="00EB53B8" w:rsidRPr="00D0052C" w:rsidRDefault="00EB53B8" w:rsidP="00D0052C">
      <w:pPr>
        <w:rPr>
          <w:sz w:val="18"/>
          <w:szCs w:val="18"/>
        </w:rPr>
      </w:pP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sz w:val="18"/>
          <w:szCs w:val="18"/>
        </w:rPr>
        <w:t xml:space="preserve">В соответствии с федеральными законами от </w:t>
      </w:r>
      <w:r w:rsidRPr="00D0052C">
        <w:rPr>
          <w:bCs/>
          <w:sz w:val="18"/>
          <w:szCs w:val="18"/>
        </w:rPr>
        <w:t>04.12.2007 № 329-ФЗ «</w:t>
      </w:r>
      <w:r w:rsidRPr="00D0052C">
        <w:rPr>
          <w:sz w:val="18"/>
          <w:szCs w:val="18"/>
        </w:rPr>
        <w:t xml:space="preserve">О физической культуре </w:t>
      </w:r>
      <w:r w:rsidRPr="00D0052C">
        <w:rPr>
          <w:bCs/>
          <w:sz w:val="18"/>
          <w:szCs w:val="18"/>
        </w:rPr>
        <w:t>и спорте в Российской Федерации»</w:t>
      </w:r>
      <w:r w:rsidRPr="00D0052C">
        <w:rPr>
          <w:sz w:val="18"/>
          <w:szCs w:val="18"/>
        </w:rPr>
        <w:t xml:space="preserve">, </w:t>
      </w:r>
      <w:r w:rsidRPr="00D0052C">
        <w:rPr>
          <w:rFonts w:eastAsia="Calibri"/>
          <w:sz w:val="18"/>
          <w:szCs w:val="18"/>
        </w:rPr>
        <w:t xml:space="preserve">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Pr="00D0052C">
        <w:rPr>
          <w:sz w:val="18"/>
          <w:szCs w:val="18"/>
        </w:rPr>
        <w:t xml:space="preserve">от </w:t>
      </w:r>
      <w:r w:rsidRPr="00D0052C">
        <w:rPr>
          <w:bCs/>
          <w:sz w:val="18"/>
          <w:szCs w:val="18"/>
        </w:rPr>
        <w:t xml:space="preserve">29.12.2012 </w:t>
      </w:r>
      <w:r w:rsidRPr="00D0052C">
        <w:rPr>
          <w:sz w:val="18"/>
          <w:szCs w:val="18"/>
        </w:rPr>
        <w:t xml:space="preserve">№ 273-ФЗ «Об образовании в Российской Федерации», </w:t>
      </w:r>
      <w:r w:rsidRPr="00D0052C">
        <w:rPr>
          <w:rFonts w:eastAsia="Calibri"/>
          <w:sz w:val="18"/>
          <w:szCs w:val="18"/>
        </w:rPr>
        <w:t>от 30.04.2021 № 127-ФЗ «О внесении изменений в Федеральный закон «О физической культуре и спорте в Российской Федерации» и в Федеральный закон «Об образовании в Российской Федерации»,</w:t>
      </w:r>
      <w:r w:rsidRPr="00D0052C">
        <w:rPr>
          <w:sz w:val="18"/>
          <w:szCs w:val="18"/>
        </w:rPr>
        <w:t xml:space="preserve"> Положением об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ind w:firstLine="709"/>
        <w:jc w:val="both"/>
        <w:rPr>
          <w:bCs/>
          <w:sz w:val="18"/>
          <w:szCs w:val="18"/>
        </w:rPr>
      </w:pPr>
      <w:r w:rsidRPr="00D0052C">
        <w:rPr>
          <w:bCs/>
          <w:sz w:val="18"/>
          <w:szCs w:val="18"/>
        </w:rPr>
        <w:t>ПОСТАНОВЛЯЮ:</w:t>
      </w:r>
    </w:p>
    <w:p w:rsidR="00EB53B8" w:rsidRPr="00D0052C" w:rsidRDefault="00EB53B8" w:rsidP="00D0052C">
      <w:pPr>
        <w:ind w:firstLine="709"/>
        <w:jc w:val="both"/>
        <w:rPr>
          <w:sz w:val="18"/>
          <w:szCs w:val="18"/>
        </w:rPr>
      </w:pPr>
      <w:r w:rsidRPr="00D0052C">
        <w:rPr>
          <w:rFonts w:eastAsia="Calibri"/>
          <w:sz w:val="18"/>
          <w:szCs w:val="18"/>
          <w:lang w:eastAsia="en-US"/>
        </w:rPr>
        <w:t>1. Утвердить прилагаемый административный регламент предоставления муниципальной услуги муниципальным автономным учреждением «Физкультурно-оздоровительный комплекс «Вымпел» «</w:t>
      </w:r>
      <w:r w:rsidRPr="00D0052C">
        <w:rPr>
          <w:sz w:val="18"/>
          <w:szCs w:val="18"/>
        </w:rPr>
        <w:t>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r w:rsidRPr="00D0052C">
        <w:rPr>
          <w:rFonts w:eastAsia="Calibri"/>
          <w:sz w:val="18"/>
          <w:szCs w:val="18"/>
          <w:lang w:eastAsia="en-US"/>
        </w:rPr>
        <w:t>».</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2. Настоящее постановление опубликовать в Информационном бюллетене </w:t>
      </w:r>
      <w:proofErr w:type="spellStart"/>
      <w:r w:rsidRPr="00D0052C">
        <w:rPr>
          <w:sz w:val="18"/>
          <w:szCs w:val="18"/>
        </w:rPr>
        <w:t>Трубчевского</w:t>
      </w:r>
      <w:proofErr w:type="spellEnd"/>
      <w:r w:rsidRPr="00D0052C">
        <w:rPr>
          <w:sz w:val="18"/>
          <w:szCs w:val="18"/>
        </w:rPr>
        <w:t xml:space="preserve"> муниципального района и разместить на официальных сайтах МАУ «ФОК «Вымпел»,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в сети Интернет.</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3. Настоящее постановление направить в МАУ «ФОК «Вымпел», отдел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организационно - правовой отдел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ind w:firstLine="709"/>
        <w:jc w:val="both"/>
        <w:rPr>
          <w:sz w:val="18"/>
          <w:szCs w:val="18"/>
        </w:rPr>
      </w:pPr>
      <w:r w:rsidRPr="00D0052C">
        <w:rPr>
          <w:sz w:val="18"/>
          <w:szCs w:val="18"/>
        </w:rPr>
        <w:t xml:space="preserve">4. Контроль за исполнением настоящего постановления возложить на начальника отдела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w:t>
      </w:r>
      <w:proofErr w:type="spellStart"/>
      <w:r w:rsidRPr="00D0052C">
        <w:rPr>
          <w:sz w:val="18"/>
          <w:szCs w:val="18"/>
        </w:rPr>
        <w:t>Н.И.Самошкину</w:t>
      </w:r>
      <w:proofErr w:type="spellEnd"/>
      <w:r w:rsidRPr="00D0052C">
        <w:rPr>
          <w:sz w:val="18"/>
          <w:szCs w:val="18"/>
        </w:rPr>
        <w:t>.</w:t>
      </w:r>
    </w:p>
    <w:p w:rsidR="00EB53B8" w:rsidRPr="00D0052C" w:rsidRDefault="00EB53B8" w:rsidP="00D0052C">
      <w:pPr>
        <w:ind w:firstLine="709"/>
        <w:jc w:val="both"/>
        <w:rPr>
          <w:sz w:val="18"/>
          <w:szCs w:val="18"/>
        </w:rPr>
      </w:pPr>
    </w:p>
    <w:p w:rsidR="00EB53B8" w:rsidRPr="00D0052C" w:rsidRDefault="00EB53B8" w:rsidP="00D0052C">
      <w:pPr>
        <w:autoSpaceDE w:val="0"/>
        <w:autoSpaceDN w:val="0"/>
        <w:adjustRightInd w:val="0"/>
        <w:jc w:val="both"/>
        <w:rPr>
          <w:sz w:val="18"/>
          <w:szCs w:val="18"/>
        </w:rPr>
      </w:pPr>
      <w:r w:rsidRPr="00D0052C">
        <w:rPr>
          <w:sz w:val="18"/>
          <w:szCs w:val="18"/>
        </w:rPr>
        <w:t xml:space="preserve">Глава администрации   </w:t>
      </w:r>
    </w:p>
    <w:p w:rsidR="00EB53B8" w:rsidRPr="00D0052C" w:rsidRDefault="00EB53B8" w:rsidP="00D0052C">
      <w:pPr>
        <w:autoSpaceDE w:val="0"/>
        <w:autoSpaceDN w:val="0"/>
        <w:adjustRightInd w:val="0"/>
        <w:jc w:val="both"/>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FF7F95">
        <w:rPr>
          <w:sz w:val="18"/>
          <w:szCs w:val="18"/>
        </w:rPr>
        <w:t xml:space="preserve">                                                                                               </w:t>
      </w:r>
      <w:r w:rsidRPr="00D0052C">
        <w:rPr>
          <w:sz w:val="18"/>
          <w:szCs w:val="18"/>
        </w:rPr>
        <w:t xml:space="preserve">  И.И. </w:t>
      </w:r>
      <w:proofErr w:type="spellStart"/>
      <w:r w:rsidRPr="00D0052C">
        <w:rPr>
          <w:sz w:val="18"/>
          <w:szCs w:val="18"/>
        </w:rPr>
        <w:t>Обыдённов</w:t>
      </w:r>
      <w:proofErr w:type="spellEnd"/>
    </w:p>
    <w:p w:rsidR="00FF7F95" w:rsidRDefault="00FF7F95" w:rsidP="00D0052C">
      <w:pPr>
        <w:widowControl w:val="0"/>
        <w:ind w:firstLine="709"/>
        <w:jc w:val="right"/>
        <w:rPr>
          <w:bCs/>
          <w:sz w:val="18"/>
          <w:szCs w:val="18"/>
        </w:rPr>
      </w:pPr>
    </w:p>
    <w:p w:rsidR="00EB53B8" w:rsidRPr="00D0052C" w:rsidRDefault="00EB53B8" w:rsidP="00D0052C">
      <w:pPr>
        <w:widowControl w:val="0"/>
        <w:ind w:firstLine="709"/>
        <w:jc w:val="right"/>
        <w:rPr>
          <w:bCs/>
          <w:sz w:val="18"/>
          <w:szCs w:val="18"/>
        </w:rPr>
      </w:pPr>
      <w:r w:rsidRPr="00D0052C">
        <w:rPr>
          <w:bCs/>
          <w:sz w:val="18"/>
          <w:szCs w:val="18"/>
        </w:rPr>
        <w:t xml:space="preserve">Утвержден </w:t>
      </w:r>
    </w:p>
    <w:p w:rsidR="00EB53B8" w:rsidRPr="00D0052C" w:rsidRDefault="00EB53B8" w:rsidP="00D0052C">
      <w:pPr>
        <w:widowControl w:val="0"/>
        <w:ind w:firstLine="709"/>
        <w:jc w:val="right"/>
        <w:rPr>
          <w:bCs/>
          <w:sz w:val="18"/>
          <w:szCs w:val="18"/>
        </w:rPr>
      </w:pPr>
      <w:r w:rsidRPr="00D0052C">
        <w:rPr>
          <w:bCs/>
          <w:sz w:val="18"/>
          <w:szCs w:val="18"/>
        </w:rPr>
        <w:t>постановлением администрации</w:t>
      </w:r>
    </w:p>
    <w:p w:rsidR="00EB53B8" w:rsidRPr="00D0052C" w:rsidRDefault="00EB53B8" w:rsidP="00D0052C">
      <w:pPr>
        <w:widowControl w:val="0"/>
        <w:ind w:firstLine="709"/>
        <w:jc w:val="right"/>
        <w:rPr>
          <w:bCs/>
          <w:sz w:val="18"/>
          <w:szCs w:val="18"/>
        </w:rPr>
      </w:pPr>
      <w:proofErr w:type="spellStart"/>
      <w:r w:rsidRPr="00D0052C">
        <w:rPr>
          <w:bCs/>
          <w:sz w:val="18"/>
          <w:szCs w:val="18"/>
        </w:rPr>
        <w:t>Трубчевского</w:t>
      </w:r>
      <w:proofErr w:type="spellEnd"/>
      <w:r w:rsidRPr="00D0052C">
        <w:rPr>
          <w:bCs/>
          <w:sz w:val="18"/>
          <w:szCs w:val="18"/>
        </w:rPr>
        <w:t xml:space="preserve"> муниципального района</w:t>
      </w:r>
    </w:p>
    <w:p w:rsidR="00EB53B8" w:rsidRPr="00D0052C" w:rsidRDefault="00EB53B8" w:rsidP="00D0052C">
      <w:pPr>
        <w:widowControl w:val="0"/>
        <w:ind w:firstLine="709"/>
        <w:jc w:val="right"/>
        <w:rPr>
          <w:bCs/>
          <w:sz w:val="18"/>
          <w:szCs w:val="18"/>
        </w:rPr>
      </w:pPr>
      <w:r w:rsidRPr="00D0052C">
        <w:rPr>
          <w:bCs/>
          <w:sz w:val="18"/>
          <w:szCs w:val="18"/>
        </w:rPr>
        <w:t>от 28.04.2023г. № 292</w:t>
      </w:r>
    </w:p>
    <w:p w:rsidR="00EB53B8" w:rsidRPr="00D0052C" w:rsidRDefault="00EB53B8" w:rsidP="00D0052C">
      <w:pPr>
        <w:widowControl w:val="0"/>
        <w:ind w:firstLine="709"/>
        <w:jc w:val="right"/>
        <w:rPr>
          <w:sz w:val="18"/>
          <w:szCs w:val="18"/>
        </w:rPr>
      </w:pPr>
    </w:p>
    <w:p w:rsidR="00EB53B8" w:rsidRPr="00D0052C" w:rsidRDefault="00EB53B8" w:rsidP="00D0052C">
      <w:pPr>
        <w:widowControl w:val="0"/>
        <w:jc w:val="center"/>
        <w:rPr>
          <w:bCs/>
          <w:sz w:val="18"/>
          <w:szCs w:val="18"/>
        </w:rPr>
      </w:pPr>
      <w:r w:rsidRPr="00D0052C">
        <w:rPr>
          <w:bCs/>
          <w:sz w:val="18"/>
          <w:szCs w:val="18"/>
        </w:rPr>
        <w:t xml:space="preserve">Административный регламент </w:t>
      </w:r>
    </w:p>
    <w:p w:rsidR="00EB53B8" w:rsidRPr="00D0052C" w:rsidRDefault="00EB53B8" w:rsidP="00D0052C">
      <w:pPr>
        <w:widowControl w:val="0"/>
        <w:jc w:val="center"/>
        <w:rPr>
          <w:bCs/>
          <w:sz w:val="18"/>
          <w:szCs w:val="18"/>
        </w:rPr>
      </w:pPr>
      <w:r w:rsidRPr="00D0052C">
        <w:rPr>
          <w:rFonts w:eastAsia="Calibri"/>
          <w:sz w:val="18"/>
          <w:szCs w:val="18"/>
          <w:lang w:eastAsia="en-US"/>
        </w:rPr>
        <w:t xml:space="preserve">предоставления муниципальной услуги муниципальным автономным учреждением «Физкультурно-оздоровительный комплекс «Вымпел» </w:t>
      </w:r>
      <w:r w:rsidRPr="00D0052C">
        <w:rPr>
          <w:rFonts w:eastAsia="Calibri"/>
          <w:sz w:val="18"/>
          <w:szCs w:val="18"/>
          <w:lang w:eastAsia="en-US"/>
        </w:rPr>
        <w:lastRenderedPageBreak/>
        <w:t>«</w:t>
      </w:r>
      <w:r w:rsidRPr="00D0052C">
        <w:rPr>
          <w:sz w:val="18"/>
          <w:szCs w:val="18"/>
        </w:rPr>
        <w:t>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r w:rsidRPr="00D0052C">
        <w:rPr>
          <w:rFonts w:eastAsia="Calibri"/>
          <w:sz w:val="18"/>
          <w:szCs w:val="18"/>
          <w:lang w:eastAsia="en-US"/>
        </w:rPr>
        <w:t>»</w:t>
      </w:r>
    </w:p>
    <w:p w:rsidR="00EB53B8" w:rsidRPr="00D0052C" w:rsidRDefault="00EB53B8" w:rsidP="00D0052C">
      <w:pPr>
        <w:widowControl w:val="0"/>
        <w:ind w:firstLine="709"/>
        <w:jc w:val="center"/>
        <w:rPr>
          <w:sz w:val="18"/>
          <w:szCs w:val="18"/>
        </w:rPr>
      </w:pPr>
    </w:p>
    <w:p w:rsidR="00EB53B8" w:rsidRPr="00D0052C" w:rsidRDefault="00EB53B8" w:rsidP="00D0052C">
      <w:pPr>
        <w:widowControl w:val="0"/>
        <w:jc w:val="center"/>
        <w:rPr>
          <w:bCs/>
          <w:sz w:val="18"/>
          <w:szCs w:val="18"/>
        </w:rPr>
      </w:pPr>
      <w:r w:rsidRPr="00D0052C">
        <w:rPr>
          <w:bCs/>
          <w:sz w:val="18"/>
          <w:szCs w:val="18"/>
          <w:lang w:val="en-US"/>
        </w:rPr>
        <w:t>I</w:t>
      </w:r>
      <w:r w:rsidRPr="00D0052C">
        <w:rPr>
          <w:bCs/>
          <w:sz w:val="18"/>
          <w:szCs w:val="18"/>
        </w:rPr>
        <w:t>. ОБЩИЕ ПОЛОЖЕНИЯ</w:t>
      </w:r>
    </w:p>
    <w:p w:rsidR="00EB53B8" w:rsidRPr="00D0052C" w:rsidRDefault="00EB53B8" w:rsidP="00D0052C">
      <w:pPr>
        <w:widowControl w:val="0"/>
        <w:jc w:val="center"/>
        <w:rPr>
          <w:i/>
          <w:iCs/>
          <w:sz w:val="18"/>
          <w:szCs w:val="18"/>
        </w:rPr>
      </w:pPr>
      <w:r w:rsidRPr="00D0052C">
        <w:rPr>
          <w:i/>
          <w:iCs/>
          <w:sz w:val="18"/>
          <w:szCs w:val="18"/>
        </w:rPr>
        <w:t>Предмет регулирования регламента</w:t>
      </w:r>
    </w:p>
    <w:p w:rsidR="00EB53B8" w:rsidRPr="00D0052C" w:rsidRDefault="00EB53B8" w:rsidP="00D0052C">
      <w:pPr>
        <w:ind w:firstLine="709"/>
        <w:jc w:val="both"/>
        <w:rPr>
          <w:bCs/>
          <w:sz w:val="18"/>
          <w:szCs w:val="18"/>
        </w:rPr>
      </w:pPr>
      <w:r w:rsidRPr="00D0052C">
        <w:rPr>
          <w:sz w:val="18"/>
          <w:szCs w:val="18"/>
        </w:rPr>
        <w:t>1.1. Административный регламент предоставления муниципальной услуги муниципальным автономным 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 (далее по тексту – Административный регламент, муниципальная услуга) разработан в целях повышения качества предоставления и доступности муниципальной услуги и определяет сроки и последовательность действий (административных процедур) при осуществлении полномочий  при предоставлении муниципальной услуги.</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Круг заявителей</w:t>
      </w:r>
    </w:p>
    <w:p w:rsidR="00EB53B8" w:rsidRPr="00D0052C" w:rsidRDefault="00EB53B8" w:rsidP="00D0052C">
      <w:pPr>
        <w:widowControl w:val="0"/>
        <w:ind w:firstLine="709"/>
        <w:jc w:val="both"/>
        <w:rPr>
          <w:sz w:val="18"/>
          <w:szCs w:val="18"/>
        </w:rPr>
      </w:pPr>
      <w:r w:rsidRPr="00D0052C">
        <w:rPr>
          <w:sz w:val="18"/>
          <w:szCs w:val="18"/>
        </w:rPr>
        <w:t>1.2.</w:t>
      </w:r>
      <w:r w:rsidRPr="00D0052C">
        <w:rPr>
          <w:bCs/>
          <w:sz w:val="18"/>
          <w:szCs w:val="18"/>
        </w:rPr>
        <w:t xml:space="preserve"> </w:t>
      </w:r>
      <w:r w:rsidRPr="00D0052C">
        <w:rPr>
          <w:sz w:val="18"/>
          <w:szCs w:val="18"/>
        </w:rPr>
        <w:t xml:space="preserve">Заявителями муниципальной услуги являются: </w:t>
      </w:r>
    </w:p>
    <w:p w:rsidR="00EB53B8" w:rsidRPr="00D0052C" w:rsidRDefault="00EB53B8" w:rsidP="00D0052C">
      <w:pPr>
        <w:widowControl w:val="0"/>
        <w:ind w:firstLine="709"/>
        <w:jc w:val="both"/>
        <w:rPr>
          <w:sz w:val="18"/>
          <w:szCs w:val="18"/>
        </w:rPr>
      </w:pPr>
      <w:r w:rsidRPr="00D0052C">
        <w:rPr>
          <w:sz w:val="18"/>
          <w:szCs w:val="18"/>
        </w:rPr>
        <w:t>- родители (законные представители) несовершеннолетних детей (получателей муниципальной услуги);</w:t>
      </w:r>
    </w:p>
    <w:p w:rsidR="00EB53B8" w:rsidRPr="00D0052C" w:rsidRDefault="00EB53B8" w:rsidP="00D0052C">
      <w:pPr>
        <w:widowControl w:val="0"/>
        <w:ind w:firstLine="709"/>
        <w:jc w:val="both"/>
        <w:rPr>
          <w:bCs/>
          <w:sz w:val="18"/>
          <w:szCs w:val="18"/>
        </w:rPr>
      </w:pPr>
      <w:r w:rsidRPr="00D0052C">
        <w:rPr>
          <w:sz w:val="18"/>
          <w:szCs w:val="18"/>
        </w:rPr>
        <w:t>- учащаяся молодежь в возрасте от 18 до 21 года.</w:t>
      </w:r>
    </w:p>
    <w:p w:rsidR="00EB53B8" w:rsidRPr="00D0052C" w:rsidRDefault="00EB53B8" w:rsidP="00D0052C">
      <w:pPr>
        <w:widowControl w:val="0"/>
        <w:ind w:firstLine="709"/>
        <w:jc w:val="both"/>
        <w:rPr>
          <w:sz w:val="18"/>
          <w:szCs w:val="18"/>
        </w:rPr>
      </w:pPr>
      <w:r w:rsidRPr="00D0052C">
        <w:rPr>
          <w:sz w:val="18"/>
          <w:szCs w:val="18"/>
        </w:rPr>
        <w:tab/>
        <w:t xml:space="preserve"> </w:t>
      </w: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Требования к порядку информирования о предоставлении муниципальной услуги.</w:t>
      </w: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Информация о месте нахождения, графике работы, справочные телефоны, адреса официальных сайтов органов, предоставляющих муниципальную услугу</w:t>
      </w:r>
    </w:p>
    <w:p w:rsidR="00EB53B8" w:rsidRPr="00D0052C" w:rsidRDefault="00EB53B8" w:rsidP="00D0052C">
      <w:pPr>
        <w:widowControl w:val="0"/>
        <w:ind w:firstLine="709"/>
        <w:jc w:val="both"/>
        <w:rPr>
          <w:sz w:val="18"/>
          <w:szCs w:val="18"/>
        </w:rPr>
      </w:pPr>
      <w:r w:rsidRPr="00D0052C">
        <w:rPr>
          <w:sz w:val="18"/>
          <w:szCs w:val="18"/>
        </w:rPr>
        <w:t xml:space="preserve">1.3. Муниципальное автономное учреждение «Физкультурно-оздоровительный </w:t>
      </w:r>
      <w:proofErr w:type="gramStart"/>
      <w:r w:rsidRPr="00D0052C">
        <w:rPr>
          <w:sz w:val="18"/>
          <w:szCs w:val="18"/>
        </w:rPr>
        <w:t>комплекс  «</w:t>
      </w:r>
      <w:proofErr w:type="gramEnd"/>
      <w:r w:rsidRPr="00D0052C">
        <w:rPr>
          <w:sz w:val="18"/>
          <w:szCs w:val="18"/>
        </w:rPr>
        <w:t>Вымпел» (далее МАУ «ФОК «Вымпел»):</w:t>
      </w:r>
    </w:p>
    <w:p w:rsidR="00EB53B8" w:rsidRPr="00D0052C" w:rsidRDefault="00EB53B8" w:rsidP="00D0052C">
      <w:pPr>
        <w:widowControl w:val="0"/>
        <w:ind w:firstLine="709"/>
        <w:jc w:val="both"/>
        <w:rPr>
          <w:sz w:val="18"/>
          <w:szCs w:val="18"/>
        </w:rPr>
      </w:pPr>
      <w:r w:rsidRPr="00D0052C">
        <w:rPr>
          <w:sz w:val="18"/>
          <w:szCs w:val="18"/>
        </w:rPr>
        <w:tab/>
        <w:t>242220, Брянская область, город Трубчевск, улица Володарского, дом 3Г;</w:t>
      </w:r>
    </w:p>
    <w:p w:rsidR="00EB53B8" w:rsidRPr="00D0052C" w:rsidRDefault="00EB53B8" w:rsidP="00D0052C">
      <w:pPr>
        <w:widowControl w:val="0"/>
        <w:ind w:firstLine="709"/>
        <w:jc w:val="both"/>
        <w:rPr>
          <w:sz w:val="18"/>
          <w:szCs w:val="18"/>
        </w:rPr>
      </w:pPr>
      <w:r w:rsidRPr="00D0052C">
        <w:rPr>
          <w:sz w:val="18"/>
          <w:szCs w:val="18"/>
        </w:rPr>
        <w:tab/>
        <w:t>график работы:</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 xml:space="preserve">Понедельник с 8 часов 30 </w:t>
      </w:r>
      <w:proofErr w:type="gramStart"/>
      <w:r w:rsidRPr="00D0052C">
        <w:rPr>
          <w:sz w:val="18"/>
          <w:szCs w:val="18"/>
        </w:rPr>
        <w:t>минут  до</w:t>
      </w:r>
      <w:proofErr w:type="gramEnd"/>
      <w:r w:rsidRPr="00D0052C">
        <w:rPr>
          <w:sz w:val="18"/>
          <w:szCs w:val="18"/>
        </w:rPr>
        <w:t xml:space="preserve">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Вторник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Среда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Четверг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Пятница с 8 часов 30 минут до 16 часов 30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Перерыв с 13 часов 00 минут до 14 часов 00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Выходные дни: суббота, воскресенье;</w:t>
      </w:r>
    </w:p>
    <w:p w:rsidR="00EB53B8" w:rsidRPr="00D0052C" w:rsidRDefault="00EB53B8" w:rsidP="00D0052C">
      <w:pPr>
        <w:widowControl w:val="0"/>
        <w:ind w:firstLine="709"/>
        <w:jc w:val="both"/>
        <w:rPr>
          <w:sz w:val="18"/>
          <w:szCs w:val="18"/>
        </w:rPr>
      </w:pPr>
      <w:r w:rsidRPr="00D0052C">
        <w:rPr>
          <w:sz w:val="18"/>
          <w:szCs w:val="18"/>
        </w:rPr>
        <w:tab/>
        <w:t>телефоны для справок: 8 (48352) 2-70-07; 8 (48352) 2-26-62;</w:t>
      </w:r>
    </w:p>
    <w:p w:rsidR="00EB53B8" w:rsidRPr="00D0052C" w:rsidRDefault="00EB53B8" w:rsidP="00D0052C">
      <w:pPr>
        <w:widowControl w:val="0"/>
        <w:ind w:firstLine="709"/>
        <w:jc w:val="both"/>
        <w:rPr>
          <w:sz w:val="18"/>
          <w:szCs w:val="18"/>
        </w:rPr>
      </w:pPr>
      <w:r w:rsidRPr="00D0052C">
        <w:rPr>
          <w:sz w:val="18"/>
          <w:szCs w:val="18"/>
        </w:rPr>
        <w:tab/>
        <w:t>телефон – факс: 8 (48352) 2-70-07;</w:t>
      </w:r>
    </w:p>
    <w:p w:rsidR="00EB53B8" w:rsidRPr="00D0052C" w:rsidRDefault="00EB53B8" w:rsidP="00D0052C">
      <w:pPr>
        <w:widowControl w:val="0"/>
        <w:ind w:firstLine="709"/>
        <w:jc w:val="both"/>
        <w:rPr>
          <w:sz w:val="18"/>
          <w:szCs w:val="18"/>
        </w:rPr>
      </w:pPr>
      <w:r w:rsidRPr="00D0052C">
        <w:rPr>
          <w:sz w:val="18"/>
          <w:szCs w:val="18"/>
        </w:rPr>
        <w:tab/>
        <w:t xml:space="preserve">адрес электронной почты: </w:t>
      </w:r>
      <w:proofErr w:type="spellStart"/>
      <w:r w:rsidRPr="00D0052C">
        <w:rPr>
          <w:bCs/>
          <w:i/>
          <w:iCs/>
          <w:sz w:val="18"/>
          <w:szCs w:val="18"/>
          <w:lang w:val="en-US"/>
        </w:rPr>
        <w:t>fok</w:t>
      </w:r>
      <w:proofErr w:type="spellEnd"/>
      <w:r w:rsidRPr="00D0052C">
        <w:rPr>
          <w:bCs/>
          <w:i/>
          <w:iCs/>
          <w:sz w:val="18"/>
          <w:szCs w:val="18"/>
        </w:rPr>
        <w:t>.</w:t>
      </w:r>
      <w:proofErr w:type="spellStart"/>
      <w:r w:rsidRPr="00D0052C">
        <w:rPr>
          <w:bCs/>
          <w:i/>
          <w:iCs/>
          <w:sz w:val="18"/>
          <w:szCs w:val="18"/>
          <w:lang w:val="en-US"/>
        </w:rPr>
        <w:t>vimpel</w:t>
      </w:r>
      <w:proofErr w:type="spellEnd"/>
      <w:r w:rsidRPr="00D0052C">
        <w:rPr>
          <w:bCs/>
          <w:i/>
          <w:iCs/>
          <w:sz w:val="18"/>
          <w:szCs w:val="18"/>
        </w:rPr>
        <w:t>@</w:t>
      </w:r>
      <w:proofErr w:type="spellStart"/>
      <w:r w:rsidRPr="00D0052C">
        <w:rPr>
          <w:bCs/>
          <w:i/>
          <w:iCs/>
          <w:sz w:val="18"/>
          <w:szCs w:val="18"/>
          <w:lang w:val="en-US"/>
        </w:rPr>
        <w:t>yandex</w:t>
      </w:r>
      <w:proofErr w:type="spellEnd"/>
      <w:r w:rsidRPr="00D0052C">
        <w:rPr>
          <w:bCs/>
          <w:i/>
          <w:iCs/>
          <w:sz w:val="18"/>
          <w:szCs w:val="18"/>
        </w:rPr>
        <w:t>.</w:t>
      </w:r>
      <w:proofErr w:type="spellStart"/>
      <w:r w:rsidRPr="00D0052C">
        <w:rPr>
          <w:bCs/>
          <w:i/>
          <w:iCs/>
          <w:sz w:val="18"/>
          <w:szCs w:val="18"/>
          <w:lang w:val="en-US"/>
        </w:rPr>
        <w:t>ru</w:t>
      </w:r>
      <w:proofErr w:type="spellEnd"/>
      <w:r w:rsidRPr="00D0052C">
        <w:rPr>
          <w:sz w:val="18"/>
          <w:szCs w:val="18"/>
        </w:rPr>
        <w:t>;</w:t>
      </w:r>
    </w:p>
    <w:p w:rsidR="00EB53B8" w:rsidRPr="00D0052C" w:rsidRDefault="00EB53B8" w:rsidP="00D0052C">
      <w:pPr>
        <w:widowControl w:val="0"/>
        <w:ind w:firstLine="709"/>
        <w:jc w:val="both"/>
        <w:rPr>
          <w:sz w:val="18"/>
          <w:szCs w:val="18"/>
        </w:rPr>
      </w:pPr>
      <w:r w:rsidRPr="00D0052C">
        <w:rPr>
          <w:sz w:val="18"/>
          <w:szCs w:val="18"/>
        </w:rPr>
        <w:tab/>
        <w:t xml:space="preserve">адрес сайта: </w:t>
      </w:r>
      <w:r w:rsidRPr="00D0052C">
        <w:rPr>
          <w:bCs/>
          <w:i/>
          <w:iCs/>
          <w:sz w:val="18"/>
          <w:szCs w:val="18"/>
        </w:rPr>
        <w:t>http://vympel32.ucoz.com/.</w:t>
      </w:r>
    </w:p>
    <w:p w:rsidR="00EB53B8" w:rsidRPr="00D0052C" w:rsidRDefault="00EB53B8" w:rsidP="00D0052C">
      <w:pPr>
        <w:widowControl w:val="0"/>
        <w:ind w:firstLine="709"/>
        <w:jc w:val="both"/>
        <w:rPr>
          <w:sz w:val="18"/>
          <w:szCs w:val="18"/>
        </w:rPr>
      </w:pP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Информация о месте нахождения, графике работы, справочные телефоны, адреса официальных сайтов организаций, участвующих в предоставлении муниципальной услуги и организаций, обращение, в которые необходимо для получения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 xml:space="preserve">1.4. Администрация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widowControl w:val="0"/>
        <w:ind w:firstLine="709"/>
        <w:jc w:val="both"/>
        <w:rPr>
          <w:sz w:val="18"/>
          <w:szCs w:val="18"/>
        </w:rPr>
      </w:pPr>
      <w:r w:rsidRPr="00D0052C">
        <w:rPr>
          <w:sz w:val="18"/>
          <w:szCs w:val="18"/>
        </w:rPr>
        <w:tab/>
        <w:t>242220, Брянская область, город Трубчевск, улица Брянская, дом 59;</w:t>
      </w:r>
    </w:p>
    <w:p w:rsidR="00EB53B8" w:rsidRPr="00D0052C" w:rsidRDefault="00EB53B8" w:rsidP="00D0052C">
      <w:pPr>
        <w:widowControl w:val="0"/>
        <w:ind w:firstLine="709"/>
        <w:jc w:val="both"/>
        <w:rPr>
          <w:sz w:val="18"/>
          <w:szCs w:val="18"/>
        </w:rPr>
      </w:pPr>
      <w:r w:rsidRPr="00D0052C">
        <w:rPr>
          <w:sz w:val="18"/>
          <w:szCs w:val="18"/>
        </w:rPr>
        <w:tab/>
        <w:t>график работы:</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 xml:space="preserve">Понедельник с 8 часов 30 </w:t>
      </w:r>
      <w:proofErr w:type="gramStart"/>
      <w:r w:rsidRPr="00D0052C">
        <w:rPr>
          <w:sz w:val="18"/>
          <w:szCs w:val="18"/>
        </w:rPr>
        <w:t>минут  до</w:t>
      </w:r>
      <w:proofErr w:type="gramEnd"/>
      <w:r w:rsidRPr="00D0052C">
        <w:rPr>
          <w:sz w:val="18"/>
          <w:szCs w:val="18"/>
        </w:rPr>
        <w:t xml:space="preserve">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Вторник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Среда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Четверг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Пятница с 8 часов 30 минут до 16 часов 30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Перерыв с 13 часов 00 минут до 14 часов 00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Выходные дни: суббота, воскресенье;</w:t>
      </w:r>
    </w:p>
    <w:p w:rsidR="00EB53B8" w:rsidRPr="00D0052C" w:rsidRDefault="00EB53B8" w:rsidP="00D0052C">
      <w:pPr>
        <w:widowControl w:val="0"/>
        <w:ind w:firstLine="709"/>
        <w:jc w:val="both"/>
        <w:rPr>
          <w:sz w:val="18"/>
          <w:szCs w:val="18"/>
        </w:rPr>
      </w:pPr>
      <w:r w:rsidRPr="00D0052C">
        <w:rPr>
          <w:sz w:val="18"/>
          <w:szCs w:val="18"/>
        </w:rPr>
        <w:tab/>
        <w:t>телефоны для справок: 8 (48352) 2-22-81; 8 (48352) 2-26-58;</w:t>
      </w:r>
    </w:p>
    <w:p w:rsidR="00EB53B8" w:rsidRPr="00D0052C" w:rsidRDefault="00EB53B8" w:rsidP="00D0052C">
      <w:pPr>
        <w:widowControl w:val="0"/>
        <w:ind w:firstLine="709"/>
        <w:jc w:val="both"/>
        <w:rPr>
          <w:sz w:val="18"/>
          <w:szCs w:val="18"/>
        </w:rPr>
      </w:pPr>
      <w:r w:rsidRPr="00D0052C">
        <w:rPr>
          <w:sz w:val="18"/>
          <w:szCs w:val="18"/>
        </w:rPr>
        <w:tab/>
        <w:t>телефон – факс: 8 (48352) 2-27-00;</w:t>
      </w:r>
    </w:p>
    <w:p w:rsidR="00EB53B8" w:rsidRPr="00D0052C" w:rsidRDefault="00EB53B8" w:rsidP="00D0052C">
      <w:pPr>
        <w:widowControl w:val="0"/>
        <w:ind w:firstLine="709"/>
        <w:jc w:val="both"/>
        <w:rPr>
          <w:sz w:val="18"/>
          <w:szCs w:val="18"/>
        </w:rPr>
      </w:pPr>
      <w:r w:rsidRPr="00D0052C">
        <w:rPr>
          <w:sz w:val="18"/>
          <w:szCs w:val="18"/>
        </w:rPr>
        <w:tab/>
        <w:t xml:space="preserve">адрес электронной почты: </w:t>
      </w:r>
      <w:r w:rsidRPr="00D0052C">
        <w:rPr>
          <w:bCs/>
          <w:i/>
          <w:iCs/>
          <w:sz w:val="18"/>
          <w:szCs w:val="18"/>
          <w:lang w:val="en-US"/>
        </w:rPr>
        <w:t>admin</w:t>
      </w:r>
      <w:r w:rsidRPr="00D0052C">
        <w:rPr>
          <w:bCs/>
          <w:i/>
          <w:iCs/>
          <w:sz w:val="18"/>
          <w:szCs w:val="18"/>
        </w:rPr>
        <w:t>@</w:t>
      </w:r>
      <w:proofErr w:type="spellStart"/>
      <w:r w:rsidRPr="00D0052C">
        <w:rPr>
          <w:bCs/>
          <w:i/>
          <w:iCs/>
          <w:sz w:val="18"/>
          <w:szCs w:val="18"/>
          <w:lang w:val="en-US"/>
        </w:rPr>
        <w:t>yandex</w:t>
      </w:r>
      <w:proofErr w:type="spellEnd"/>
      <w:r w:rsidRPr="00D0052C">
        <w:rPr>
          <w:bCs/>
          <w:i/>
          <w:iCs/>
          <w:sz w:val="18"/>
          <w:szCs w:val="18"/>
        </w:rPr>
        <w:t>.</w:t>
      </w:r>
      <w:proofErr w:type="spellStart"/>
      <w:r w:rsidRPr="00D0052C">
        <w:rPr>
          <w:bCs/>
          <w:i/>
          <w:iCs/>
          <w:sz w:val="18"/>
          <w:szCs w:val="18"/>
          <w:lang w:val="en-US"/>
        </w:rPr>
        <w:t>ru</w:t>
      </w:r>
      <w:proofErr w:type="spellEnd"/>
      <w:r w:rsidRPr="00D0052C">
        <w:rPr>
          <w:sz w:val="18"/>
          <w:szCs w:val="18"/>
        </w:rPr>
        <w:t>;</w:t>
      </w:r>
    </w:p>
    <w:p w:rsidR="00EB53B8" w:rsidRPr="00D0052C" w:rsidRDefault="00EB53B8" w:rsidP="00D0052C">
      <w:pPr>
        <w:widowControl w:val="0"/>
        <w:ind w:firstLine="709"/>
        <w:jc w:val="both"/>
        <w:rPr>
          <w:sz w:val="18"/>
          <w:szCs w:val="18"/>
        </w:rPr>
      </w:pPr>
      <w:r w:rsidRPr="00D0052C">
        <w:rPr>
          <w:sz w:val="18"/>
          <w:szCs w:val="18"/>
        </w:rPr>
        <w:tab/>
        <w:t xml:space="preserve">адрес сайта: </w:t>
      </w:r>
      <w:hyperlink r:id="rId27" w:history="1">
        <w:r w:rsidRPr="00D0052C">
          <w:rPr>
            <w:rStyle w:val="af1"/>
            <w:i/>
            <w:iCs/>
            <w:sz w:val="18"/>
            <w:szCs w:val="18"/>
            <w:u w:val="none"/>
            <w:lang w:val="en-US"/>
          </w:rPr>
          <w:t>www</w:t>
        </w:r>
        <w:r w:rsidRPr="00D0052C">
          <w:rPr>
            <w:rStyle w:val="af1"/>
            <w:i/>
            <w:iCs/>
            <w:sz w:val="18"/>
            <w:szCs w:val="18"/>
            <w:u w:val="none"/>
          </w:rPr>
          <w:t>.</w:t>
        </w:r>
        <w:proofErr w:type="spellStart"/>
        <w:r w:rsidRPr="00D0052C">
          <w:rPr>
            <w:rStyle w:val="af1"/>
            <w:i/>
            <w:iCs/>
            <w:sz w:val="18"/>
            <w:szCs w:val="18"/>
            <w:u w:val="none"/>
            <w:lang w:val="en-US"/>
          </w:rPr>
          <w:t>trubech</w:t>
        </w:r>
        <w:proofErr w:type="spellEnd"/>
        <w:r w:rsidRPr="00D0052C">
          <w:rPr>
            <w:rStyle w:val="af1"/>
            <w:i/>
            <w:iCs/>
            <w:sz w:val="18"/>
            <w:szCs w:val="18"/>
            <w:u w:val="none"/>
          </w:rPr>
          <w:t>.</w:t>
        </w:r>
        <w:proofErr w:type="spellStart"/>
        <w:r w:rsidRPr="00D0052C">
          <w:rPr>
            <w:rStyle w:val="af1"/>
            <w:i/>
            <w:iCs/>
            <w:sz w:val="18"/>
            <w:szCs w:val="18"/>
            <w:u w:val="none"/>
            <w:lang w:val="en-US"/>
          </w:rPr>
          <w:t>ru</w:t>
        </w:r>
        <w:proofErr w:type="spellEnd"/>
      </w:hyperlink>
      <w:r w:rsidRPr="00D0052C">
        <w:rPr>
          <w:sz w:val="18"/>
          <w:szCs w:val="18"/>
        </w:rPr>
        <w:t>;</w:t>
      </w:r>
    </w:p>
    <w:p w:rsidR="00EB53B8" w:rsidRPr="00D0052C" w:rsidRDefault="00EB53B8" w:rsidP="00D0052C">
      <w:pPr>
        <w:widowControl w:val="0"/>
        <w:ind w:firstLine="709"/>
        <w:jc w:val="both"/>
        <w:rPr>
          <w:sz w:val="18"/>
          <w:szCs w:val="18"/>
        </w:rPr>
      </w:pPr>
    </w:p>
    <w:p w:rsidR="00EB53B8" w:rsidRPr="00D0052C" w:rsidRDefault="00EB53B8" w:rsidP="00D0052C">
      <w:pPr>
        <w:widowControl w:val="0"/>
        <w:ind w:firstLine="709"/>
        <w:jc w:val="both"/>
        <w:rPr>
          <w:sz w:val="18"/>
          <w:szCs w:val="18"/>
        </w:rPr>
      </w:pPr>
      <w:r w:rsidRPr="00D0052C">
        <w:rPr>
          <w:sz w:val="18"/>
          <w:szCs w:val="18"/>
        </w:rPr>
        <w:t xml:space="preserve">1.5. Отдел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(далее – отдел культуры, физической культуры и архивного дела):</w:t>
      </w:r>
    </w:p>
    <w:p w:rsidR="00EB53B8" w:rsidRPr="00D0052C" w:rsidRDefault="00EB53B8" w:rsidP="00D0052C">
      <w:pPr>
        <w:widowControl w:val="0"/>
        <w:ind w:firstLine="709"/>
        <w:jc w:val="both"/>
        <w:rPr>
          <w:sz w:val="18"/>
          <w:szCs w:val="18"/>
        </w:rPr>
      </w:pPr>
      <w:r w:rsidRPr="00D0052C">
        <w:rPr>
          <w:sz w:val="18"/>
          <w:szCs w:val="18"/>
        </w:rPr>
        <w:t>242220, Брянская область, город Трубчевск, улица Брянская, дом 59;</w:t>
      </w:r>
    </w:p>
    <w:p w:rsidR="00EB53B8" w:rsidRPr="00D0052C" w:rsidRDefault="00EB53B8" w:rsidP="00D0052C">
      <w:pPr>
        <w:widowControl w:val="0"/>
        <w:ind w:firstLine="709"/>
        <w:jc w:val="both"/>
        <w:rPr>
          <w:sz w:val="18"/>
          <w:szCs w:val="18"/>
        </w:rPr>
      </w:pPr>
      <w:r w:rsidRPr="00D0052C">
        <w:rPr>
          <w:sz w:val="18"/>
          <w:szCs w:val="18"/>
        </w:rPr>
        <w:tab/>
        <w:t>график работы:</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 xml:space="preserve">Понедельник с 8 часов 30 </w:t>
      </w:r>
      <w:proofErr w:type="gramStart"/>
      <w:r w:rsidRPr="00D0052C">
        <w:rPr>
          <w:sz w:val="18"/>
          <w:szCs w:val="18"/>
        </w:rPr>
        <w:t>минут  до</w:t>
      </w:r>
      <w:proofErr w:type="gramEnd"/>
      <w:r w:rsidRPr="00D0052C">
        <w:rPr>
          <w:sz w:val="18"/>
          <w:szCs w:val="18"/>
        </w:rPr>
        <w:t xml:space="preserve">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Вторник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Среда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Четверг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Пятница с 8 часов 30 минут до 16 часов 30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Перерыв с 13 часов 00 минут до 14 часов 00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Выходные дни: суббота, воскресенье;</w:t>
      </w:r>
    </w:p>
    <w:p w:rsidR="00EB53B8" w:rsidRPr="00D0052C" w:rsidRDefault="00EB53B8" w:rsidP="00D0052C">
      <w:pPr>
        <w:widowControl w:val="0"/>
        <w:ind w:firstLine="709"/>
        <w:jc w:val="both"/>
        <w:rPr>
          <w:sz w:val="18"/>
          <w:szCs w:val="18"/>
        </w:rPr>
      </w:pPr>
      <w:r w:rsidRPr="00D0052C">
        <w:rPr>
          <w:sz w:val="18"/>
          <w:szCs w:val="18"/>
        </w:rPr>
        <w:tab/>
        <w:t>телефоны для справок: 8 (48352) 2-27-61</w:t>
      </w:r>
    </w:p>
    <w:p w:rsidR="00EB53B8" w:rsidRPr="00D0052C" w:rsidRDefault="00EB53B8" w:rsidP="00D0052C">
      <w:pPr>
        <w:widowControl w:val="0"/>
        <w:ind w:firstLine="709"/>
        <w:jc w:val="both"/>
        <w:rPr>
          <w:sz w:val="18"/>
          <w:szCs w:val="18"/>
        </w:rPr>
      </w:pPr>
      <w:r w:rsidRPr="00D0052C">
        <w:rPr>
          <w:sz w:val="18"/>
          <w:szCs w:val="18"/>
        </w:rPr>
        <w:tab/>
        <w:t xml:space="preserve">адрес электронной почты: </w:t>
      </w:r>
      <w:hyperlink r:id="rId28" w:history="1">
        <w:r w:rsidRPr="00D0052C">
          <w:rPr>
            <w:rStyle w:val="af1"/>
            <w:i/>
            <w:iCs/>
            <w:sz w:val="18"/>
            <w:szCs w:val="18"/>
            <w:u w:val="none"/>
          </w:rPr>
          <w:t>trculture@mail.ru</w:t>
        </w:r>
      </w:hyperlink>
      <w:r w:rsidRPr="00D0052C">
        <w:rPr>
          <w:sz w:val="18"/>
          <w:szCs w:val="18"/>
        </w:rPr>
        <w:t>;</w:t>
      </w:r>
    </w:p>
    <w:p w:rsidR="00EB53B8" w:rsidRPr="00D0052C" w:rsidRDefault="00EB53B8" w:rsidP="00D0052C">
      <w:pPr>
        <w:widowControl w:val="0"/>
        <w:ind w:firstLine="709"/>
        <w:jc w:val="both"/>
        <w:rPr>
          <w:iCs/>
          <w:sz w:val="18"/>
          <w:szCs w:val="18"/>
        </w:rPr>
      </w:pPr>
    </w:p>
    <w:p w:rsidR="00EB53B8" w:rsidRPr="00D0052C" w:rsidRDefault="00EB53B8" w:rsidP="00D0052C">
      <w:pPr>
        <w:widowControl w:val="0"/>
        <w:ind w:firstLine="709"/>
        <w:jc w:val="both"/>
        <w:rPr>
          <w:sz w:val="18"/>
          <w:szCs w:val="18"/>
        </w:rPr>
      </w:pPr>
      <w:r w:rsidRPr="00D0052C">
        <w:rPr>
          <w:sz w:val="18"/>
          <w:szCs w:val="18"/>
        </w:rPr>
        <w:t>1.6. Государственное бюджетное учреждение здравоохранения «</w:t>
      </w:r>
      <w:proofErr w:type="spellStart"/>
      <w:r w:rsidRPr="00D0052C">
        <w:rPr>
          <w:sz w:val="18"/>
          <w:szCs w:val="18"/>
        </w:rPr>
        <w:t>Трубчевская</w:t>
      </w:r>
      <w:proofErr w:type="spellEnd"/>
      <w:r w:rsidRPr="00D0052C">
        <w:rPr>
          <w:sz w:val="18"/>
          <w:szCs w:val="18"/>
        </w:rPr>
        <w:t xml:space="preserve"> ЦРБ» 242220, Брянская область, город Трубчевск, улица Генерала Петрова, дом 15;</w:t>
      </w:r>
    </w:p>
    <w:p w:rsidR="00EB53B8" w:rsidRPr="00D0052C" w:rsidRDefault="00EB53B8" w:rsidP="00D0052C">
      <w:pPr>
        <w:widowControl w:val="0"/>
        <w:ind w:firstLine="709"/>
        <w:jc w:val="both"/>
        <w:rPr>
          <w:sz w:val="18"/>
          <w:szCs w:val="18"/>
        </w:rPr>
      </w:pPr>
      <w:r w:rsidRPr="00D0052C">
        <w:rPr>
          <w:sz w:val="18"/>
          <w:szCs w:val="18"/>
        </w:rPr>
        <w:t>график работы:</w:t>
      </w:r>
    </w:p>
    <w:p w:rsidR="00EB53B8" w:rsidRPr="00D0052C" w:rsidRDefault="00EB53B8" w:rsidP="00D0052C">
      <w:pPr>
        <w:widowControl w:val="0"/>
        <w:ind w:firstLine="709"/>
        <w:jc w:val="both"/>
        <w:rPr>
          <w:sz w:val="18"/>
          <w:szCs w:val="18"/>
        </w:rPr>
      </w:pPr>
      <w:r w:rsidRPr="00D0052C">
        <w:rPr>
          <w:sz w:val="18"/>
          <w:szCs w:val="18"/>
        </w:rPr>
        <w:t>Ежедневно с 8 часов 30 минут до 17 часов 00 минут;</w:t>
      </w:r>
    </w:p>
    <w:p w:rsidR="00EB53B8" w:rsidRPr="00D0052C" w:rsidRDefault="00EB53B8" w:rsidP="00D0052C">
      <w:pPr>
        <w:widowControl w:val="0"/>
        <w:tabs>
          <w:tab w:val="left" w:pos="1785"/>
        </w:tabs>
        <w:ind w:firstLine="709"/>
        <w:jc w:val="both"/>
        <w:rPr>
          <w:sz w:val="18"/>
          <w:szCs w:val="18"/>
        </w:rPr>
      </w:pPr>
      <w:r w:rsidRPr="00D0052C">
        <w:rPr>
          <w:sz w:val="18"/>
          <w:szCs w:val="18"/>
        </w:rPr>
        <w:t>Суббота с 8 часов 30 минут до 12 часов 00 минут;</w:t>
      </w:r>
    </w:p>
    <w:p w:rsidR="00EB53B8" w:rsidRPr="00D0052C" w:rsidRDefault="00EB53B8" w:rsidP="00D0052C">
      <w:pPr>
        <w:widowControl w:val="0"/>
        <w:tabs>
          <w:tab w:val="left" w:pos="1785"/>
        </w:tabs>
        <w:ind w:firstLine="709"/>
        <w:jc w:val="both"/>
        <w:rPr>
          <w:sz w:val="18"/>
          <w:szCs w:val="18"/>
        </w:rPr>
      </w:pPr>
      <w:r w:rsidRPr="00D0052C">
        <w:rPr>
          <w:sz w:val="18"/>
          <w:szCs w:val="18"/>
        </w:rPr>
        <w:t>Выходной день: воскресенье;</w:t>
      </w:r>
    </w:p>
    <w:p w:rsidR="00EB53B8" w:rsidRPr="00D0052C" w:rsidRDefault="00EB53B8" w:rsidP="00D0052C">
      <w:pPr>
        <w:widowControl w:val="0"/>
        <w:tabs>
          <w:tab w:val="left" w:pos="1785"/>
        </w:tabs>
        <w:ind w:firstLine="709"/>
        <w:jc w:val="both"/>
        <w:rPr>
          <w:sz w:val="18"/>
          <w:szCs w:val="18"/>
        </w:rPr>
      </w:pPr>
      <w:r w:rsidRPr="00D0052C">
        <w:rPr>
          <w:sz w:val="18"/>
          <w:szCs w:val="18"/>
        </w:rPr>
        <w:lastRenderedPageBreak/>
        <w:t>телефон регистратуры: 8 (48352) 2-40-66;</w:t>
      </w:r>
    </w:p>
    <w:p w:rsidR="00EB53B8" w:rsidRPr="00D0052C" w:rsidRDefault="00EB53B8" w:rsidP="00D0052C">
      <w:pPr>
        <w:widowControl w:val="0"/>
        <w:tabs>
          <w:tab w:val="left" w:pos="1785"/>
        </w:tabs>
        <w:ind w:firstLine="709"/>
        <w:jc w:val="both"/>
        <w:rPr>
          <w:sz w:val="18"/>
          <w:szCs w:val="18"/>
        </w:rPr>
      </w:pPr>
      <w:r w:rsidRPr="00D0052C">
        <w:rPr>
          <w:sz w:val="18"/>
          <w:szCs w:val="18"/>
        </w:rPr>
        <w:t>телефон – факс: 8 (48352) 2-28-23;</w:t>
      </w:r>
    </w:p>
    <w:p w:rsidR="00EB53B8" w:rsidRPr="00D0052C" w:rsidRDefault="00EB53B8" w:rsidP="00D0052C">
      <w:pPr>
        <w:widowControl w:val="0"/>
        <w:tabs>
          <w:tab w:val="left" w:pos="1785"/>
        </w:tabs>
        <w:ind w:firstLine="709"/>
        <w:jc w:val="both"/>
        <w:rPr>
          <w:sz w:val="18"/>
          <w:szCs w:val="18"/>
        </w:rPr>
      </w:pPr>
      <w:r w:rsidRPr="00D0052C">
        <w:rPr>
          <w:sz w:val="18"/>
          <w:szCs w:val="18"/>
        </w:rPr>
        <w:t>адрес электронной почты:</w:t>
      </w:r>
      <w:r w:rsidRPr="00D0052C">
        <w:rPr>
          <w:bCs/>
          <w:sz w:val="18"/>
          <w:szCs w:val="18"/>
        </w:rPr>
        <w:t xml:space="preserve"> </w:t>
      </w:r>
      <w:hyperlink r:id="rId29" w:history="1">
        <w:r w:rsidRPr="00D0052C">
          <w:rPr>
            <w:rStyle w:val="af1"/>
            <w:sz w:val="18"/>
            <w:szCs w:val="18"/>
            <w:u w:val="none"/>
            <w:lang w:val="en-US"/>
          </w:rPr>
          <w:t>tr</w:t>
        </w:r>
        <w:r w:rsidRPr="00D0052C">
          <w:rPr>
            <w:rStyle w:val="af1"/>
            <w:sz w:val="18"/>
            <w:szCs w:val="18"/>
            <w:u w:val="none"/>
          </w:rPr>
          <w:t>-</w:t>
        </w:r>
        <w:r w:rsidRPr="00D0052C">
          <w:rPr>
            <w:rStyle w:val="af1"/>
            <w:sz w:val="18"/>
            <w:szCs w:val="18"/>
            <w:u w:val="none"/>
            <w:lang w:val="en-US"/>
          </w:rPr>
          <w:t>crb</w:t>
        </w:r>
        <w:r w:rsidRPr="00D0052C">
          <w:rPr>
            <w:rStyle w:val="af1"/>
            <w:sz w:val="18"/>
            <w:szCs w:val="18"/>
            <w:u w:val="none"/>
          </w:rPr>
          <w:t>@</w:t>
        </w:r>
        <w:r w:rsidRPr="00D0052C">
          <w:rPr>
            <w:rStyle w:val="af1"/>
            <w:sz w:val="18"/>
            <w:szCs w:val="18"/>
            <w:u w:val="none"/>
            <w:lang w:val="en-US"/>
          </w:rPr>
          <w:t>online</w:t>
        </w:r>
        <w:r w:rsidRPr="00D0052C">
          <w:rPr>
            <w:rStyle w:val="af1"/>
            <w:sz w:val="18"/>
            <w:szCs w:val="18"/>
            <w:u w:val="none"/>
          </w:rPr>
          <w:t>.</w:t>
        </w:r>
        <w:r w:rsidRPr="00D0052C">
          <w:rPr>
            <w:rStyle w:val="af1"/>
            <w:sz w:val="18"/>
            <w:szCs w:val="18"/>
            <w:u w:val="none"/>
            <w:lang w:val="en-US"/>
          </w:rPr>
          <w:t>debryansk</w:t>
        </w:r>
        <w:r w:rsidRPr="00D0052C">
          <w:rPr>
            <w:rStyle w:val="af1"/>
            <w:sz w:val="18"/>
            <w:szCs w:val="18"/>
            <w:u w:val="none"/>
          </w:rPr>
          <w:t>.</w:t>
        </w:r>
        <w:proofErr w:type="spellStart"/>
        <w:r w:rsidRPr="00D0052C">
          <w:rPr>
            <w:rStyle w:val="af1"/>
            <w:sz w:val="18"/>
            <w:szCs w:val="18"/>
            <w:u w:val="none"/>
            <w:lang w:val="en-US"/>
          </w:rPr>
          <w:t>ru</w:t>
        </w:r>
        <w:proofErr w:type="spellEnd"/>
      </w:hyperlink>
      <w:r w:rsidRPr="00D0052C">
        <w:rPr>
          <w:bCs/>
          <w:sz w:val="18"/>
          <w:szCs w:val="18"/>
        </w:rPr>
        <w:t>;</w:t>
      </w:r>
    </w:p>
    <w:p w:rsidR="00EB53B8" w:rsidRPr="00D0052C" w:rsidRDefault="00EB53B8" w:rsidP="00D0052C">
      <w:pPr>
        <w:widowControl w:val="0"/>
        <w:tabs>
          <w:tab w:val="left" w:pos="1785"/>
        </w:tabs>
        <w:ind w:firstLine="709"/>
        <w:jc w:val="both"/>
        <w:rPr>
          <w:bCs/>
          <w:sz w:val="18"/>
          <w:szCs w:val="18"/>
        </w:rPr>
      </w:pPr>
      <w:r w:rsidRPr="00D0052C">
        <w:rPr>
          <w:sz w:val="18"/>
          <w:szCs w:val="18"/>
        </w:rPr>
        <w:t xml:space="preserve">адрес официального сайта: </w:t>
      </w:r>
      <w:hyperlink r:id="rId30" w:history="1">
        <w:r w:rsidRPr="00D0052C">
          <w:rPr>
            <w:rStyle w:val="af1"/>
            <w:sz w:val="18"/>
            <w:szCs w:val="18"/>
            <w:u w:val="none"/>
          </w:rPr>
          <w:t>http://www.trub-crb.ru/</w:t>
        </w:r>
      </w:hyperlink>
      <w:r w:rsidRPr="00D0052C">
        <w:rPr>
          <w:bCs/>
          <w:sz w:val="18"/>
          <w:szCs w:val="18"/>
        </w:rPr>
        <w:t>.</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1.7. Информация о местонахождении, графике работы и справочных телефонах органов, предоставляющих и участвующих в предоставление муниципальной услуги, а также о порядке предоставления муниципальной услуги и перечне документов, необходимых для ее получения, размещается:</w:t>
      </w:r>
    </w:p>
    <w:p w:rsidR="00EB53B8" w:rsidRPr="00D0052C" w:rsidRDefault="00EB53B8" w:rsidP="00D0052C">
      <w:pPr>
        <w:pStyle w:val="a3"/>
        <w:widowControl w:val="0"/>
        <w:spacing w:before="0" w:beforeAutospacing="0" w:after="0" w:afterAutospacing="0"/>
        <w:ind w:firstLine="709"/>
        <w:rPr>
          <w:sz w:val="18"/>
          <w:szCs w:val="18"/>
        </w:rPr>
      </w:pPr>
      <w:r w:rsidRPr="00D0052C">
        <w:rPr>
          <w:sz w:val="18"/>
          <w:szCs w:val="18"/>
        </w:rPr>
        <w:t>- на официальном сайте МАУ «ФОК «Вымпел»;</w:t>
      </w:r>
    </w:p>
    <w:p w:rsidR="00EB53B8" w:rsidRPr="00D0052C" w:rsidRDefault="00EB53B8" w:rsidP="00D0052C">
      <w:pPr>
        <w:pStyle w:val="a3"/>
        <w:widowControl w:val="0"/>
        <w:spacing w:before="0" w:beforeAutospacing="0" w:after="0" w:afterAutospacing="0"/>
        <w:ind w:firstLine="709"/>
        <w:rPr>
          <w:sz w:val="18"/>
          <w:szCs w:val="18"/>
        </w:rPr>
      </w:pPr>
      <w:r w:rsidRPr="00D0052C">
        <w:rPr>
          <w:sz w:val="18"/>
          <w:szCs w:val="18"/>
        </w:rPr>
        <w:t>- на информационном стенде в местах предоставления муниципальной услуги.</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Порядок получения информации заявителя по вопросам</w:t>
      </w:r>
    </w:p>
    <w:p w:rsidR="00EB53B8" w:rsidRPr="00D0052C" w:rsidRDefault="00EB53B8" w:rsidP="00D0052C">
      <w:pPr>
        <w:widowControl w:val="0"/>
        <w:jc w:val="center"/>
        <w:rPr>
          <w:i/>
          <w:iCs/>
          <w:sz w:val="18"/>
          <w:szCs w:val="18"/>
        </w:rPr>
      </w:pPr>
      <w:r w:rsidRPr="00D0052C">
        <w:rPr>
          <w:i/>
          <w:iCs/>
          <w:sz w:val="18"/>
          <w:szCs w:val="18"/>
        </w:rPr>
        <w:t xml:space="preserve"> предоставления муниципальной услуги</w:t>
      </w:r>
    </w:p>
    <w:p w:rsidR="00EB53B8" w:rsidRPr="00D0052C" w:rsidRDefault="00EB53B8" w:rsidP="00D0052C">
      <w:pPr>
        <w:pStyle w:val="consplusnormal0"/>
        <w:widowControl w:val="0"/>
        <w:tabs>
          <w:tab w:val="left" w:pos="1418"/>
        </w:tabs>
        <w:spacing w:before="0" w:beforeAutospacing="0" w:after="0" w:afterAutospacing="0"/>
        <w:ind w:firstLine="709"/>
        <w:jc w:val="both"/>
        <w:rPr>
          <w:sz w:val="18"/>
          <w:szCs w:val="18"/>
        </w:rPr>
      </w:pPr>
      <w:r w:rsidRPr="00D0052C">
        <w:rPr>
          <w:sz w:val="18"/>
          <w:szCs w:val="18"/>
        </w:rPr>
        <w:t>1.8. Информация о порядке предоставления муниципальной услуги предоставляется: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заместителем директора по ОВР и/или главным администратором, и/или тренерами МАУ «ФОК «Вымпел», предоставляющим муниципальную услугу:</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при личном обращении,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с использованием почтовой, телефонной связи и электронной почты;</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посредством размещения информации на официальных сайтах, информационных стендах органов, предоставляющих муниципальную услугу.</w:t>
      </w:r>
    </w:p>
    <w:p w:rsidR="00EB53B8" w:rsidRPr="00D0052C" w:rsidRDefault="00EB53B8" w:rsidP="00D0052C">
      <w:pPr>
        <w:widowControl w:val="0"/>
        <w:ind w:firstLine="709"/>
        <w:jc w:val="both"/>
        <w:rPr>
          <w:sz w:val="18"/>
          <w:szCs w:val="18"/>
        </w:rPr>
      </w:pPr>
      <w:r w:rsidRPr="00D0052C">
        <w:rPr>
          <w:sz w:val="18"/>
          <w:szCs w:val="18"/>
        </w:rPr>
        <w:t>1.9.  Основными требованиями к информированию граждан являются: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достоверность предоставляемой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четкость в изложении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полнота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наглядность форм предоставляемой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удобство и доступность получения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оперативность предоставления информации.</w:t>
      </w:r>
    </w:p>
    <w:p w:rsidR="00EB53B8" w:rsidRPr="00D0052C" w:rsidRDefault="00EB53B8" w:rsidP="00D0052C">
      <w:pPr>
        <w:widowControl w:val="0"/>
        <w:ind w:firstLine="709"/>
        <w:jc w:val="both"/>
        <w:rPr>
          <w:color w:val="000000"/>
          <w:sz w:val="18"/>
          <w:szCs w:val="18"/>
        </w:rPr>
      </w:pPr>
      <w:r w:rsidRPr="00D0052C">
        <w:rPr>
          <w:sz w:val="18"/>
          <w:szCs w:val="18"/>
        </w:rPr>
        <w:t>1.10. Директор МАУ «ФОК «Вымпел» определяет должностных лиц для проведения консультаций.</w:t>
      </w:r>
      <w:r w:rsidRPr="00D0052C">
        <w:rPr>
          <w:color w:val="000000"/>
          <w:sz w:val="18"/>
          <w:szCs w:val="18"/>
        </w:rPr>
        <w:t xml:space="preserve"> </w:t>
      </w:r>
    </w:p>
    <w:p w:rsidR="00EB53B8" w:rsidRPr="00D0052C" w:rsidRDefault="00EB53B8" w:rsidP="00D0052C">
      <w:pPr>
        <w:widowControl w:val="0"/>
        <w:ind w:firstLine="709"/>
        <w:jc w:val="both"/>
        <w:rPr>
          <w:sz w:val="18"/>
          <w:szCs w:val="18"/>
        </w:rPr>
      </w:pPr>
      <w:r w:rsidRPr="00D0052C">
        <w:rPr>
          <w:color w:val="000000"/>
          <w:sz w:val="18"/>
          <w:szCs w:val="18"/>
        </w:rPr>
        <w:t>Консультации и приём сотрудниками МАУ «ФОК «Вымпел» заявителей осуществляются в соответствии с режимом работы.</w:t>
      </w:r>
    </w:p>
    <w:p w:rsidR="00EB53B8" w:rsidRPr="00D0052C" w:rsidRDefault="00EB53B8" w:rsidP="00D0052C">
      <w:pPr>
        <w:ind w:firstLine="709"/>
        <w:jc w:val="both"/>
        <w:rPr>
          <w:color w:val="000000"/>
          <w:sz w:val="18"/>
          <w:szCs w:val="18"/>
        </w:rPr>
      </w:pPr>
      <w:r w:rsidRPr="00D0052C">
        <w:rPr>
          <w:color w:val="000000"/>
          <w:sz w:val="18"/>
          <w:szCs w:val="18"/>
        </w:rPr>
        <w:t>1.11. Консультации предоставляются по следующим вопросам:</w:t>
      </w:r>
    </w:p>
    <w:p w:rsidR="00EB53B8" w:rsidRPr="00D0052C" w:rsidRDefault="00EB53B8" w:rsidP="00D0052C">
      <w:pPr>
        <w:ind w:firstLine="709"/>
        <w:jc w:val="both"/>
        <w:rPr>
          <w:color w:val="000000"/>
          <w:sz w:val="18"/>
          <w:szCs w:val="18"/>
        </w:rPr>
      </w:pPr>
      <w:r w:rsidRPr="00D0052C">
        <w:rPr>
          <w:color w:val="000000"/>
          <w:sz w:val="18"/>
          <w:szCs w:val="18"/>
        </w:rPr>
        <w:t>- справочная информация об органах, предоставляющих муниципальную услугу;</w:t>
      </w:r>
    </w:p>
    <w:p w:rsidR="00EB53B8" w:rsidRPr="00D0052C" w:rsidRDefault="00EB53B8" w:rsidP="00D0052C">
      <w:pPr>
        <w:ind w:firstLine="709"/>
        <w:jc w:val="both"/>
        <w:rPr>
          <w:color w:val="000000"/>
          <w:sz w:val="18"/>
          <w:szCs w:val="18"/>
        </w:rPr>
      </w:pPr>
      <w:r w:rsidRPr="00D0052C">
        <w:rPr>
          <w:color w:val="000000"/>
          <w:sz w:val="18"/>
          <w:szCs w:val="18"/>
        </w:rPr>
        <w:t>- перечень документов, необходимых для предоставления муниципальной услуги, комплектности (достаточности) представленных документов;</w:t>
      </w:r>
    </w:p>
    <w:p w:rsidR="00EB53B8" w:rsidRPr="00D0052C" w:rsidRDefault="00EB53B8" w:rsidP="00D0052C">
      <w:pPr>
        <w:ind w:firstLine="709"/>
        <w:jc w:val="both"/>
        <w:rPr>
          <w:color w:val="000000"/>
          <w:sz w:val="18"/>
          <w:szCs w:val="18"/>
        </w:rPr>
      </w:pPr>
      <w:r w:rsidRPr="00D0052C">
        <w:rPr>
          <w:color w:val="000000"/>
          <w:sz w:val="18"/>
          <w:szCs w:val="18"/>
        </w:rPr>
        <w:t>- источники получения документов, необходимых для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о ходе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 перечень дополнительных образовательных программ спортивной подготовки по олимпийским видам спорта, реализация которых осуществляется в МАУ «ФОК «Вымпел»;</w:t>
      </w:r>
    </w:p>
    <w:p w:rsidR="00EB53B8" w:rsidRPr="00D0052C" w:rsidRDefault="00EB53B8" w:rsidP="00D0052C">
      <w:pPr>
        <w:ind w:firstLine="709"/>
        <w:jc w:val="both"/>
        <w:rPr>
          <w:color w:val="000000"/>
          <w:sz w:val="18"/>
          <w:szCs w:val="18"/>
        </w:rPr>
      </w:pPr>
      <w:r w:rsidRPr="00D0052C">
        <w:rPr>
          <w:color w:val="000000"/>
          <w:sz w:val="18"/>
          <w:szCs w:val="18"/>
        </w:rPr>
        <w:t>- условия работы приемной и апелляционной комиссий организации;</w:t>
      </w:r>
    </w:p>
    <w:p w:rsidR="00EB53B8" w:rsidRPr="00D0052C" w:rsidRDefault="00EB53B8" w:rsidP="00D0052C">
      <w:pPr>
        <w:ind w:firstLine="709"/>
        <w:jc w:val="both"/>
        <w:rPr>
          <w:color w:val="000000"/>
          <w:sz w:val="18"/>
          <w:szCs w:val="18"/>
        </w:rPr>
      </w:pPr>
      <w:r w:rsidRPr="00D0052C">
        <w:rPr>
          <w:color w:val="000000"/>
          <w:sz w:val="18"/>
          <w:szCs w:val="18"/>
        </w:rPr>
        <w:t>- сроки проведения индивидуального отбора поступающих;</w:t>
      </w:r>
    </w:p>
    <w:p w:rsidR="00EB53B8" w:rsidRPr="00D0052C" w:rsidRDefault="00EB53B8" w:rsidP="00D0052C">
      <w:pPr>
        <w:ind w:firstLine="709"/>
        <w:jc w:val="both"/>
        <w:rPr>
          <w:color w:val="000000"/>
          <w:sz w:val="18"/>
          <w:szCs w:val="18"/>
        </w:rPr>
      </w:pPr>
      <w:r w:rsidRPr="00D0052C">
        <w:rPr>
          <w:color w:val="000000"/>
          <w:sz w:val="18"/>
          <w:szCs w:val="18"/>
        </w:rPr>
        <w:t>- формы отбора поступающих и его содержание по каждой программе спортивной подготовки;</w:t>
      </w:r>
    </w:p>
    <w:p w:rsidR="00EB53B8" w:rsidRPr="00D0052C" w:rsidRDefault="00EB53B8" w:rsidP="00D0052C">
      <w:pPr>
        <w:ind w:firstLine="709"/>
        <w:jc w:val="both"/>
        <w:rPr>
          <w:color w:val="000000"/>
          <w:sz w:val="18"/>
          <w:szCs w:val="18"/>
        </w:rPr>
      </w:pPr>
      <w:r w:rsidRPr="00D0052C">
        <w:rPr>
          <w:color w:val="000000"/>
          <w:sz w:val="18"/>
          <w:szCs w:val="18"/>
        </w:rPr>
        <w:t>- сроки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порядок обжалования действий (бездействия) и решений, осуществляемых и принимаемых в ходе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иные вопросы, связанные с порядком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 xml:space="preserve">1.12. При ответах на телефонные звонки сотрудник МАУ «ФОК «Вымпел» подробно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учреждения, в которое позвонил гражданин, фамилии, имени, отчестве и должности сотрудника, принявшего телефонный звонок. 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Информирование по телефону не должно продолжаться более 10 минут.</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В случае, если для подготовки ответа требуется продолжительное время, сотрудник, принявший звонок, может предложить заинтересованному лицу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1.13. Индивидуальное письменное информирование при обращении граждан осуществляется на основании письменного заявления граждан на имя директора МАУ «ФОК «Вымпел», представленного лично, посредством почтовой связи либо электронной почты.</w:t>
      </w:r>
    </w:p>
    <w:p w:rsidR="00EB53B8" w:rsidRPr="00D0052C" w:rsidRDefault="00EB53B8" w:rsidP="00D0052C">
      <w:pPr>
        <w:widowControl w:val="0"/>
        <w:ind w:firstLine="709"/>
        <w:jc w:val="both"/>
        <w:rPr>
          <w:sz w:val="18"/>
          <w:szCs w:val="18"/>
        </w:rPr>
      </w:pPr>
      <w:r w:rsidRPr="00D0052C">
        <w:rPr>
          <w:sz w:val="18"/>
          <w:szCs w:val="18"/>
        </w:rPr>
        <w:t>По требованию заинтересованного лица уполномоченный орган обязан предоставить информацию в письменной форме.</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Информация предоставляется заявителям на безвозмездной основе.</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Ответы на письменные обращения даются в простой, четкой и понятной форме в письменном виде и должны содержать:</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ответы на поставленные вопросы;</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должность, фамилию и инициалы лица, подписавшего ответ;</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фамилию и инициалы исполнителя;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наименование должности исполнителя;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номер телефона исполнителя.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При индивидуальном информировании в письменной форме по почте ответ на обращение заинтересованного лица направляется почтой в адрес заинтересованного лица, в случае обращения по электронной почте – на электронный адрес заинтересованного лица в срок, установленный законодательством Российской Федерации.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1.14. Должностное лицо не вправе осуществлять информирование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xml:space="preserve">1.15. Информация, предоставленная при проведении консультации, не является основанием для принятия решения или совершения </w:t>
      </w:r>
      <w:r w:rsidRPr="00D0052C">
        <w:rPr>
          <w:sz w:val="18"/>
          <w:szCs w:val="18"/>
        </w:rPr>
        <w:lastRenderedPageBreak/>
        <w:t>действия (бездействия) уполномоченными органами при осуществлении предоставления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Уполномоченные органы не несут ответственности за убытки, причиненные вследствие искажения текста правового акта, опубликованного без их ведома и контроля, равно как за убытки, причиненные вследствие неквалифицированных консультаций, оказанных лицами, не уполномоченными на их проведение.</w:t>
      </w:r>
    </w:p>
    <w:p w:rsidR="00EB53B8" w:rsidRPr="00D0052C" w:rsidRDefault="00EB53B8" w:rsidP="00D0052C">
      <w:pPr>
        <w:pStyle w:val="consplusnormal0"/>
        <w:widowControl w:val="0"/>
        <w:spacing w:before="0" w:beforeAutospacing="0" w:after="0" w:afterAutospacing="0"/>
        <w:ind w:firstLine="709"/>
        <w:jc w:val="both"/>
        <w:rPr>
          <w:sz w:val="18"/>
          <w:szCs w:val="18"/>
        </w:rPr>
      </w:pPr>
    </w:p>
    <w:p w:rsidR="00EB53B8" w:rsidRPr="00D0052C" w:rsidRDefault="00EB53B8" w:rsidP="00D0052C">
      <w:pPr>
        <w:pStyle w:val="consplusnormal0"/>
        <w:widowControl w:val="0"/>
        <w:spacing w:before="0" w:beforeAutospacing="0" w:after="0" w:afterAutospacing="0"/>
        <w:jc w:val="center"/>
        <w:rPr>
          <w:i/>
          <w:iCs/>
          <w:sz w:val="18"/>
          <w:szCs w:val="18"/>
        </w:rPr>
      </w:pPr>
      <w:r w:rsidRPr="00D0052C">
        <w:rPr>
          <w:i/>
          <w:iCs/>
          <w:sz w:val="18"/>
          <w:szCs w:val="18"/>
        </w:rPr>
        <w:t>Порядок, форма и место размещения информации, в том числе на информационных стендах в местах предоставления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1.16. На официальном сайте МАУ «ФОК «Вымпел» размещается следующая информация:</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 информация о месте нахождения, графике работы, справочные телефоны, адреса официальных сайтов, адреса электронной почты органов, предоставляющих и участвующих в предоставлении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настоящий Административный регламент с приложениями;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форма заявления о предоставлении муниципальной услуги и образец его заполнения;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порядок и способы подачи заявления о предоставлении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условия и порядок получения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1.17. В МАУ «ФОК «Вымпел» размещается информационный стенд, который должен быть освещен и хорошо просматриваемым. Информационный стенд должен содержать актуальную информацию. Тексты материалов печатаются удобным для чтения шрифтом, без исправлений. На информационном стенде в МАУ «ФОК «Вымпел», непосредственно предоставляющем муниципальную услугу, размещается информация:</w:t>
      </w:r>
    </w:p>
    <w:p w:rsidR="00EB53B8" w:rsidRPr="00D0052C" w:rsidRDefault="00EB53B8" w:rsidP="00D0052C">
      <w:pPr>
        <w:widowControl w:val="0"/>
        <w:ind w:firstLine="709"/>
        <w:jc w:val="both"/>
        <w:rPr>
          <w:sz w:val="18"/>
          <w:szCs w:val="18"/>
        </w:rPr>
      </w:pPr>
      <w:r w:rsidRPr="00D0052C">
        <w:rPr>
          <w:sz w:val="18"/>
          <w:szCs w:val="18"/>
        </w:rPr>
        <w:t>- информация о месте нахождения, графике работы, справочные телефоны, адрес официального сайта, адрес электронной почты МАУ «ФОК «Вымпел», предоставляющей муниципальную услугу, а также информация о месте нахождения, графике работы, справочные телефоны, адрес официального сайта, адрес электронной почты организаций, участвующих в предоставлении муниципальной услуги;</w:t>
      </w:r>
    </w:p>
    <w:p w:rsidR="00EB53B8" w:rsidRPr="00D0052C" w:rsidRDefault="00EB53B8" w:rsidP="00D0052C">
      <w:pPr>
        <w:widowControl w:val="0"/>
        <w:ind w:firstLine="709"/>
        <w:jc w:val="both"/>
        <w:rPr>
          <w:sz w:val="18"/>
          <w:szCs w:val="18"/>
        </w:rPr>
      </w:pPr>
      <w:r w:rsidRPr="00D0052C">
        <w:rPr>
          <w:sz w:val="18"/>
          <w:szCs w:val="18"/>
        </w:rPr>
        <w:t>-  Устав МАУ «ФОК «Вымпел»;</w:t>
      </w:r>
    </w:p>
    <w:p w:rsidR="00EB53B8" w:rsidRPr="00D0052C" w:rsidRDefault="00EB53B8" w:rsidP="00D0052C">
      <w:pPr>
        <w:widowControl w:val="0"/>
        <w:ind w:firstLine="709"/>
        <w:jc w:val="both"/>
        <w:rPr>
          <w:sz w:val="18"/>
          <w:szCs w:val="18"/>
        </w:rPr>
      </w:pPr>
      <w:r w:rsidRPr="00D0052C">
        <w:rPr>
          <w:sz w:val="18"/>
          <w:szCs w:val="18"/>
        </w:rPr>
        <w:t>- настоящий Административный регламент с приложениями;</w:t>
      </w:r>
    </w:p>
    <w:p w:rsidR="00EB53B8" w:rsidRPr="00D0052C" w:rsidRDefault="00EB53B8" w:rsidP="00D0052C">
      <w:pPr>
        <w:ind w:firstLine="709"/>
        <w:jc w:val="both"/>
        <w:rPr>
          <w:color w:val="000000"/>
          <w:sz w:val="18"/>
          <w:szCs w:val="18"/>
        </w:rPr>
      </w:pPr>
      <w:r w:rsidRPr="00D0052C">
        <w:rPr>
          <w:color w:val="000000"/>
          <w:sz w:val="18"/>
          <w:szCs w:val="18"/>
        </w:rPr>
        <w:t>- условия работы приемной и апелляционной комиссий организации;</w:t>
      </w:r>
    </w:p>
    <w:p w:rsidR="00EB53B8" w:rsidRPr="00D0052C" w:rsidRDefault="00EB53B8" w:rsidP="00D0052C">
      <w:pPr>
        <w:ind w:firstLine="709"/>
        <w:jc w:val="both"/>
        <w:rPr>
          <w:color w:val="000000"/>
          <w:sz w:val="18"/>
          <w:szCs w:val="18"/>
        </w:rPr>
      </w:pPr>
      <w:r w:rsidRPr="00D0052C">
        <w:rPr>
          <w:color w:val="000000"/>
          <w:sz w:val="18"/>
          <w:szCs w:val="18"/>
        </w:rPr>
        <w:t>- сроки проведения индивидуального отбора поступающих;</w:t>
      </w:r>
    </w:p>
    <w:p w:rsidR="00EB53B8" w:rsidRPr="00D0052C" w:rsidRDefault="00EB53B8" w:rsidP="00D0052C">
      <w:pPr>
        <w:ind w:firstLine="709"/>
        <w:jc w:val="both"/>
        <w:rPr>
          <w:color w:val="000000"/>
          <w:sz w:val="18"/>
          <w:szCs w:val="18"/>
        </w:rPr>
      </w:pPr>
      <w:r w:rsidRPr="00D0052C">
        <w:rPr>
          <w:color w:val="000000"/>
          <w:sz w:val="18"/>
          <w:szCs w:val="18"/>
        </w:rPr>
        <w:t>- формы отбора поступающих и его содержание по каждой программе спортивной подготовки;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порядок обжалования решений, действий (бездействий) должностных лиц, ответственных за предоставление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перечень документов, представляемых заявителем для получения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форма заявления о предоставлении муниципальной услуги и образец ее заполнения.</w:t>
      </w:r>
    </w:p>
    <w:p w:rsidR="00EB53B8" w:rsidRPr="00D0052C" w:rsidRDefault="00EB53B8" w:rsidP="00D0052C">
      <w:pPr>
        <w:widowControl w:val="0"/>
        <w:jc w:val="center"/>
        <w:rPr>
          <w:bCs/>
          <w:sz w:val="18"/>
          <w:szCs w:val="18"/>
        </w:rPr>
      </w:pPr>
      <w:r w:rsidRPr="00D0052C">
        <w:rPr>
          <w:bCs/>
          <w:sz w:val="18"/>
          <w:szCs w:val="18"/>
          <w:lang w:val="en-US"/>
        </w:rPr>
        <w:t>II</w:t>
      </w:r>
      <w:r w:rsidRPr="00D0052C">
        <w:rPr>
          <w:bCs/>
          <w:sz w:val="18"/>
          <w:szCs w:val="18"/>
        </w:rPr>
        <w:t>. СТАНДАРТ ПРЕДОСТАВЛЕНИЯ МУНИЦИПАЛЬНОЙ УСЛУГИ</w:t>
      </w:r>
    </w:p>
    <w:p w:rsidR="00EB53B8" w:rsidRPr="00D0052C" w:rsidRDefault="00EB53B8" w:rsidP="00D0052C">
      <w:pPr>
        <w:widowControl w:val="0"/>
        <w:jc w:val="center"/>
        <w:rPr>
          <w:i/>
          <w:iCs/>
          <w:sz w:val="18"/>
          <w:szCs w:val="18"/>
        </w:rPr>
      </w:pPr>
      <w:r w:rsidRPr="00D0052C">
        <w:rPr>
          <w:i/>
          <w:iCs/>
          <w:sz w:val="18"/>
          <w:szCs w:val="18"/>
        </w:rPr>
        <w:t>Наименование муниципальной услуги</w:t>
      </w:r>
    </w:p>
    <w:p w:rsidR="00EB53B8" w:rsidRPr="00D0052C" w:rsidRDefault="00EB53B8" w:rsidP="00D0052C">
      <w:pPr>
        <w:widowControl w:val="0"/>
        <w:ind w:firstLine="708"/>
        <w:jc w:val="both"/>
        <w:rPr>
          <w:sz w:val="18"/>
          <w:szCs w:val="18"/>
        </w:rPr>
      </w:pPr>
      <w:r w:rsidRPr="00D0052C">
        <w:rPr>
          <w:sz w:val="18"/>
          <w:szCs w:val="18"/>
        </w:rPr>
        <w:t>2.1. Муниципальная услуга: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 муниципальным автономным учреждением «Физкультурно-оздоровительный комплекс «Вымпел»»</w:t>
      </w:r>
    </w:p>
    <w:p w:rsidR="00EB53B8" w:rsidRPr="00D0052C" w:rsidRDefault="00EB53B8" w:rsidP="00D0052C">
      <w:pPr>
        <w:widowControl w:val="0"/>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Наименование органа, предоставляющего муниципальную услугу</w:t>
      </w:r>
    </w:p>
    <w:p w:rsidR="00EB53B8" w:rsidRPr="00D0052C" w:rsidRDefault="00EB53B8" w:rsidP="00D0052C">
      <w:pPr>
        <w:widowControl w:val="0"/>
        <w:ind w:firstLine="709"/>
        <w:jc w:val="both"/>
        <w:rPr>
          <w:sz w:val="18"/>
          <w:szCs w:val="18"/>
        </w:rPr>
      </w:pPr>
      <w:r w:rsidRPr="00D0052C">
        <w:rPr>
          <w:sz w:val="18"/>
          <w:szCs w:val="18"/>
        </w:rPr>
        <w:t>2.2. Муниципальную услугу предоставляет МАУ «ФОК «Вымпел».</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 xml:space="preserve">Организации, участвующие в предоставлении муниципальной услуги – администрация </w:t>
      </w:r>
      <w:proofErr w:type="spellStart"/>
      <w:r w:rsidRPr="00D0052C">
        <w:rPr>
          <w:sz w:val="18"/>
          <w:szCs w:val="18"/>
        </w:rPr>
        <w:t>Трубчевского</w:t>
      </w:r>
      <w:proofErr w:type="spellEnd"/>
      <w:r w:rsidRPr="00D0052C">
        <w:rPr>
          <w:sz w:val="18"/>
          <w:szCs w:val="18"/>
        </w:rPr>
        <w:t xml:space="preserve"> муниципального района, отдел культуры, физической культур и архивного дела, Государственное бюджетное учреждение здравоохранения «</w:t>
      </w:r>
      <w:proofErr w:type="spellStart"/>
      <w:r w:rsidRPr="00D0052C">
        <w:rPr>
          <w:sz w:val="18"/>
          <w:szCs w:val="18"/>
        </w:rPr>
        <w:t>Трубчевская</w:t>
      </w:r>
      <w:proofErr w:type="spellEnd"/>
      <w:r w:rsidRPr="00D0052C">
        <w:rPr>
          <w:sz w:val="18"/>
          <w:szCs w:val="18"/>
        </w:rPr>
        <w:t xml:space="preserve"> центральная районная больница».</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2.3.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Правительством Российской Федерации в соответствии с законодательством.</w:t>
      </w:r>
    </w:p>
    <w:p w:rsidR="00EB53B8" w:rsidRPr="00D0052C" w:rsidRDefault="00EB53B8" w:rsidP="00D0052C">
      <w:pPr>
        <w:widowControl w:val="0"/>
        <w:ind w:firstLine="709"/>
        <w:jc w:val="both"/>
        <w:rPr>
          <w:sz w:val="18"/>
          <w:szCs w:val="18"/>
        </w:rPr>
      </w:pP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Результат предоставления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2.4.</w:t>
      </w:r>
      <w:r w:rsidRPr="00D0052C">
        <w:rPr>
          <w:rStyle w:val="fontstyle40"/>
          <w:sz w:val="18"/>
          <w:szCs w:val="18"/>
        </w:rPr>
        <w:t xml:space="preserve"> Результатом предоставления муниципальной услуги являются:</w:t>
      </w:r>
    </w:p>
    <w:p w:rsidR="00EB53B8" w:rsidRPr="00D0052C" w:rsidRDefault="00EB53B8" w:rsidP="00D0052C">
      <w:pPr>
        <w:widowControl w:val="0"/>
        <w:ind w:firstLine="709"/>
        <w:jc w:val="both"/>
        <w:rPr>
          <w:sz w:val="18"/>
          <w:szCs w:val="18"/>
        </w:rPr>
      </w:pPr>
      <w:r w:rsidRPr="00D0052C">
        <w:rPr>
          <w:sz w:val="18"/>
          <w:szCs w:val="18"/>
        </w:rPr>
        <w:t>- реализация задач и достижение целей, определенных дополнительной образовательной программой спортивной подготовки на учебно-тренировочном этапе;</w:t>
      </w:r>
    </w:p>
    <w:p w:rsidR="00EB53B8" w:rsidRPr="00D0052C" w:rsidRDefault="00EB53B8" w:rsidP="00D0052C">
      <w:pPr>
        <w:widowControl w:val="0"/>
        <w:ind w:firstLine="709"/>
        <w:jc w:val="both"/>
        <w:rPr>
          <w:sz w:val="18"/>
          <w:szCs w:val="18"/>
        </w:rPr>
      </w:pPr>
      <w:r w:rsidRPr="00D0052C">
        <w:rPr>
          <w:sz w:val="18"/>
          <w:szCs w:val="18"/>
        </w:rPr>
        <w:t>- подготовка одаренных детей к поступлению в организации, реализующие программы спортивной подготовки;</w:t>
      </w:r>
    </w:p>
    <w:p w:rsidR="00EB53B8" w:rsidRPr="00D0052C" w:rsidRDefault="00EB53B8" w:rsidP="00D0052C">
      <w:pPr>
        <w:widowControl w:val="0"/>
        <w:ind w:firstLine="709"/>
        <w:jc w:val="both"/>
        <w:rPr>
          <w:sz w:val="18"/>
          <w:szCs w:val="18"/>
        </w:rPr>
      </w:pPr>
      <w:r w:rsidRPr="00D0052C">
        <w:rPr>
          <w:sz w:val="18"/>
          <w:szCs w:val="18"/>
        </w:rPr>
        <w:t>- организация досуга и формирование потребности в поддержании здорового образа жизни.</w:t>
      </w:r>
    </w:p>
    <w:p w:rsidR="00EB53B8" w:rsidRPr="00D0052C" w:rsidRDefault="00EB53B8" w:rsidP="00D0052C">
      <w:pPr>
        <w:widowControl w:val="0"/>
        <w:jc w:val="center"/>
        <w:rPr>
          <w:i/>
          <w:iCs/>
          <w:sz w:val="18"/>
          <w:szCs w:val="18"/>
        </w:rPr>
      </w:pPr>
      <w:r w:rsidRPr="00D0052C">
        <w:rPr>
          <w:i/>
          <w:iCs/>
          <w:sz w:val="18"/>
          <w:szCs w:val="18"/>
        </w:rPr>
        <w:t>Срок предоставления муниципальной услуги</w:t>
      </w:r>
    </w:p>
    <w:p w:rsidR="00EB53B8" w:rsidRPr="00D0052C" w:rsidRDefault="00EB53B8" w:rsidP="00D0052C">
      <w:pPr>
        <w:widowControl w:val="0"/>
        <w:ind w:firstLine="709"/>
        <w:jc w:val="both"/>
        <w:rPr>
          <w:sz w:val="18"/>
          <w:szCs w:val="18"/>
        </w:rPr>
      </w:pPr>
      <w:r w:rsidRPr="00D0052C">
        <w:rPr>
          <w:rStyle w:val="fontstyle40"/>
          <w:sz w:val="18"/>
          <w:szCs w:val="18"/>
        </w:rPr>
        <w:t>2.5. Сроки предоставления муниципальной услуги:</w:t>
      </w:r>
      <w:r w:rsidRPr="00D0052C">
        <w:rPr>
          <w:sz w:val="18"/>
          <w:szCs w:val="18"/>
        </w:rPr>
        <w:t xml:space="preserve"> </w:t>
      </w:r>
    </w:p>
    <w:p w:rsidR="00EB53B8" w:rsidRPr="00D0052C" w:rsidRDefault="00EB53B8" w:rsidP="00D0052C">
      <w:pPr>
        <w:widowControl w:val="0"/>
        <w:ind w:firstLine="709"/>
        <w:jc w:val="both"/>
        <w:rPr>
          <w:sz w:val="18"/>
          <w:szCs w:val="18"/>
        </w:rPr>
      </w:pPr>
      <w:r w:rsidRPr="00D0052C">
        <w:rPr>
          <w:sz w:val="18"/>
          <w:szCs w:val="18"/>
        </w:rPr>
        <w:t>2.5.1. Предоставление муниципальной услуги осуществляется с момента зачисления ребенка в спортивную школу по зимним видам спорта МАУ «ФОК «Вымпел» (далее - СШ по зимним видам спорта МАУ «ФОК «Вымпел») и до его отчисления из учреждения. Прием в СШ по зимним видам спорта МАУ «ФОК «Вымпел» на обучение и выпуск обучающихся оформляется приказом директора учреждения на основании решения приемной комиссии или апелляционной комиссии.</w:t>
      </w:r>
    </w:p>
    <w:p w:rsidR="00EB53B8" w:rsidRPr="00D0052C" w:rsidRDefault="00EB53B8" w:rsidP="00D0052C">
      <w:pPr>
        <w:widowControl w:val="0"/>
        <w:ind w:firstLine="709"/>
        <w:jc w:val="both"/>
        <w:rPr>
          <w:sz w:val="18"/>
          <w:szCs w:val="18"/>
        </w:rPr>
      </w:pPr>
      <w:r w:rsidRPr="00D0052C">
        <w:rPr>
          <w:sz w:val="18"/>
          <w:szCs w:val="18"/>
        </w:rPr>
        <w:t>2.5.2. При консультировании по письменным обращениям (обращениям, поступившим на электронную почту) ответ на обращение направляется почтой (электронной почтой) в адрес обратившегося лица в срок, не превышающий 30 (тридцати) дней со дня регистрации письменного обращения (обращения, снятого с электронной почты).</w:t>
      </w:r>
    </w:p>
    <w:p w:rsidR="00EB53B8" w:rsidRPr="00D0052C" w:rsidRDefault="00EB53B8" w:rsidP="00D0052C">
      <w:pPr>
        <w:widowControl w:val="0"/>
        <w:ind w:firstLine="709"/>
        <w:jc w:val="both"/>
        <w:rPr>
          <w:sz w:val="18"/>
          <w:szCs w:val="18"/>
        </w:rPr>
      </w:pPr>
      <w:r w:rsidRPr="00D0052C">
        <w:rPr>
          <w:sz w:val="18"/>
          <w:szCs w:val="18"/>
        </w:rPr>
        <w:t>2.5.3. Обращение регистрируется ответственным сотрудником МАУ «ФОК «Вымпел» в день обращения.</w:t>
      </w:r>
    </w:p>
    <w:p w:rsidR="00EB53B8" w:rsidRPr="00D0052C" w:rsidRDefault="00EB53B8" w:rsidP="00D0052C">
      <w:pPr>
        <w:widowControl w:val="0"/>
        <w:ind w:firstLine="709"/>
        <w:jc w:val="both"/>
        <w:rPr>
          <w:sz w:val="18"/>
          <w:szCs w:val="18"/>
        </w:rPr>
      </w:pPr>
      <w:r w:rsidRPr="00D0052C">
        <w:rPr>
          <w:sz w:val="18"/>
          <w:szCs w:val="18"/>
        </w:rPr>
        <w:t>2.5.4. Время ожидания граждан при индивидуальном устном информировании не превышает 15 минут.</w:t>
      </w:r>
    </w:p>
    <w:p w:rsidR="00EB53B8" w:rsidRPr="00D0052C" w:rsidRDefault="00EB53B8" w:rsidP="00D0052C">
      <w:pPr>
        <w:widowControl w:val="0"/>
        <w:ind w:firstLine="709"/>
        <w:jc w:val="both"/>
        <w:rPr>
          <w:sz w:val="18"/>
          <w:szCs w:val="18"/>
        </w:rPr>
      </w:pPr>
      <w:r w:rsidRPr="00D0052C">
        <w:rPr>
          <w:sz w:val="18"/>
          <w:szCs w:val="18"/>
        </w:rPr>
        <w:t>2.5.5. Продолжительность приема заявителя сотрудником МАУ «ФОК «Вымпел», осуществляющим прием документов, при подаче документов для получения муниципальной услуги не должна превышать 15 минут.</w:t>
      </w:r>
    </w:p>
    <w:p w:rsidR="00EB53B8" w:rsidRPr="00D0052C" w:rsidRDefault="00EB53B8" w:rsidP="00D0052C">
      <w:pPr>
        <w:widowControl w:val="0"/>
        <w:ind w:firstLine="709"/>
        <w:jc w:val="both"/>
        <w:rPr>
          <w:sz w:val="18"/>
          <w:szCs w:val="18"/>
        </w:rPr>
      </w:pPr>
      <w:r w:rsidRPr="00D0052C">
        <w:rPr>
          <w:sz w:val="18"/>
          <w:szCs w:val="18"/>
        </w:rPr>
        <w:t>2.5.6. Прием заявлений и документов в СШ по зимним видам спорта в МАУ «ФОК «Вымпел» осуществляется с 25 июля до 25 августа текущего года, а также в течение всего календарного года, за исключением каникулярного времени, при наличии свободных мест.</w:t>
      </w:r>
    </w:p>
    <w:p w:rsidR="00EB53B8" w:rsidRPr="00D0052C" w:rsidRDefault="00EB53B8" w:rsidP="00D0052C">
      <w:pPr>
        <w:widowControl w:val="0"/>
        <w:ind w:firstLine="709"/>
        <w:jc w:val="both"/>
        <w:rPr>
          <w:sz w:val="18"/>
          <w:szCs w:val="18"/>
        </w:rPr>
      </w:pPr>
      <w:r w:rsidRPr="00D0052C">
        <w:rPr>
          <w:sz w:val="18"/>
          <w:szCs w:val="18"/>
        </w:rPr>
        <w:t xml:space="preserve">2.5.7. Сроки предоставления муниципальной услуги для детей устанавливаются в соответствии с программами спортивной подготовки по выбранному виду спорта. </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Перечень нормативных правовых актов, регулирующих отношения, возникающие в связи с предоставлением муниципальной услуги</w:t>
      </w:r>
    </w:p>
    <w:p w:rsidR="00EB53B8" w:rsidRPr="00D0052C" w:rsidRDefault="00EB53B8" w:rsidP="00D0052C">
      <w:pPr>
        <w:widowControl w:val="0"/>
        <w:ind w:firstLine="709"/>
        <w:jc w:val="both"/>
        <w:rPr>
          <w:sz w:val="18"/>
          <w:szCs w:val="18"/>
        </w:rPr>
      </w:pPr>
      <w:r w:rsidRPr="00D0052C">
        <w:rPr>
          <w:sz w:val="18"/>
          <w:szCs w:val="18"/>
        </w:rPr>
        <w:t> 2.6. Правовые основания для предоставления муниципальной услуги: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1" w:history="1">
        <w:r w:rsidRPr="00D0052C">
          <w:rPr>
            <w:sz w:val="18"/>
            <w:szCs w:val="18"/>
          </w:rPr>
          <w:t>Конституция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2" w:history="1">
        <w:r w:rsidRPr="00D0052C">
          <w:rPr>
            <w:sz w:val="18"/>
            <w:szCs w:val="18"/>
          </w:rPr>
          <w:t>Гражданский кодекс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lastRenderedPageBreak/>
        <w:t>- Федеральный закон </w:t>
      </w:r>
      <w:hyperlink r:id="rId33" w:history="1">
        <w:r w:rsidRPr="00D0052C">
          <w:rPr>
            <w:sz w:val="18"/>
            <w:szCs w:val="18"/>
          </w:rPr>
          <w:t>от 07.02.1992 № 2300-1 «О защите прав потребителей»</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4" w:history="1">
        <w:r w:rsidRPr="00D0052C">
          <w:rPr>
            <w:sz w:val="18"/>
            <w:szCs w:val="18"/>
          </w:rPr>
          <w:t>Федеральный закон от 12.01.1996 № 7-ФЗ «О некоммерческих организациях»</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5" w:history="1">
        <w:r w:rsidRPr="00D0052C">
          <w:rPr>
            <w:sz w:val="18"/>
            <w:szCs w:val="18"/>
          </w:rPr>
          <w:t>Федеральный закон от 24.07.1998 № 124-ФЗ «Об основных гарантиях прав ребенка в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6" w:history="1">
        <w:r w:rsidRPr="00D0052C">
          <w:rPr>
            <w:sz w:val="18"/>
            <w:szCs w:val="18"/>
          </w:rPr>
          <w:t>Федеральный закон от 24.06.1999 № 120-ФЗ «Об основах системы профилактики безнадзорности и правонарушений несовершеннолетних»</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Федеральным законом от 06.10.2003 № 131 - ФЗ «Об общих принципах организации местного самоуправления в Российской Федерации»;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7" w:history="1">
        <w:r w:rsidRPr="00D0052C">
          <w:rPr>
            <w:sz w:val="18"/>
            <w:szCs w:val="18"/>
          </w:rPr>
          <w:t>Федеральный закон от 02.05.2006 № 59-ФЗ "О порядке рассмотрения обращений граждан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8" w:history="1">
        <w:r w:rsidRPr="00D0052C">
          <w:rPr>
            <w:sz w:val="18"/>
            <w:szCs w:val="18"/>
          </w:rPr>
          <w:t>Федеральный закон от 04.12.2007 № 329-ФЗ «О физической культуре и спорте в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39" w:history="1">
        <w:r w:rsidRPr="00D0052C">
          <w:rPr>
            <w:sz w:val="18"/>
            <w:szCs w:val="18"/>
          </w:rPr>
          <w:t>Федеральный закон от 27.07.2010 № 210-ФЗ «Об организации предоставления государственных и муниципальных услуг»;</w:t>
        </w:r>
      </w:hyperlink>
    </w:p>
    <w:p w:rsidR="00EB53B8" w:rsidRPr="00D0052C" w:rsidRDefault="00EB53B8" w:rsidP="00D0052C">
      <w:pPr>
        <w:widowControl w:val="0"/>
        <w:autoSpaceDE w:val="0"/>
        <w:autoSpaceDN w:val="0"/>
        <w:adjustRightInd w:val="0"/>
        <w:ind w:firstLine="709"/>
        <w:jc w:val="both"/>
        <w:rPr>
          <w:sz w:val="18"/>
          <w:szCs w:val="18"/>
        </w:rPr>
      </w:pPr>
      <w:r w:rsidRPr="00D0052C">
        <w:rPr>
          <w:rFonts w:eastAsia="Calibri"/>
          <w:sz w:val="18"/>
          <w:szCs w:val="18"/>
        </w:rPr>
        <w:t>- Федеральный закон от 30.04.2021 № 127-ФЗ «О внесении изменений в Федеральный закон «О физической культуре и спорте в Российской Федерации» и в Федеральный закон «Об образовании в Российской Федерации»;</w:t>
      </w: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rFonts w:eastAsia="Calibri"/>
          <w:sz w:val="18"/>
          <w:szCs w:val="18"/>
          <w:lang w:eastAsia="en-US"/>
        </w:rPr>
        <w:t>- Постановление Правительства РФ от 30.08.2017 № 1043 «О формировании, ведении и утверждении общероссийских базовых (отраслевых) перечней (классификаторов) государственных и муниципальных услуг, 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40" w:history="1">
        <w:r w:rsidRPr="00D0052C">
          <w:rPr>
            <w:sz w:val="18"/>
            <w:szCs w:val="18"/>
          </w:rPr>
          <w:t xml:space="preserve">приказ </w:t>
        </w:r>
        <w:proofErr w:type="spellStart"/>
        <w:r w:rsidRPr="00D0052C">
          <w:rPr>
            <w:sz w:val="18"/>
            <w:szCs w:val="18"/>
          </w:rPr>
          <w:t>Минспорта</w:t>
        </w:r>
        <w:proofErr w:type="spellEnd"/>
        <w:r w:rsidRPr="00D0052C">
          <w:rPr>
            <w:sz w:val="18"/>
            <w:szCs w:val="18"/>
          </w:rPr>
          <w:t xml:space="preserve"> России от 30.10.2015 № 999 «Об утверждении требований к обеспечению подготовки спортивного резерва для спортивных сборных команд Российской Федерации»</w:t>
        </w:r>
      </w:hyperlink>
      <w:r w:rsidRPr="00D0052C">
        <w:rPr>
          <w:sz w:val="18"/>
          <w:szCs w:val="18"/>
        </w:rPr>
        <w:t>;</w:t>
      </w: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rFonts w:eastAsia="Calibri"/>
          <w:sz w:val="18"/>
          <w:szCs w:val="18"/>
          <w:lang w:eastAsia="en-US"/>
        </w:rPr>
        <w:t xml:space="preserve">- приказ </w:t>
      </w:r>
      <w:proofErr w:type="spellStart"/>
      <w:r w:rsidRPr="00D0052C">
        <w:rPr>
          <w:rFonts w:eastAsia="Calibri"/>
          <w:sz w:val="18"/>
          <w:szCs w:val="18"/>
          <w:lang w:eastAsia="en-US"/>
        </w:rPr>
        <w:t>Минспорта</w:t>
      </w:r>
      <w:proofErr w:type="spellEnd"/>
      <w:r w:rsidRPr="00D0052C">
        <w:rPr>
          <w:rFonts w:eastAsia="Calibri"/>
          <w:sz w:val="18"/>
          <w:szCs w:val="18"/>
          <w:lang w:eastAsia="en-US"/>
        </w:rPr>
        <w:t xml:space="preserve"> России от 11.04.2022 № 324 «Об утверждении порядка осуществления общероссийскими спортивными федерациями и аккредитованными региональными спортивными федерациями и их представителями общественного контроля за соблюдением организациями, реализующими дополнительные образовательные программы спортивной подготовки, федеральных стандартов спортивной подготовки по соответствующим видам спорта»;</w:t>
      </w: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rFonts w:eastAsia="Calibri"/>
          <w:sz w:val="18"/>
          <w:szCs w:val="18"/>
          <w:lang w:eastAsia="en-US"/>
        </w:rPr>
        <w:t xml:space="preserve"> - приказ </w:t>
      </w:r>
      <w:proofErr w:type="spellStart"/>
      <w:r w:rsidRPr="00D0052C">
        <w:rPr>
          <w:rFonts w:eastAsia="Calibri"/>
          <w:sz w:val="18"/>
          <w:szCs w:val="18"/>
          <w:lang w:eastAsia="en-US"/>
        </w:rPr>
        <w:t>Минспорта</w:t>
      </w:r>
      <w:proofErr w:type="spellEnd"/>
      <w:r w:rsidRPr="00D0052C">
        <w:rPr>
          <w:rFonts w:eastAsia="Calibri"/>
          <w:sz w:val="18"/>
          <w:szCs w:val="18"/>
          <w:lang w:eastAsia="en-US"/>
        </w:rPr>
        <w:t xml:space="preserve"> России от 27.01.2023 № 57 «Об утверждении порядка приема на обучение по дополнительным образовательным программам спортивной подготовки»;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41" w:history="1">
        <w:r w:rsidRPr="00D0052C">
          <w:rPr>
            <w:sz w:val="18"/>
            <w:szCs w:val="18"/>
          </w:rPr>
          <w:t>приказ Министерства труда и социальной защиты Российской Федерации от 29.10.2015 № 798н «Об утверждении профессионального стандарта «Руководитель организации (подразделения организации), осуществляющей деятельность в области физической культуры и спорта»</w:t>
        </w:r>
      </w:hyperlink>
      <w:r w:rsidRPr="00D0052C">
        <w:rPr>
          <w:sz w:val="18"/>
          <w:szCs w:val="18"/>
        </w:rPr>
        <w:t>;</w:t>
      </w:r>
    </w:p>
    <w:p w:rsidR="00EB53B8" w:rsidRPr="00D0052C" w:rsidRDefault="00EB53B8" w:rsidP="00D0052C">
      <w:pPr>
        <w:ind w:firstLine="709"/>
        <w:jc w:val="both"/>
        <w:rPr>
          <w:rFonts w:eastAsia="Calibri"/>
          <w:color w:val="000000"/>
          <w:sz w:val="18"/>
          <w:szCs w:val="18"/>
          <w:lang w:eastAsia="en-US"/>
        </w:rPr>
      </w:pPr>
      <w:r w:rsidRPr="00D0052C">
        <w:rPr>
          <w:rFonts w:eastAsia="Calibri"/>
          <w:color w:val="000000"/>
          <w:sz w:val="18"/>
          <w:szCs w:val="18"/>
          <w:lang w:eastAsia="en-US"/>
        </w:rPr>
        <w:t>- Устав МАУ «ФОК «Вымпел»;</w:t>
      </w:r>
    </w:p>
    <w:p w:rsidR="00EB53B8" w:rsidRPr="00D0052C" w:rsidRDefault="00EB53B8" w:rsidP="00D0052C">
      <w:pPr>
        <w:ind w:firstLine="709"/>
        <w:jc w:val="both"/>
        <w:textAlignment w:val="baseline"/>
        <w:rPr>
          <w:rFonts w:eastAsia="Calibri"/>
          <w:sz w:val="18"/>
          <w:szCs w:val="18"/>
          <w:lang w:eastAsia="en-US"/>
        </w:rPr>
      </w:pPr>
      <w:r w:rsidRPr="00D0052C">
        <w:rPr>
          <w:rFonts w:eastAsia="Calibri"/>
          <w:sz w:val="18"/>
          <w:szCs w:val="18"/>
          <w:shd w:val="clear" w:color="auto" w:fill="FFFFFF"/>
          <w:lang w:eastAsia="en-US"/>
        </w:rPr>
        <w:t>- иные нормативные правовые и распорядительные акты Российской Федерации, Брянской области и органов местного самоуправления муниципального образования «</w:t>
      </w:r>
      <w:proofErr w:type="spellStart"/>
      <w:r w:rsidRPr="00D0052C">
        <w:rPr>
          <w:rFonts w:eastAsia="Calibri"/>
          <w:sz w:val="18"/>
          <w:szCs w:val="18"/>
          <w:shd w:val="clear" w:color="auto" w:fill="FFFFFF"/>
          <w:lang w:eastAsia="en-US"/>
        </w:rPr>
        <w:t>Трубчевский</w:t>
      </w:r>
      <w:proofErr w:type="spellEnd"/>
      <w:r w:rsidRPr="00D0052C">
        <w:rPr>
          <w:rFonts w:eastAsia="Calibri"/>
          <w:sz w:val="18"/>
          <w:szCs w:val="18"/>
          <w:shd w:val="clear" w:color="auto" w:fill="FFFFFF"/>
          <w:lang w:eastAsia="en-US"/>
        </w:rPr>
        <w:t xml:space="preserve"> муниципальный район Брянской области», регулирующие деятельность системы физической культуры и спорта в связи с предоставлением муниципальной услуги.</w:t>
      </w:r>
    </w:p>
    <w:p w:rsidR="00EB53B8" w:rsidRPr="00D0052C" w:rsidRDefault="00EB53B8" w:rsidP="00D0052C">
      <w:pPr>
        <w:widowControl w:val="0"/>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2.7. Исчерпывающий перечень документов, необходимых для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2.7.1. Для получения услуги родители (законные представители) должны предъявить в СШ по зимним видам спорта МАУ «ФОК «Вымпел» следующие документы:</w:t>
      </w:r>
    </w:p>
    <w:p w:rsidR="00EB53B8" w:rsidRPr="00D0052C" w:rsidRDefault="00EB53B8" w:rsidP="00D0052C">
      <w:pPr>
        <w:ind w:firstLine="709"/>
        <w:jc w:val="both"/>
        <w:rPr>
          <w:sz w:val="18"/>
          <w:szCs w:val="18"/>
        </w:rPr>
      </w:pPr>
      <w:r w:rsidRPr="00D0052C">
        <w:rPr>
          <w:sz w:val="18"/>
          <w:szCs w:val="18"/>
        </w:rPr>
        <w:t>- заявление о зачислении от двух родителей по форме согласно Приложению 1</w:t>
      </w:r>
      <w:r w:rsidRPr="00D0052C">
        <w:rPr>
          <w:color w:val="FF0000"/>
          <w:sz w:val="18"/>
          <w:szCs w:val="18"/>
        </w:rPr>
        <w:t xml:space="preserve"> </w:t>
      </w:r>
      <w:r w:rsidRPr="00D0052C">
        <w:rPr>
          <w:color w:val="000000"/>
          <w:sz w:val="18"/>
          <w:szCs w:val="18"/>
        </w:rPr>
        <w:t>к Административному регламенту;</w:t>
      </w:r>
    </w:p>
    <w:p w:rsidR="00EB53B8" w:rsidRPr="00D0052C" w:rsidRDefault="00EB53B8" w:rsidP="00D0052C">
      <w:pPr>
        <w:ind w:firstLine="709"/>
        <w:jc w:val="both"/>
        <w:rPr>
          <w:sz w:val="18"/>
          <w:szCs w:val="18"/>
        </w:rPr>
      </w:pPr>
      <w:r w:rsidRPr="00D0052C">
        <w:rPr>
          <w:sz w:val="18"/>
          <w:szCs w:val="18"/>
        </w:rPr>
        <w:t>- копию свидетельства о рождении или паспорта ребенка (потребителя муниципальной услуги);</w:t>
      </w:r>
    </w:p>
    <w:p w:rsidR="00EB53B8" w:rsidRPr="00D0052C" w:rsidRDefault="00EB53B8" w:rsidP="00D0052C">
      <w:pPr>
        <w:ind w:firstLine="709"/>
        <w:jc w:val="both"/>
        <w:rPr>
          <w:sz w:val="18"/>
          <w:szCs w:val="18"/>
        </w:rPr>
      </w:pPr>
      <w:r w:rsidRPr="00D0052C">
        <w:rPr>
          <w:sz w:val="18"/>
          <w:szCs w:val="18"/>
        </w:rPr>
        <w:t>- копии паспортов родителей (законных представителей) ребенка (потребителя муниципальной услуги);</w:t>
      </w:r>
    </w:p>
    <w:p w:rsidR="00EB53B8" w:rsidRPr="00D0052C" w:rsidRDefault="00EB53B8" w:rsidP="00D0052C">
      <w:pPr>
        <w:ind w:firstLine="709"/>
        <w:jc w:val="both"/>
        <w:rPr>
          <w:sz w:val="18"/>
          <w:szCs w:val="18"/>
        </w:rPr>
      </w:pPr>
      <w:r w:rsidRPr="00D0052C">
        <w:rPr>
          <w:sz w:val="18"/>
          <w:szCs w:val="18"/>
        </w:rPr>
        <w:t xml:space="preserve">- </w:t>
      </w:r>
      <w:r w:rsidRPr="00D0052C">
        <w:rPr>
          <w:rStyle w:val="220"/>
          <w:sz w:val="18"/>
          <w:szCs w:val="18"/>
        </w:rPr>
        <w:t>копию медицинского страхового полиса ребенка (потребителя муниципальной услуги);</w:t>
      </w:r>
    </w:p>
    <w:p w:rsidR="00EB53B8" w:rsidRPr="00D0052C" w:rsidRDefault="00EB53B8" w:rsidP="00D0052C">
      <w:pPr>
        <w:ind w:firstLine="709"/>
        <w:jc w:val="both"/>
        <w:rPr>
          <w:sz w:val="18"/>
          <w:szCs w:val="18"/>
        </w:rPr>
      </w:pPr>
      <w:r w:rsidRPr="00D0052C">
        <w:rPr>
          <w:sz w:val="18"/>
          <w:szCs w:val="18"/>
        </w:rPr>
        <w:t>- 2 фото размером 3*4;</w:t>
      </w:r>
    </w:p>
    <w:p w:rsidR="00EB53B8" w:rsidRPr="00D0052C" w:rsidRDefault="00EB53B8" w:rsidP="00D0052C">
      <w:pPr>
        <w:ind w:firstLine="709"/>
        <w:jc w:val="both"/>
        <w:rPr>
          <w:sz w:val="18"/>
          <w:szCs w:val="18"/>
        </w:rPr>
      </w:pPr>
      <w:r w:rsidRPr="00D0052C">
        <w:rPr>
          <w:sz w:val="18"/>
          <w:szCs w:val="18"/>
        </w:rPr>
        <w:t>- медицинское заключение о состоянии здоровья ребенка и отсутствии противопоказаний к занятиям выбранного вида спорта.</w:t>
      </w:r>
    </w:p>
    <w:p w:rsidR="00EB53B8" w:rsidRPr="00D0052C" w:rsidRDefault="00EB53B8" w:rsidP="00D0052C">
      <w:pPr>
        <w:ind w:firstLine="709"/>
        <w:jc w:val="both"/>
        <w:rPr>
          <w:sz w:val="18"/>
          <w:szCs w:val="18"/>
        </w:rPr>
      </w:pPr>
      <w:r w:rsidRPr="00D0052C">
        <w:rPr>
          <w:sz w:val="18"/>
          <w:szCs w:val="18"/>
        </w:rPr>
        <w:t>2.7.2. Родители (законные представители) ребенка, являющегося иностранным гражданином или лицом без гражданства, дополнительно предъявляют заверенные в установленном порядке копии документа, подтверждающего родство заявителя (или законность представления прав обучающегося), и документа, подтверждающего право заявителя на пребывание в Российской Федерации.</w:t>
      </w:r>
    </w:p>
    <w:p w:rsidR="00EB53B8" w:rsidRPr="00D0052C" w:rsidRDefault="00EB53B8" w:rsidP="00D0052C">
      <w:pPr>
        <w:ind w:firstLine="709"/>
        <w:jc w:val="both"/>
        <w:rPr>
          <w:sz w:val="18"/>
          <w:szCs w:val="18"/>
        </w:rPr>
      </w:pPr>
      <w:r w:rsidRPr="00D0052C">
        <w:rPr>
          <w:sz w:val="18"/>
          <w:szCs w:val="18"/>
        </w:rPr>
        <w:t>2.7.3. Иностранные граждане и лица без гражданства, в том числе соотечественники за рубежом, все документы представляют на русском языке или вместе с заверенным в установленном порядке переводом на русский язык.</w:t>
      </w:r>
    </w:p>
    <w:p w:rsidR="00EB53B8" w:rsidRPr="00D0052C" w:rsidRDefault="00EB53B8" w:rsidP="00D0052C">
      <w:pPr>
        <w:ind w:firstLine="709"/>
        <w:jc w:val="both"/>
        <w:rPr>
          <w:sz w:val="18"/>
          <w:szCs w:val="18"/>
        </w:rPr>
      </w:pPr>
      <w:r w:rsidRPr="00D0052C">
        <w:rPr>
          <w:sz w:val="18"/>
          <w:szCs w:val="18"/>
        </w:rPr>
        <w:tab/>
      </w:r>
      <w:bookmarkStart w:id="7" w:name="sub_266"/>
      <w:r w:rsidRPr="00D0052C">
        <w:rPr>
          <w:sz w:val="18"/>
          <w:szCs w:val="18"/>
        </w:rPr>
        <w:tab/>
      </w:r>
    </w:p>
    <w:bookmarkEnd w:id="7"/>
    <w:p w:rsidR="00EB53B8" w:rsidRPr="00D0052C" w:rsidRDefault="00EB53B8" w:rsidP="00D0052C">
      <w:pPr>
        <w:pStyle w:val="listparagraph"/>
        <w:widowControl w:val="0"/>
        <w:spacing w:before="0" w:beforeAutospacing="0" w:after="0" w:afterAutospacing="0"/>
        <w:jc w:val="center"/>
        <w:rPr>
          <w:i/>
          <w:iCs/>
          <w:sz w:val="18"/>
          <w:szCs w:val="18"/>
        </w:rPr>
      </w:pPr>
      <w:r w:rsidRPr="00D0052C">
        <w:rPr>
          <w:i/>
          <w:iCs/>
          <w:sz w:val="18"/>
          <w:szCs w:val="1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EB53B8" w:rsidRPr="00D0052C" w:rsidRDefault="00EB53B8" w:rsidP="00D0052C">
      <w:pPr>
        <w:widowControl w:val="0"/>
        <w:ind w:firstLine="709"/>
        <w:jc w:val="both"/>
        <w:rPr>
          <w:sz w:val="18"/>
          <w:szCs w:val="18"/>
        </w:rPr>
      </w:pPr>
      <w:r w:rsidRPr="00D0052C">
        <w:rPr>
          <w:sz w:val="18"/>
          <w:szCs w:val="18"/>
        </w:rPr>
        <w:t>2.8.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отсутствует.</w:t>
      </w:r>
    </w:p>
    <w:p w:rsidR="00EB53B8" w:rsidRPr="00D0052C" w:rsidRDefault="00EB53B8" w:rsidP="00D0052C">
      <w:pPr>
        <w:widowControl w:val="0"/>
        <w:ind w:firstLine="709"/>
        <w:jc w:val="both"/>
        <w:rPr>
          <w:sz w:val="18"/>
          <w:szCs w:val="18"/>
        </w:rPr>
      </w:pPr>
      <w:r w:rsidRPr="00D0052C">
        <w:rPr>
          <w:sz w:val="18"/>
          <w:szCs w:val="18"/>
        </w:rPr>
        <w:t>2.9. В соответствии с требованиями ст. 7 Федерального закона от 27.07.2010 № 210-ФЗ «Об организации предоставления государственных и муниципальных услуг» запрещается требовать от заявителя:</w:t>
      </w:r>
    </w:p>
    <w:p w:rsidR="00EB53B8" w:rsidRPr="00D0052C" w:rsidRDefault="00EB53B8" w:rsidP="00D0052C">
      <w:pPr>
        <w:widowControl w:val="0"/>
        <w:ind w:firstLine="709"/>
        <w:jc w:val="both"/>
        <w:rPr>
          <w:sz w:val="18"/>
          <w:szCs w:val="18"/>
        </w:rPr>
      </w:pPr>
      <w:r w:rsidRPr="00D0052C">
        <w:rPr>
          <w:sz w:val="18"/>
          <w:szCs w:val="1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53B8" w:rsidRPr="00D0052C" w:rsidRDefault="00EB53B8" w:rsidP="00D0052C">
      <w:pPr>
        <w:widowControl w:val="0"/>
        <w:ind w:firstLine="709"/>
        <w:jc w:val="both"/>
        <w:rPr>
          <w:sz w:val="18"/>
          <w:szCs w:val="18"/>
        </w:rPr>
      </w:pPr>
      <w:r w:rsidRPr="00D0052C">
        <w:rPr>
          <w:sz w:val="18"/>
          <w:szCs w:val="18"/>
        </w:rPr>
        <w:t>- предоставления документов и информации, которые находятся в распоряжении органов, предоставляющих государственную услугу, иных муниципальных органов, органов местного самоуправления и организаций, в соответствии с нормативными правовыми актами субъектов Российской Федерации и муниципальными нормативными правовыми актами.</w:t>
      </w:r>
    </w:p>
    <w:p w:rsidR="00EB53B8" w:rsidRPr="00D0052C" w:rsidRDefault="00EB53B8" w:rsidP="00D0052C">
      <w:pPr>
        <w:widowControl w:val="0"/>
        <w:ind w:firstLine="709"/>
        <w:jc w:val="center"/>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 xml:space="preserve">Исчерпывающий перечень оснований для отказа в приеме документов, необходимых </w:t>
      </w:r>
    </w:p>
    <w:p w:rsidR="00EB53B8" w:rsidRPr="00D0052C" w:rsidRDefault="00EB53B8" w:rsidP="00D0052C">
      <w:pPr>
        <w:widowControl w:val="0"/>
        <w:jc w:val="center"/>
        <w:rPr>
          <w:i/>
          <w:iCs/>
          <w:sz w:val="18"/>
          <w:szCs w:val="18"/>
        </w:rPr>
      </w:pPr>
      <w:r w:rsidRPr="00D0052C">
        <w:rPr>
          <w:i/>
          <w:iCs/>
          <w:sz w:val="18"/>
          <w:szCs w:val="18"/>
        </w:rPr>
        <w:t>для предоставления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2.10. Основания для отказа в приеме документов, необходимых для предоставления муниципальной услуги:</w:t>
      </w:r>
    </w:p>
    <w:p w:rsidR="00EB53B8" w:rsidRPr="00D0052C" w:rsidRDefault="00EB53B8" w:rsidP="00D0052C">
      <w:pPr>
        <w:widowControl w:val="0"/>
        <w:tabs>
          <w:tab w:val="left" w:pos="720"/>
        </w:tabs>
        <w:autoSpaceDE w:val="0"/>
        <w:autoSpaceDN w:val="0"/>
        <w:adjustRightInd w:val="0"/>
        <w:ind w:firstLine="709"/>
        <w:jc w:val="both"/>
        <w:rPr>
          <w:sz w:val="18"/>
          <w:szCs w:val="18"/>
        </w:rPr>
      </w:pPr>
      <w:r w:rsidRPr="00D0052C">
        <w:rPr>
          <w:sz w:val="18"/>
          <w:szCs w:val="18"/>
        </w:rPr>
        <w:t>- представлен неполный перечень документов (копий документов), необходимых для предоставления услуги, или документы не соответствуют по форме и содержанию требованиям законодательства;</w:t>
      </w:r>
    </w:p>
    <w:p w:rsidR="00EB53B8" w:rsidRPr="00D0052C" w:rsidRDefault="00EB53B8" w:rsidP="00D0052C">
      <w:pPr>
        <w:widowControl w:val="0"/>
        <w:tabs>
          <w:tab w:val="left" w:pos="720"/>
        </w:tabs>
        <w:autoSpaceDE w:val="0"/>
        <w:autoSpaceDN w:val="0"/>
        <w:adjustRightInd w:val="0"/>
        <w:ind w:firstLine="709"/>
        <w:jc w:val="both"/>
        <w:rPr>
          <w:sz w:val="18"/>
          <w:szCs w:val="18"/>
        </w:rPr>
      </w:pPr>
      <w:r w:rsidRPr="00D0052C">
        <w:rPr>
          <w:sz w:val="18"/>
          <w:szCs w:val="18"/>
        </w:rPr>
        <w:t>- наличие подчисток, приписок, зачеркнутых слов и иных неоговоренных исправлений в представленных документах;</w:t>
      </w:r>
    </w:p>
    <w:p w:rsidR="00EB53B8" w:rsidRPr="00D0052C" w:rsidRDefault="00EB53B8" w:rsidP="00D0052C">
      <w:pPr>
        <w:widowControl w:val="0"/>
        <w:tabs>
          <w:tab w:val="left" w:pos="720"/>
        </w:tabs>
        <w:autoSpaceDE w:val="0"/>
        <w:autoSpaceDN w:val="0"/>
        <w:adjustRightInd w:val="0"/>
        <w:ind w:firstLine="709"/>
        <w:jc w:val="both"/>
        <w:rPr>
          <w:sz w:val="18"/>
          <w:szCs w:val="18"/>
        </w:rPr>
      </w:pPr>
      <w:r w:rsidRPr="00D0052C">
        <w:rPr>
          <w:sz w:val="18"/>
          <w:szCs w:val="18"/>
        </w:rPr>
        <w:t>- наличие в документах серьезных повреждений, которые не позволяют однозначно истолковать содержание документов;</w:t>
      </w:r>
    </w:p>
    <w:p w:rsidR="00EB53B8" w:rsidRPr="00D0052C" w:rsidRDefault="00EB53B8" w:rsidP="00D0052C">
      <w:pPr>
        <w:widowControl w:val="0"/>
        <w:tabs>
          <w:tab w:val="left" w:pos="720"/>
          <w:tab w:val="left" w:pos="1080"/>
        </w:tabs>
        <w:autoSpaceDE w:val="0"/>
        <w:autoSpaceDN w:val="0"/>
        <w:adjustRightInd w:val="0"/>
        <w:ind w:firstLine="709"/>
        <w:jc w:val="both"/>
        <w:rPr>
          <w:sz w:val="18"/>
          <w:szCs w:val="18"/>
        </w:rPr>
      </w:pPr>
      <w:r w:rsidRPr="00D0052C">
        <w:rPr>
          <w:sz w:val="18"/>
          <w:szCs w:val="18"/>
        </w:rPr>
        <w:t>- представлены заведомо подложные документы, необходимые для зачисления в МАУ «ФОК «Вымпел».</w:t>
      </w:r>
    </w:p>
    <w:p w:rsidR="00EB53B8" w:rsidRPr="00D0052C" w:rsidRDefault="00EB53B8" w:rsidP="00D0052C">
      <w:pPr>
        <w:widowControl w:val="0"/>
        <w:tabs>
          <w:tab w:val="left" w:pos="720"/>
          <w:tab w:val="left" w:pos="1080"/>
        </w:tabs>
        <w:autoSpaceDE w:val="0"/>
        <w:autoSpaceDN w:val="0"/>
        <w:adjustRightInd w:val="0"/>
        <w:ind w:firstLine="709"/>
        <w:jc w:val="both"/>
        <w:rPr>
          <w:sz w:val="18"/>
          <w:szCs w:val="18"/>
        </w:rPr>
      </w:pPr>
    </w:p>
    <w:p w:rsidR="00EB53B8" w:rsidRPr="00D0052C" w:rsidRDefault="00EB53B8" w:rsidP="00D0052C">
      <w:pPr>
        <w:widowControl w:val="0"/>
        <w:tabs>
          <w:tab w:val="left" w:pos="720"/>
          <w:tab w:val="left" w:pos="1080"/>
        </w:tabs>
        <w:autoSpaceDE w:val="0"/>
        <w:autoSpaceDN w:val="0"/>
        <w:adjustRightInd w:val="0"/>
        <w:jc w:val="center"/>
        <w:rPr>
          <w:i/>
          <w:iCs/>
          <w:sz w:val="18"/>
          <w:szCs w:val="18"/>
        </w:rPr>
      </w:pPr>
      <w:r w:rsidRPr="00D0052C">
        <w:rPr>
          <w:i/>
          <w:iCs/>
          <w:sz w:val="18"/>
          <w:szCs w:val="18"/>
        </w:rPr>
        <w:t xml:space="preserve">Исчерпывающий перечень оснований для приостановления или отказа </w:t>
      </w:r>
    </w:p>
    <w:p w:rsidR="00EB53B8" w:rsidRPr="00D0052C" w:rsidRDefault="00EB53B8" w:rsidP="00D0052C">
      <w:pPr>
        <w:widowControl w:val="0"/>
        <w:tabs>
          <w:tab w:val="left" w:pos="720"/>
          <w:tab w:val="left" w:pos="1080"/>
        </w:tabs>
        <w:autoSpaceDE w:val="0"/>
        <w:autoSpaceDN w:val="0"/>
        <w:adjustRightInd w:val="0"/>
        <w:jc w:val="center"/>
        <w:rPr>
          <w:i/>
          <w:iCs/>
          <w:sz w:val="18"/>
          <w:szCs w:val="18"/>
        </w:rPr>
      </w:pPr>
      <w:r w:rsidRPr="00D0052C">
        <w:rPr>
          <w:i/>
          <w:iCs/>
          <w:sz w:val="18"/>
          <w:szCs w:val="18"/>
        </w:rPr>
        <w:t>в предоставлении муниципальной услуги</w:t>
      </w:r>
    </w:p>
    <w:p w:rsidR="00EB53B8" w:rsidRPr="00D0052C" w:rsidRDefault="00EB53B8" w:rsidP="00D0052C">
      <w:pPr>
        <w:widowControl w:val="0"/>
        <w:ind w:firstLine="709"/>
        <w:jc w:val="both"/>
        <w:rPr>
          <w:sz w:val="18"/>
          <w:szCs w:val="18"/>
        </w:rPr>
      </w:pPr>
      <w:r w:rsidRPr="00D0052C">
        <w:rPr>
          <w:rStyle w:val="fontstyle40"/>
          <w:sz w:val="18"/>
          <w:szCs w:val="18"/>
        </w:rPr>
        <w:t>2.11. Основания для отказа или приостановления в</w:t>
      </w:r>
      <w:r w:rsidRPr="00D0052C">
        <w:rPr>
          <w:sz w:val="18"/>
          <w:szCs w:val="18"/>
        </w:rPr>
        <w:t xml:space="preserve"> предоставлении</w:t>
      </w:r>
      <w:r w:rsidRPr="00D0052C">
        <w:rPr>
          <w:rStyle w:val="fontstyle40"/>
          <w:sz w:val="18"/>
          <w:szCs w:val="18"/>
        </w:rPr>
        <w:t xml:space="preserve"> </w:t>
      </w:r>
      <w:r w:rsidRPr="00D0052C">
        <w:rPr>
          <w:sz w:val="18"/>
          <w:szCs w:val="18"/>
        </w:rPr>
        <w:t>муниципальной услуги.</w:t>
      </w:r>
    </w:p>
    <w:p w:rsidR="00EB53B8" w:rsidRPr="00D0052C" w:rsidRDefault="00EB53B8" w:rsidP="00D0052C">
      <w:pPr>
        <w:widowControl w:val="0"/>
        <w:ind w:firstLine="709"/>
        <w:jc w:val="both"/>
        <w:rPr>
          <w:sz w:val="18"/>
          <w:szCs w:val="18"/>
        </w:rPr>
      </w:pPr>
      <w:r w:rsidRPr="00D0052C">
        <w:rPr>
          <w:sz w:val="18"/>
          <w:szCs w:val="18"/>
        </w:rPr>
        <w:t>2.11.1. Предоставление муниципальной услуги может быть приостановлено:</w:t>
      </w:r>
    </w:p>
    <w:p w:rsidR="00EB53B8" w:rsidRPr="00D0052C" w:rsidRDefault="00EB53B8" w:rsidP="00D0052C">
      <w:pPr>
        <w:widowControl w:val="0"/>
        <w:ind w:firstLine="709"/>
        <w:jc w:val="both"/>
        <w:rPr>
          <w:sz w:val="18"/>
          <w:szCs w:val="18"/>
        </w:rPr>
      </w:pPr>
      <w:r w:rsidRPr="00D0052C">
        <w:rPr>
          <w:sz w:val="18"/>
          <w:szCs w:val="18"/>
        </w:rPr>
        <w:t>- по заявлению родителей (законных представителей);</w:t>
      </w:r>
    </w:p>
    <w:p w:rsidR="00EB53B8" w:rsidRPr="00D0052C" w:rsidRDefault="00EB53B8" w:rsidP="00D0052C">
      <w:pPr>
        <w:widowControl w:val="0"/>
        <w:ind w:firstLine="709"/>
        <w:jc w:val="both"/>
        <w:rPr>
          <w:sz w:val="18"/>
          <w:szCs w:val="18"/>
        </w:rPr>
      </w:pPr>
      <w:r w:rsidRPr="00D0052C">
        <w:rPr>
          <w:sz w:val="18"/>
          <w:szCs w:val="18"/>
        </w:rPr>
        <w:t>- при установлении недостоверности сведений, указанных в представленных документах.</w:t>
      </w:r>
    </w:p>
    <w:p w:rsidR="00EB53B8" w:rsidRPr="00D0052C" w:rsidRDefault="00EB53B8" w:rsidP="00D0052C">
      <w:pPr>
        <w:widowControl w:val="0"/>
        <w:ind w:firstLine="709"/>
        <w:jc w:val="both"/>
        <w:rPr>
          <w:sz w:val="18"/>
          <w:szCs w:val="18"/>
        </w:rPr>
      </w:pPr>
      <w:r w:rsidRPr="00D0052C">
        <w:rPr>
          <w:sz w:val="18"/>
          <w:szCs w:val="18"/>
        </w:rPr>
        <w:t>2.11.2. В предоставлении муниципальной услуги может быть отказано по следующим основаниям:</w:t>
      </w:r>
    </w:p>
    <w:p w:rsidR="00EB53B8" w:rsidRPr="00D0052C" w:rsidRDefault="00EB53B8" w:rsidP="00D0052C">
      <w:pPr>
        <w:widowControl w:val="0"/>
        <w:ind w:firstLine="709"/>
        <w:jc w:val="both"/>
        <w:rPr>
          <w:sz w:val="18"/>
          <w:szCs w:val="18"/>
        </w:rPr>
      </w:pPr>
      <w:r w:rsidRPr="00D0052C">
        <w:rPr>
          <w:sz w:val="18"/>
          <w:szCs w:val="18"/>
        </w:rPr>
        <w:t>- непредставление или предоставление неполного пакета документов, указанных в п. 2.7 настоящего Административного регламента;</w:t>
      </w:r>
    </w:p>
    <w:p w:rsidR="00EB53B8" w:rsidRPr="00D0052C" w:rsidRDefault="00EB53B8" w:rsidP="00D0052C">
      <w:pPr>
        <w:widowControl w:val="0"/>
        <w:ind w:firstLine="709"/>
        <w:jc w:val="both"/>
        <w:rPr>
          <w:sz w:val="18"/>
          <w:szCs w:val="18"/>
        </w:rPr>
      </w:pPr>
      <w:r w:rsidRPr="00D0052C">
        <w:rPr>
          <w:sz w:val="18"/>
          <w:szCs w:val="18"/>
        </w:rPr>
        <w:t>- наличие медицинских противопоказаний;</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отсутствие свободных мест в учебных группах СШ по зимним видам спорта МАУ «ФОК «Вымпел», т.е. при наполняемости групп выше максимального числа обучающихся, определенного программой спортивной подготовки на конкретном этапе спортивной подготовки;</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xml:space="preserve">- </w:t>
      </w:r>
      <w:proofErr w:type="spellStart"/>
      <w:r w:rsidRPr="00D0052C">
        <w:rPr>
          <w:sz w:val="18"/>
          <w:szCs w:val="18"/>
        </w:rPr>
        <w:t>недостижение</w:t>
      </w:r>
      <w:proofErr w:type="spellEnd"/>
      <w:r w:rsidRPr="00D0052C">
        <w:rPr>
          <w:sz w:val="18"/>
          <w:szCs w:val="18"/>
        </w:rPr>
        <w:t xml:space="preserve"> ребенком минимального возраста обучения по выбранному виду спорта на момент подачи заявления;</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заявление родителей (законных представителей);</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неоднократное совершение потребителем муниципальной услуги дисциплинарных проступков;</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невыполнение потребителем муниципальной услуги обязанности по своевременному прохождению медицинских осмотров;</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невыполнение учебного плана в результате пропуска более 40% тренировочных занятий потребителем муниципальной услуги в течение месяца без уважительных причин;</w:t>
      </w:r>
    </w:p>
    <w:p w:rsidR="00EB53B8" w:rsidRPr="00D0052C" w:rsidRDefault="00EB53B8" w:rsidP="00D0052C">
      <w:pPr>
        <w:pStyle w:val="a3"/>
        <w:spacing w:before="0" w:beforeAutospacing="0" w:after="0" w:afterAutospacing="0"/>
        <w:ind w:firstLine="709"/>
        <w:jc w:val="both"/>
        <w:rPr>
          <w:sz w:val="18"/>
          <w:szCs w:val="18"/>
        </w:rPr>
      </w:pPr>
      <w:r w:rsidRPr="00D0052C">
        <w:rPr>
          <w:sz w:val="18"/>
          <w:szCs w:val="18"/>
        </w:rPr>
        <w:t>- установление применения учащимся допинговых средств и (или) методов, запрещенных к использованию в спорте;</w:t>
      </w:r>
    </w:p>
    <w:p w:rsidR="00EB53B8" w:rsidRPr="00D0052C" w:rsidRDefault="00EB53B8" w:rsidP="00D0052C">
      <w:pPr>
        <w:ind w:firstLine="709"/>
        <w:jc w:val="both"/>
        <w:rPr>
          <w:sz w:val="18"/>
          <w:szCs w:val="18"/>
        </w:rPr>
      </w:pPr>
      <w:r w:rsidRPr="00D0052C">
        <w:rPr>
          <w:sz w:val="18"/>
          <w:szCs w:val="18"/>
        </w:rPr>
        <w:t>- невыполнение контрольно-переводных нормативов при переводе с этапа на этап;</w:t>
      </w:r>
    </w:p>
    <w:p w:rsidR="00EB53B8" w:rsidRPr="00D0052C" w:rsidRDefault="00EB53B8" w:rsidP="00D0052C">
      <w:pPr>
        <w:ind w:firstLine="709"/>
        <w:jc w:val="both"/>
        <w:rPr>
          <w:sz w:val="18"/>
          <w:szCs w:val="18"/>
        </w:rPr>
      </w:pPr>
      <w:r w:rsidRPr="00D0052C">
        <w:rPr>
          <w:sz w:val="18"/>
          <w:szCs w:val="18"/>
        </w:rPr>
        <w:t>- отсутствие в СШ по зимним видам спорта МАУ «ФОК «Вымпел» тренеров-преподавателей требуемого профиля.</w:t>
      </w:r>
    </w:p>
    <w:p w:rsidR="00EB53B8" w:rsidRPr="00D0052C" w:rsidRDefault="00EB53B8" w:rsidP="00D0052C">
      <w:pPr>
        <w:widowControl w:val="0"/>
        <w:ind w:firstLine="709"/>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B53B8" w:rsidRPr="00D0052C" w:rsidRDefault="00EB53B8" w:rsidP="00D0052C">
      <w:pPr>
        <w:widowControl w:val="0"/>
        <w:ind w:firstLine="709"/>
        <w:jc w:val="both"/>
        <w:rPr>
          <w:sz w:val="18"/>
          <w:szCs w:val="18"/>
          <w:shd w:val="clear" w:color="auto" w:fill="FFFFFF"/>
        </w:rPr>
      </w:pPr>
      <w:r w:rsidRPr="00D0052C">
        <w:rPr>
          <w:sz w:val="18"/>
          <w:szCs w:val="18"/>
          <w:shd w:val="clear" w:color="auto" w:fill="FFFFFF"/>
        </w:rPr>
        <w:t xml:space="preserve">2.12. </w:t>
      </w:r>
      <w:r w:rsidRPr="00D0052C">
        <w:rPr>
          <w:sz w:val="18"/>
          <w:szCs w:val="18"/>
        </w:rPr>
        <w:t>Перечень услуг, которые являются необходимыми и обязательными для предоставления муниципальной услуги</w:t>
      </w:r>
      <w:r w:rsidRPr="00D0052C">
        <w:rPr>
          <w:sz w:val="18"/>
          <w:szCs w:val="18"/>
          <w:shd w:val="clear" w:color="auto" w:fill="FFFFFF"/>
        </w:rPr>
        <w:t>:</w:t>
      </w:r>
    </w:p>
    <w:p w:rsidR="00EB53B8" w:rsidRPr="00D0052C" w:rsidRDefault="00EB53B8" w:rsidP="00D0052C">
      <w:pPr>
        <w:widowControl w:val="0"/>
        <w:ind w:firstLine="709"/>
        <w:jc w:val="both"/>
        <w:rPr>
          <w:sz w:val="18"/>
          <w:szCs w:val="18"/>
          <w:shd w:val="clear" w:color="auto" w:fill="FFFFFF"/>
        </w:rPr>
      </w:pPr>
      <w:r w:rsidRPr="00D0052C">
        <w:rPr>
          <w:sz w:val="18"/>
          <w:szCs w:val="18"/>
          <w:shd w:val="clear" w:color="auto" w:fill="FFFFFF"/>
        </w:rPr>
        <w:t xml:space="preserve">- выдача </w:t>
      </w:r>
      <w:r w:rsidRPr="00D0052C">
        <w:rPr>
          <w:sz w:val="18"/>
          <w:szCs w:val="18"/>
        </w:rPr>
        <w:t>Государственным бюджетным учреждением здравоохранения «</w:t>
      </w:r>
      <w:proofErr w:type="spellStart"/>
      <w:r w:rsidRPr="00D0052C">
        <w:rPr>
          <w:sz w:val="18"/>
          <w:szCs w:val="18"/>
        </w:rPr>
        <w:t>Трубчевская</w:t>
      </w:r>
      <w:proofErr w:type="spellEnd"/>
      <w:r w:rsidRPr="00D0052C">
        <w:rPr>
          <w:sz w:val="18"/>
          <w:szCs w:val="18"/>
        </w:rPr>
        <w:t xml:space="preserve"> центральная районная больница» </w:t>
      </w:r>
      <w:r w:rsidRPr="00D0052C">
        <w:rPr>
          <w:sz w:val="18"/>
          <w:szCs w:val="18"/>
          <w:shd w:val="clear" w:color="auto" w:fill="FFFFFF"/>
        </w:rPr>
        <w:t>медицинского заключения о состоянии здоровья ребенка, заключения Брянского областного врачебно-физкультурного диспансера о допуске к занятиям избранного вида спорта.</w:t>
      </w:r>
    </w:p>
    <w:p w:rsidR="00EB53B8" w:rsidRPr="00D0052C" w:rsidRDefault="00EB53B8" w:rsidP="00D0052C">
      <w:pPr>
        <w:widowControl w:val="0"/>
        <w:ind w:firstLine="709"/>
        <w:jc w:val="center"/>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Порядок, размер и основание взимания платы государственной пошлины или иной платы, взимаемой за предоставление муниципальной услуги</w:t>
      </w:r>
    </w:p>
    <w:p w:rsidR="00EB53B8" w:rsidRPr="00D0052C" w:rsidRDefault="00EB53B8" w:rsidP="00D0052C">
      <w:pPr>
        <w:widowControl w:val="0"/>
        <w:ind w:firstLine="709"/>
        <w:jc w:val="both"/>
        <w:rPr>
          <w:sz w:val="18"/>
          <w:szCs w:val="18"/>
        </w:rPr>
      </w:pPr>
      <w:r w:rsidRPr="00D0052C">
        <w:rPr>
          <w:sz w:val="18"/>
          <w:szCs w:val="18"/>
        </w:rPr>
        <w:t>2.13.</w:t>
      </w:r>
      <w:r w:rsidRPr="00D0052C">
        <w:rPr>
          <w:bCs/>
          <w:sz w:val="18"/>
          <w:szCs w:val="18"/>
        </w:rPr>
        <w:t xml:space="preserve"> </w:t>
      </w:r>
      <w:r w:rsidRPr="00D0052C">
        <w:rPr>
          <w:sz w:val="18"/>
          <w:szCs w:val="18"/>
        </w:rPr>
        <w:t>Муниципальная услуга является бесплатной для всех категорий граждан, подходящих под категорию получателей муниципальной услуги.</w:t>
      </w:r>
    </w:p>
    <w:p w:rsidR="00EB53B8" w:rsidRPr="00D0052C" w:rsidRDefault="00EB53B8" w:rsidP="00D0052C">
      <w:pPr>
        <w:widowControl w:val="0"/>
        <w:ind w:firstLine="709"/>
        <w:jc w:val="center"/>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EB53B8" w:rsidRPr="00D0052C" w:rsidRDefault="00EB53B8" w:rsidP="00D0052C">
      <w:pPr>
        <w:ind w:firstLine="709"/>
        <w:jc w:val="both"/>
        <w:rPr>
          <w:sz w:val="18"/>
          <w:szCs w:val="18"/>
        </w:rPr>
      </w:pPr>
      <w:r w:rsidRPr="00D0052C">
        <w:rPr>
          <w:sz w:val="18"/>
          <w:szCs w:val="18"/>
        </w:rPr>
        <w:t>2.14. 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 не должен превышать 15 минут.</w:t>
      </w:r>
    </w:p>
    <w:p w:rsidR="00EB53B8" w:rsidRPr="00D0052C" w:rsidRDefault="00EB53B8" w:rsidP="00D0052C">
      <w:pPr>
        <w:ind w:firstLine="709"/>
        <w:jc w:val="both"/>
        <w:rPr>
          <w:sz w:val="18"/>
          <w:szCs w:val="18"/>
        </w:rPr>
      </w:pPr>
      <w:r w:rsidRPr="00D0052C">
        <w:rPr>
          <w:sz w:val="18"/>
          <w:szCs w:val="18"/>
        </w:rPr>
        <w:t>2.15. Продолжительность приема гражданина у сотрудника, осуществляющего прием и регистрацию документов, при подаче документов для получения муниципальной услуги не должна превышать 15 минут.</w:t>
      </w:r>
    </w:p>
    <w:p w:rsidR="00EB53B8" w:rsidRPr="00D0052C" w:rsidRDefault="00EB53B8" w:rsidP="00D0052C">
      <w:pPr>
        <w:widowControl w:val="0"/>
        <w:autoSpaceDE w:val="0"/>
        <w:ind w:firstLine="709"/>
        <w:jc w:val="both"/>
        <w:rPr>
          <w:sz w:val="18"/>
          <w:szCs w:val="18"/>
        </w:rPr>
      </w:pPr>
      <w:r w:rsidRPr="00D0052C">
        <w:rPr>
          <w:sz w:val="18"/>
          <w:szCs w:val="18"/>
        </w:rPr>
        <w:t>2.16. Датой принятия к рассмотрению заявления о зачислении в СШ по зимним видам спорта МАУ «ФОК «Вымпел» и прилагаемых документов считается дата подачи заявления и полного пакета документов, описанного в п.2.7 Административного регламента.</w:t>
      </w:r>
    </w:p>
    <w:p w:rsidR="00EB53B8" w:rsidRPr="00D0052C" w:rsidRDefault="00EB53B8" w:rsidP="00D0052C">
      <w:pPr>
        <w:widowControl w:val="0"/>
        <w:jc w:val="center"/>
        <w:rPr>
          <w:i/>
          <w:iCs/>
          <w:sz w:val="18"/>
          <w:szCs w:val="18"/>
        </w:rPr>
      </w:pPr>
      <w:r w:rsidRPr="00D0052C">
        <w:rPr>
          <w:i/>
          <w:iCs/>
          <w:sz w:val="18"/>
          <w:szCs w:val="18"/>
        </w:rPr>
        <w:t>Срок и порядок регистрации запроса заявителя о предоставлении муниципальной услуги</w:t>
      </w:r>
    </w:p>
    <w:p w:rsidR="00EB53B8" w:rsidRPr="00D0052C" w:rsidRDefault="00EB53B8" w:rsidP="00D0052C">
      <w:pPr>
        <w:widowControl w:val="0"/>
        <w:jc w:val="center"/>
        <w:rPr>
          <w:i/>
          <w:iCs/>
          <w:sz w:val="18"/>
          <w:szCs w:val="18"/>
        </w:rPr>
      </w:pPr>
      <w:r w:rsidRPr="00D0052C">
        <w:rPr>
          <w:i/>
          <w:iCs/>
          <w:sz w:val="18"/>
          <w:szCs w:val="18"/>
        </w:rPr>
        <w:t>и услуги, предоставляемой организацией, участвующей в предоставлении</w:t>
      </w:r>
    </w:p>
    <w:p w:rsidR="00EB53B8" w:rsidRPr="00D0052C" w:rsidRDefault="00EB53B8" w:rsidP="00D0052C">
      <w:pPr>
        <w:widowControl w:val="0"/>
        <w:jc w:val="center"/>
        <w:rPr>
          <w:i/>
          <w:iCs/>
          <w:sz w:val="18"/>
          <w:szCs w:val="18"/>
        </w:rPr>
      </w:pPr>
      <w:r w:rsidRPr="00D0052C">
        <w:rPr>
          <w:i/>
          <w:iCs/>
          <w:sz w:val="18"/>
          <w:szCs w:val="18"/>
        </w:rPr>
        <w:t>муниципальной услуги, в том числе в электронном виде</w:t>
      </w:r>
    </w:p>
    <w:p w:rsidR="00EB53B8" w:rsidRPr="00D0052C" w:rsidRDefault="00EB53B8" w:rsidP="00D0052C">
      <w:pPr>
        <w:widowControl w:val="0"/>
        <w:autoSpaceDE w:val="0"/>
        <w:ind w:firstLine="709"/>
        <w:jc w:val="both"/>
        <w:rPr>
          <w:color w:val="000000"/>
          <w:sz w:val="18"/>
          <w:szCs w:val="18"/>
        </w:rPr>
      </w:pPr>
      <w:r w:rsidRPr="00D0052C">
        <w:rPr>
          <w:color w:val="000000"/>
          <w:sz w:val="18"/>
          <w:szCs w:val="18"/>
        </w:rPr>
        <w:t>2.17. Датой принятия к рассмотрению заявления о приеме в МАУ «ФОК «Вымпел» и прилагаемых документов считается дата регистрации в журнале регистрации поступивших заявлений. Заявления регистрируются в день обращения.</w:t>
      </w:r>
    </w:p>
    <w:p w:rsidR="00EB53B8" w:rsidRPr="00D0052C" w:rsidRDefault="00EB53B8" w:rsidP="00D0052C">
      <w:pPr>
        <w:widowControl w:val="0"/>
        <w:ind w:firstLine="709"/>
        <w:jc w:val="both"/>
        <w:rPr>
          <w:color w:val="C00000"/>
          <w:sz w:val="18"/>
          <w:szCs w:val="18"/>
        </w:rPr>
      </w:pPr>
    </w:p>
    <w:p w:rsidR="00EB53B8" w:rsidRPr="00D0052C" w:rsidRDefault="00EB53B8" w:rsidP="00D0052C">
      <w:pPr>
        <w:widowControl w:val="0"/>
        <w:jc w:val="center"/>
        <w:rPr>
          <w:i/>
          <w:iCs/>
          <w:sz w:val="18"/>
          <w:szCs w:val="18"/>
        </w:rPr>
      </w:pPr>
      <w:r w:rsidRPr="00D0052C">
        <w:rPr>
          <w:i/>
          <w:iCs/>
          <w:sz w:val="18"/>
          <w:szCs w:val="18"/>
        </w:rPr>
        <w:t>Требования к помещениям, в которых предоставляется муниципальная услуга, к месту ожидания, приема заявлений, размещению и оформлению визуальной, текстовой и мультимедийной информации о порядке предоставления муниципальных услуг</w:t>
      </w:r>
    </w:p>
    <w:p w:rsidR="00EB53B8" w:rsidRPr="00D0052C" w:rsidRDefault="00EB53B8" w:rsidP="00D0052C">
      <w:pPr>
        <w:widowControl w:val="0"/>
        <w:ind w:firstLine="709"/>
        <w:jc w:val="both"/>
        <w:rPr>
          <w:sz w:val="18"/>
          <w:szCs w:val="18"/>
        </w:rPr>
      </w:pPr>
      <w:r w:rsidRPr="00D0052C">
        <w:rPr>
          <w:sz w:val="18"/>
          <w:szCs w:val="18"/>
        </w:rPr>
        <w:t>2.18. Вход в помещения, в которых предоставляется муниципальная услуга, должен быть снабжен вывеской с указанием наименования учреждения.</w:t>
      </w:r>
    </w:p>
    <w:p w:rsidR="00EB53B8" w:rsidRPr="00D0052C" w:rsidRDefault="00EB53B8" w:rsidP="00D0052C">
      <w:pPr>
        <w:widowControl w:val="0"/>
        <w:ind w:firstLine="709"/>
        <w:jc w:val="both"/>
        <w:rPr>
          <w:sz w:val="18"/>
          <w:szCs w:val="18"/>
        </w:rPr>
      </w:pPr>
      <w:r w:rsidRPr="00D0052C">
        <w:rPr>
          <w:sz w:val="18"/>
          <w:szCs w:val="18"/>
        </w:rPr>
        <w:t>2.19. Помещения, в которых предоставляется муниципальная услуга, должны содержать информационный стенд, который должен быть освещен и хорошо просматриваемым.</w:t>
      </w:r>
    </w:p>
    <w:p w:rsidR="00EB53B8" w:rsidRPr="00D0052C" w:rsidRDefault="00EB53B8" w:rsidP="00D0052C">
      <w:pPr>
        <w:widowControl w:val="0"/>
        <w:ind w:firstLine="709"/>
        <w:jc w:val="both"/>
        <w:rPr>
          <w:sz w:val="18"/>
          <w:szCs w:val="18"/>
        </w:rPr>
      </w:pPr>
      <w:r w:rsidRPr="00D0052C">
        <w:rPr>
          <w:sz w:val="18"/>
          <w:szCs w:val="18"/>
        </w:rPr>
        <w:t>2.20. Помещения, используемые при предоставлении муниципальной услуги, отвечают требованиям, установленным строительными нормами и правилами для зданий организаций, осуществляющих образовательную деятельность, требованиями к охране общественного порядка и пожарной безопасности. Указанные помещения оборудуются:</w:t>
      </w:r>
    </w:p>
    <w:p w:rsidR="00EB53B8" w:rsidRPr="00D0052C" w:rsidRDefault="00EB53B8" w:rsidP="00D0052C">
      <w:pPr>
        <w:widowControl w:val="0"/>
        <w:ind w:firstLine="709"/>
        <w:jc w:val="both"/>
        <w:rPr>
          <w:sz w:val="18"/>
          <w:szCs w:val="18"/>
        </w:rPr>
      </w:pPr>
      <w:r w:rsidRPr="00D0052C">
        <w:rPr>
          <w:sz w:val="18"/>
          <w:szCs w:val="18"/>
        </w:rPr>
        <w:t>- источниками естественного и искусственного освещения (уровень освещенности в темное время суток составляет не менее значений, установленных санитарными нормами и правилами для искусственного освещения помещений зданий организаций, осуществляющих образовательную деятельность);</w:t>
      </w:r>
    </w:p>
    <w:p w:rsidR="00EB53B8" w:rsidRPr="00D0052C" w:rsidRDefault="00EB53B8" w:rsidP="00D0052C">
      <w:pPr>
        <w:widowControl w:val="0"/>
        <w:ind w:firstLine="709"/>
        <w:jc w:val="both"/>
        <w:rPr>
          <w:sz w:val="18"/>
          <w:szCs w:val="18"/>
        </w:rPr>
      </w:pPr>
      <w:r w:rsidRPr="00D0052C">
        <w:rPr>
          <w:sz w:val="18"/>
          <w:szCs w:val="18"/>
        </w:rPr>
        <w:t>- системами отопления и вентиляции (температурный режим внутри такого помещения соответствует требованиям, установленным санитарными нормами и правилами эксплуатации зданий организаций, осуществляющих образовательную деятельность);</w:t>
      </w:r>
    </w:p>
    <w:p w:rsidR="00EB53B8" w:rsidRPr="00D0052C" w:rsidRDefault="00EB53B8" w:rsidP="00D0052C">
      <w:pPr>
        <w:widowControl w:val="0"/>
        <w:ind w:firstLine="709"/>
        <w:jc w:val="both"/>
        <w:rPr>
          <w:sz w:val="18"/>
          <w:szCs w:val="18"/>
        </w:rPr>
      </w:pPr>
      <w:r w:rsidRPr="00D0052C">
        <w:rPr>
          <w:sz w:val="18"/>
          <w:szCs w:val="18"/>
        </w:rPr>
        <w:t>- противопожарными системами и оборудованием.</w:t>
      </w:r>
    </w:p>
    <w:p w:rsidR="00EB53B8" w:rsidRPr="00D0052C" w:rsidRDefault="00EB53B8" w:rsidP="00D0052C">
      <w:pPr>
        <w:widowControl w:val="0"/>
        <w:ind w:firstLine="709"/>
        <w:jc w:val="both"/>
        <w:rPr>
          <w:sz w:val="18"/>
          <w:szCs w:val="18"/>
        </w:rPr>
      </w:pPr>
      <w:r w:rsidRPr="00D0052C">
        <w:rPr>
          <w:sz w:val="18"/>
          <w:szCs w:val="18"/>
        </w:rPr>
        <w:t>Санитарное содержание зданий и помещений, в которых происходит предоставление муниципальной услуги, соответствует нормам и требованиям, установленным санитарно-эпидемиологическим законодательством. Предметы и оборудование, используемые при предоставлении муниципальной услуги, отвечают санитарным требованиям, установленным действующим законодательством Российской Федерации.</w:t>
      </w:r>
    </w:p>
    <w:p w:rsidR="00EB53B8" w:rsidRPr="00D0052C" w:rsidRDefault="00EB53B8" w:rsidP="00D0052C">
      <w:pPr>
        <w:widowControl w:val="0"/>
        <w:ind w:firstLine="709"/>
        <w:jc w:val="both"/>
        <w:rPr>
          <w:sz w:val="18"/>
          <w:szCs w:val="18"/>
        </w:rPr>
      </w:pPr>
      <w:r w:rsidRPr="00D0052C">
        <w:rPr>
          <w:sz w:val="18"/>
          <w:szCs w:val="18"/>
        </w:rPr>
        <w:t xml:space="preserve">2.21.  Здание, в котором предоставляется муниципальная услуга, соответствует всем требованиям к обеспечению безопасности труда, оборудованы входом для свободного доступа граждан, обучающихся и работников. </w:t>
      </w:r>
    </w:p>
    <w:p w:rsidR="00EB53B8" w:rsidRPr="00D0052C" w:rsidRDefault="00EB53B8" w:rsidP="00D0052C">
      <w:pPr>
        <w:widowControl w:val="0"/>
        <w:ind w:firstLine="709"/>
        <w:jc w:val="both"/>
        <w:rPr>
          <w:sz w:val="18"/>
          <w:szCs w:val="18"/>
        </w:rPr>
      </w:pPr>
      <w:r w:rsidRPr="00D0052C">
        <w:rPr>
          <w:sz w:val="18"/>
          <w:szCs w:val="18"/>
        </w:rPr>
        <w:t>2.22. Помещения, в которых осуществляется прием граждан, оборудовано информационными табличками с указанием должности сотрудника, участвующего в оказании муниципальной услуги.</w:t>
      </w:r>
    </w:p>
    <w:p w:rsidR="00EB53B8" w:rsidRPr="00D0052C" w:rsidRDefault="00EB53B8" w:rsidP="00D0052C">
      <w:pPr>
        <w:widowControl w:val="0"/>
        <w:ind w:firstLine="709"/>
        <w:jc w:val="both"/>
        <w:rPr>
          <w:sz w:val="18"/>
          <w:szCs w:val="18"/>
        </w:rPr>
      </w:pPr>
      <w:r w:rsidRPr="00D0052C">
        <w:rPr>
          <w:sz w:val="18"/>
          <w:szCs w:val="18"/>
        </w:rPr>
        <w:t>2.23.  Места ожидания и приема заявителей оборудуются информационным стендом, на котором размещена визуальная и текстовая информация о порядке предоставления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lastRenderedPageBreak/>
        <w:t>При оборудовании входов в помещения для предоставления муниципальной услуги учитывается возможность реализации прав инвалидов и лиц с ограниченными возможностями на предоставление по их заявлению муниципальной услуги.</w:t>
      </w:r>
    </w:p>
    <w:p w:rsidR="00EB53B8" w:rsidRPr="00D0052C" w:rsidRDefault="00EB53B8" w:rsidP="00D0052C">
      <w:pPr>
        <w:widowControl w:val="0"/>
        <w:ind w:firstLine="709"/>
        <w:jc w:val="both"/>
        <w:rPr>
          <w:sz w:val="18"/>
          <w:szCs w:val="18"/>
        </w:rPr>
      </w:pPr>
      <w:r w:rsidRPr="00D0052C">
        <w:rPr>
          <w:sz w:val="18"/>
          <w:szCs w:val="18"/>
        </w:rPr>
        <w:t>Требования к обеспеченности доступности для инвалидов:</w:t>
      </w:r>
    </w:p>
    <w:p w:rsidR="00EB53B8" w:rsidRPr="00D0052C" w:rsidRDefault="00EB53B8" w:rsidP="00D0052C">
      <w:pPr>
        <w:widowControl w:val="0"/>
        <w:ind w:firstLine="709"/>
        <w:jc w:val="both"/>
        <w:rPr>
          <w:sz w:val="18"/>
          <w:szCs w:val="18"/>
        </w:rPr>
      </w:pPr>
      <w:r w:rsidRPr="00D0052C">
        <w:rPr>
          <w:sz w:val="18"/>
          <w:szCs w:val="18"/>
        </w:rPr>
        <w:t>- оказание помощи инвалидам в посадке в транспортное средство и высадке из него перед входом в помещение, в котором предоставляется муниципальная услуга;</w:t>
      </w:r>
    </w:p>
    <w:p w:rsidR="00EB53B8" w:rsidRPr="00D0052C" w:rsidRDefault="00EB53B8" w:rsidP="00D0052C">
      <w:pPr>
        <w:widowControl w:val="0"/>
        <w:ind w:firstLine="709"/>
        <w:jc w:val="both"/>
        <w:rPr>
          <w:sz w:val="18"/>
          <w:szCs w:val="18"/>
        </w:rPr>
      </w:pPr>
      <w:r w:rsidRPr="00D0052C">
        <w:rPr>
          <w:sz w:val="18"/>
          <w:szCs w:val="18"/>
        </w:rPr>
        <w:t>- сопровождение инвалидов, имеющих стойкие расстройства функции зрения и самостоятельного передвижения, и оказания им помощи в помещениях, в которых предоставляется муниципальная услуга;</w:t>
      </w:r>
    </w:p>
    <w:p w:rsidR="00EB53B8" w:rsidRPr="00D0052C" w:rsidRDefault="00EB53B8" w:rsidP="00D0052C">
      <w:pPr>
        <w:widowControl w:val="0"/>
        <w:ind w:firstLine="709"/>
        <w:jc w:val="both"/>
        <w:rPr>
          <w:sz w:val="18"/>
          <w:szCs w:val="18"/>
        </w:rPr>
      </w:pPr>
      <w:r w:rsidRPr="00D0052C">
        <w:rPr>
          <w:sz w:val="18"/>
          <w:szCs w:val="18"/>
        </w:rPr>
        <w:t>- надлежащее размещение оборудования и носителей информации, необходимых для обеспечения беспрепятственного доступа инвалидов к объектам, в которых предоставляется муниципальная услуга, и к услугам с учетом ограничений их жизнедеятельности;</w:t>
      </w:r>
    </w:p>
    <w:p w:rsidR="00EB53B8" w:rsidRPr="00D0052C" w:rsidRDefault="00EB53B8" w:rsidP="00D0052C">
      <w:pPr>
        <w:widowControl w:val="0"/>
        <w:ind w:firstLine="709"/>
        <w:jc w:val="both"/>
        <w:rPr>
          <w:sz w:val="18"/>
          <w:szCs w:val="18"/>
        </w:rPr>
      </w:pPr>
      <w:r w:rsidRPr="00D0052C">
        <w:rPr>
          <w:sz w:val="18"/>
          <w:szCs w:val="18"/>
        </w:rPr>
        <w:t>- допуск в помещения, в которых оказывается муниципальная услуга, и к услугам с учетом ограничений их жизнедеятельности;</w:t>
      </w:r>
    </w:p>
    <w:p w:rsidR="00EB53B8" w:rsidRPr="00D0052C" w:rsidRDefault="00EB53B8" w:rsidP="00D0052C">
      <w:pPr>
        <w:widowControl w:val="0"/>
        <w:ind w:firstLine="709"/>
        <w:jc w:val="both"/>
        <w:rPr>
          <w:sz w:val="18"/>
          <w:szCs w:val="18"/>
        </w:rPr>
      </w:pPr>
      <w:r w:rsidRPr="00D0052C">
        <w:rPr>
          <w:sz w:val="18"/>
          <w:szCs w:val="18"/>
        </w:rPr>
        <w:t>- допуск на объекты, на которых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B53B8" w:rsidRPr="00D0052C" w:rsidRDefault="00EB53B8" w:rsidP="00D0052C">
      <w:pPr>
        <w:widowControl w:val="0"/>
        <w:ind w:firstLine="709"/>
        <w:jc w:val="both"/>
        <w:rPr>
          <w:sz w:val="18"/>
          <w:szCs w:val="18"/>
        </w:rPr>
      </w:pPr>
      <w:r w:rsidRPr="00D0052C">
        <w:rPr>
          <w:sz w:val="18"/>
          <w:szCs w:val="18"/>
        </w:rPr>
        <w:t>- предоставление, при необходимости, муниципальной услуги по месту жительства инвалида или в дистанционном режиме;</w:t>
      </w:r>
    </w:p>
    <w:p w:rsidR="00EB53B8" w:rsidRPr="00D0052C" w:rsidRDefault="00EB53B8" w:rsidP="00D0052C">
      <w:pPr>
        <w:widowControl w:val="0"/>
        <w:ind w:firstLine="709"/>
        <w:jc w:val="both"/>
        <w:rPr>
          <w:sz w:val="18"/>
          <w:szCs w:val="18"/>
        </w:rPr>
      </w:pPr>
      <w:r w:rsidRPr="00D0052C">
        <w:rPr>
          <w:sz w:val="18"/>
          <w:szCs w:val="18"/>
        </w:rPr>
        <w:t>- оказание должностными лицами учреждения, которые предоставляют муниципальную услугу наравне с другими лицами.</w:t>
      </w:r>
    </w:p>
    <w:p w:rsidR="00EB53B8" w:rsidRPr="00D0052C" w:rsidRDefault="00EB53B8" w:rsidP="00D0052C">
      <w:pPr>
        <w:widowControl w:val="0"/>
        <w:ind w:firstLine="709"/>
        <w:jc w:val="both"/>
        <w:rPr>
          <w:sz w:val="18"/>
          <w:szCs w:val="18"/>
        </w:rPr>
      </w:pPr>
      <w:r w:rsidRPr="00D0052C">
        <w:rPr>
          <w:sz w:val="18"/>
          <w:szCs w:val="18"/>
        </w:rPr>
        <w:t>2.24. Места ожидания и приема заявителей соответствуют комфортным условиям для обучающихся и оптимальным условиям работы.</w:t>
      </w:r>
    </w:p>
    <w:p w:rsidR="00EB53B8" w:rsidRPr="00D0052C" w:rsidRDefault="00EB53B8" w:rsidP="00D0052C">
      <w:pPr>
        <w:widowControl w:val="0"/>
        <w:ind w:firstLine="709"/>
        <w:jc w:val="both"/>
        <w:rPr>
          <w:sz w:val="18"/>
          <w:szCs w:val="18"/>
        </w:rPr>
      </w:pPr>
      <w:r w:rsidRPr="00D0052C">
        <w:rPr>
          <w:sz w:val="18"/>
          <w:szCs w:val="18"/>
        </w:rPr>
        <w:t xml:space="preserve">2.25. Места для занятий оборудованы в соответствии с </w:t>
      </w:r>
      <w:r w:rsidRPr="00D0052C">
        <w:rPr>
          <w:rFonts w:eastAsia="Calibri"/>
          <w:sz w:val="18"/>
          <w:szCs w:val="18"/>
        </w:rPr>
        <w:t>Постановлением Главного государственного санитарного врача Российской Федерации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r w:rsidRPr="00D0052C">
        <w:rPr>
          <w:color w:val="000000"/>
          <w:sz w:val="18"/>
          <w:szCs w:val="18"/>
        </w:rPr>
        <w:t>.</w:t>
      </w:r>
    </w:p>
    <w:p w:rsidR="00EB53B8" w:rsidRPr="00D0052C" w:rsidRDefault="00EB53B8" w:rsidP="00D0052C">
      <w:pPr>
        <w:widowControl w:val="0"/>
        <w:ind w:firstLine="709"/>
        <w:jc w:val="both"/>
        <w:rPr>
          <w:sz w:val="18"/>
          <w:szCs w:val="18"/>
        </w:rPr>
      </w:pPr>
      <w:r w:rsidRPr="00D0052C">
        <w:rPr>
          <w:sz w:val="18"/>
          <w:szCs w:val="18"/>
        </w:rPr>
        <w:t>2.26.  Каждое рабочее место работников, осуществляющих прием граждан, оборудовано персональным компьютером с возможностью доступа к необходимым информационным базам данных, печатающим и сканирующим устройствами и соответствовать санитарно-эпидемиологическим правилам и нормативам.</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Показатели доступности и качества муниципальной услуги</w:t>
      </w:r>
    </w:p>
    <w:p w:rsidR="00EB53B8" w:rsidRPr="00D0052C" w:rsidRDefault="00EB53B8" w:rsidP="00D0052C">
      <w:pPr>
        <w:widowControl w:val="0"/>
        <w:ind w:firstLine="709"/>
        <w:jc w:val="both"/>
        <w:rPr>
          <w:sz w:val="18"/>
          <w:szCs w:val="18"/>
        </w:rPr>
      </w:pPr>
      <w:r w:rsidRPr="00D0052C">
        <w:rPr>
          <w:sz w:val="18"/>
          <w:szCs w:val="18"/>
        </w:rPr>
        <w:t>2.27.  Показатели доступности муниципальной услуги:</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 наличие полной, понятной и актуальной информации о местах, порядке и сроках предоставления муниципальной услуги в общедоступных местах МАУ «ФОК «Вымпел»,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 xml:space="preserve">- наличие необходимого и достаточного количества сотрудников, а также помещений, в которых осуществляется прием документов от заявителей, обеспечивающих соблюдение установленных Административным регламентом сроков и </w:t>
      </w:r>
      <w:proofErr w:type="gramStart"/>
      <w:r w:rsidRPr="00D0052C">
        <w:rPr>
          <w:sz w:val="18"/>
          <w:szCs w:val="18"/>
        </w:rPr>
        <w:t>стандарта  предоставления</w:t>
      </w:r>
      <w:proofErr w:type="gramEnd"/>
      <w:r w:rsidRPr="00D0052C">
        <w:rPr>
          <w:sz w:val="18"/>
          <w:szCs w:val="18"/>
        </w:rPr>
        <w:t xml:space="preserve"> муниципальной услуги;</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sz w:val="18"/>
          <w:szCs w:val="18"/>
        </w:rPr>
        <w:t xml:space="preserve">- предоставление заявителю возможности получать информацию о ходе представления муниципальной услуги, </w:t>
      </w:r>
      <w:r w:rsidRPr="00D0052C">
        <w:rPr>
          <w:color w:val="000000"/>
          <w:sz w:val="18"/>
          <w:szCs w:val="18"/>
        </w:rPr>
        <w:t>а также 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сведения о ходе предоставления муниципальной услуги предоставляются:</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по письменным обращениям;</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по электронной почте;</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при личном обращении;</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по телефону.</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2.28.  Показатели качества муниципальной услуги:</w:t>
      </w:r>
    </w:p>
    <w:p w:rsidR="00EB53B8" w:rsidRPr="00D0052C" w:rsidRDefault="00EB53B8" w:rsidP="00D0052C">
      <w:pPr>
        <w:ind w:firstLine="709"/>
        <w:jc w:val="both"/>
        <w:rPr>
          <w:sz w:val="18"/>
          <w:szCs w:val="18"/>
        </w:rPr>
      </w:pPr>
      <w:r w:rsidRPr="00D0052C">
        <w:rPr>
          <w:sz w:val="18"/>
          <w:szCs w:val="18"/>
        </w:rPr>
        <w:t>- соблюдение срока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 соблюдение сроков ожидания в очереди при предоставлении муниципальной услуги;</w:t>
      </w:r>
    </w:p>
    <w:p w:rsidR="00EB53B8" w:rsidRPr="00D0052C" w:rsidRDefault="00EB53B8" w:rsidP="00D0052C">
      <w:pPr>
        <w:ind w:firstLine="709"/>
        <w:jc w:val="both"/>
        <w:rPr>
          <w:sz w:val="18"/>
          <w:szCs w:val="18"/>
        </w:rPr>
      </w:pPr>
      <w:r w:rsidRPr="00D0052C">
        <w:rPr>
          <w:sz w:val="18"/>
          <w:szCs w:val="18"/>
        </w:rPr>
        <w:t>- удельный вес фактически проведенных тренировочных занятий к запланированным;</w:t>
      </w:r>
    </w:p>
    <w:p w:rsidR="00EB53B8" w:rsidRPr="00D0052C" w:rsidRDefault="00EB53B8" w:rsidP="00D0052C">
      <w:pPr>
        <w:ind w:firstLine="709"/>
        <w:jc w:val="both"/>
        <w:rPr>
          <w:sz w:val="18"/>
          <w:szCs w:val="18"/>
        </w:rPr>
      </w:pPr>
      <w:r w:rsidRPr="00D0052C">
        <w:rPr>
          <w:sz w:val="18"/>
          <w:szCs w:val="18"/>
        </w:rPr>
        <w:t>- сохранность контингента в организованных учебных группах по видам спорта;</w:t>
      </w:r>
    </w:p>
    <w:p w:rsidR="00EB53B8" w:rsidRPr="00D0052C" w:rsidRDefault="00EB53B8" w:rsidP="00D0052C">
      <w:pPr>
        <w:ind w:firstLine="709"/>
        <w:jc w:val="both"/>
        <w:rPr>
          <w:sz w:val="18"/>
          <w:szCs w:val="18"/>
        </w:rPr>
      </w:pPr>
      <w:r w:rsidRPr="00D0052C">
        <w:rPr>
          <w:sz w:val="18"/>
          <w:szCs w:val="18"/>
        </w:rPr>
        <w:t>- количество учебно-тренировочных сборов, соревнований, матчевых встреч;</w:t>
      </w:r>
    </w:p>
    <w:p w:rsidR="00EB53B8" w:rsidRPr="00D0052C" w:rsidRDefault="00EB53B8" w:rsidP="00D0052C">
      <w:pPr>
        <w:ind w:firstLine="709"/>
        <w:jc w:val="both"/>
        <w:rPr>
          <w:sz w:val="18"/>
          <w:szCs w:val="18"/>
        </w:rPr>
      </w:pPr>
      <w:r w:rsidRPr="00D0052C">
        <w:rPr>
          <w:sz w:val="18"/>
          <w:szCs w:val="18"/>
        </w:rPr>
        <w:t>- отсутствие поданных в установленном порядке обоснованных жалоб на решения или действия (бездействие), принятые или осуществленные при предоставлении муниципальной услуги.</w:t>
      </w:r>
    </w:p>
    <w:p w:rsidR="00EB53B8" w:rsidRPr="00D0052C" w:rsidRDefault="00EB53B8" w:rsidP="00D0052C">
      <w:pPr>
        <w:widowControl w:val="0"/>
        <w:autoSpaceDE w:val="0"/>
        <w:autoSpaceDN w:val="0"/>
        <w:adjustRightInd w:val="0"/>
        <w:jc w:val="center"/>
        <w:rPr>
          <w:i/>
          <w:iCs/>
          <w:sz w:val="18"/>
          <w:szCs w:val="18"/>
        </w:rPr>
      </w:pPr>
    </w:p>
    <w:p w:rsidR="00EB53B8" w:rsidRPr="00D0052C" w:rsidRDefault="00EB53B8" w:rsidP="00D0052C">
      <w:pPr>
        <w:widowControl w:val="0"/>
        <w:autoSpaceDE w:val="0"/>
        <w:autoSpaceDN w:val="0"/>
        <w:adjustRightInd w:val="0"/>
        <w:jc w:val="center"/>
        <w:rPr>
          <w:i/>
          <w:iCs/>
          <w:sz w:val="18"/>
          <w:szCs w:val="18"/>
        </w:rPr>
      </w:pPr>
      <w:r w:rsidRPr="00D0052C">
        <w:rPr>
          <w:i/>
          <w:iCs/>
          <w:sz w:val="18"/>
          <w:szCs w:val="18"/>
        </w:rPr>
        <w:t>Иные требования, в том числе учитывающие особенности предоставления муниципальной услуги в электронной форме</w:t>
      </w:r>
    </w:p>
    <w:p w:rsidR="00EB53B8" w:rsidRPr="00D0052C" w:rsidRDefault="00EB53B8" w:rsidP="00D0052C">
      <w:pPr>
        <w:widowControl w:val="0"/>
        <w:ind w:firstLine="709"/>
        <w:jc w:val="both"/>
        <w:rPr>
          <w:color w:val="000000"/>
          <w:sz w:val="18"/>
          <w:szCs w:val="18"/>
        </w:rPr>
      </w:pPr>
      <w:r w:rsidRPr="00D0052C">
        <w:rPr>
          <w:sz w:val="18"/>
          <w:szCs w:val="18"/>
        </w:rPr>
        <w:t>2.29. При направлении запроса о предоставления муниципальной услуги в электронной форме, с использованием информационно-технологической и коммуникационной инфраструктуры</w:t>
      </w:r>
      <w:r w:rsidRPr="00D0052C">
        <w:rPr>
          <w:color w:val="000000"/>
          <w:sz w:val="18"/>
          <w:szCs w:val="18"/>
        </w:rPr>
        <w:t>, в том числе Единого портала государственных и муниципальных услуг (функций), заявителю обеспечивается возможность копирования и заполнения в электронной форме запроса, а также получения информации о ходе предоставления муниципальной услуги.</w:t>
      </w:r>
    </w:p>
    <w:p w:rsidR="00EB53B8" w:rsidRPr="00D0052C" w:rsidRDefault="00EB53B8" w:rsidP="00D0052C">
      <w:pPr>
        <w:widowControl w:val="0"/>
        <w:ind w:firstLine="709"/>
        <w:jc w:val="both"/>
        <w:rPr>
          <w:color w:val="000000"/>
          <w:sz w:val="18"/>
          <w:szCs w:val="18"/>
        </w:rPr>
      </w:pPr>
    </w:p>
    <w:p w:rsidR="00EB53B8" w:rsidRPr="00D0052C" w:rsidRDefault="00EB53B8" w:rsidP="00EC7FB2">
      <w:pPr>
        <w:widowControl w:val="0"/>
        <w:jc w:val="center"/>
        <w:rPr>
          <w:bCs/>
          <w:sz w:val="18"/>
          <w:szCs w:val="18"/>
        </w:rPr>
      </w:pPr>
      <w:r w:rsidRPr="00D0052C">
        <w:rPr>
          <w:bCs/>
          <w:sz w:val="18"/>
          <w:szCs w:val="18"/>
          <w:lang w:val="en-US"/>
        </w:rPr>
        <w:t>III</w:t>
      </w:r>
      <w:r w:rsidRPr="00D0052C">
        <w:rPr>
          <w:bCs/>
          <w:sz w:val="18"/>
          <w:szCs w:val="18"/>
        </w:rPr>
        <w:t>. СОСТАВ, ПОСЛЕДОВАТЕЛЬНОСТЬ И СРОКИ ВЫПОЛНЕНИЯ</w:t>
      </w:r>
    </w:p>
    <w:p w:rsidR="00EB53B8" w:rsidRPr="00D0052C" w:rsidRDefault="00EB53B8" w:rsidP="00EC7FB2">
      <w:pPr>
        <w:widowControl w:val="0"/>
        <w:jc w:val="center"/>
        <w:rPr>
          <w:bCs/>
          <w:sz w:val="18"/>
          <w:szCs w:val="18"/>
        </w:rPr>
      </w:pPr>
      <w:r w:rsidRPr="00D0052C">
        <w:rPr>
          <w:bCs/>
          <w:sz w:val="18"/>
          <w:szCs w:val="18"/>
        </w:rPr>
        <w:t xml:space="preserve"> АДМИНИСТРАТИВНЫХ ПРОЦЕДУР ПО ПРЕДОСТАВЛЕНИЮ </w:t>
      </w:r>
    </w:p>
    <w:p w:rsidR="00EB53B8" w:rsidRPr="00D0052C" w:rsidRDefault="00EB53B8" w:rsidP="00EC7FB2">
      <w:pPr>
        <w:widowControl w:val="0"/>
        <w:jc w:val="center"/>
        <w:rPr>
          <w:bCs/>
          <w:sz w:val="18"/>
          <w:szCs w:val="18"/>
        </w:rPr>
      </w:pPr>
      <w:r w:rsidRPr="00D0052C">
        <w:rPr>
          <w:bCs/>
          <w:sz w:val="18"/>
          <w:szCs w:val="18"/>
        </w:rPr>
        <w:t>МУНИЦИПАЛЬНОЙ УСЛУГИ, ТРЕБОВАНИЯ К ПОРЯДКУ ИХ ВЫПОЛНЕНИЯ, В ТО</w:t>
      </w:r>
      <w:r w:rsidR="00FF7F95">
        <w:rPr>
          <w:bCs/>
          <w:sz w:val="18"/>
          <w:szCs w:val="18"/>
        </w:rPr>
        <w:t xml:space="preserve">М ЧИСЛЕ ОСОБЕННОСТИ ВЫПОЛНЕНИЯ </w:t>
      </w:r>
      <w:r w:rsidRPr="00D0052C">
        <w:rPr>
          <w:bCs/>
          <w:sz w:val="18"/>
          <w:szCs w:val="18"/>
        </w:rPr>
        <w:t>АДМИНИСТРАТИВНЫХ ПРОЦЕДУР В ЭЛЕКТРОННОЙ ФОРМЕ</w:t>
      </w:r>
    </w:p>
    <w:p w:rsidR="00EB53B8" w:rsidRPr="00D0052C" w:rsidRDefault="00EB53B8" w:rsidP="00D0052C">
      <w:pPr>
        <w:widowControl w:val="0"/>
        <w:ind w:firstLine="709"/>
        <w:jc w:val="center"/>
        <w:rPr>
          <w:i/>
          <w:iCs/>
          <w:sz w:val="18"/>
          <w:szCs w:val="18"/>
        </w:rPr>
      </w:pPr>
      <w:r w:rsidRPr="00D0052C">
        <w:rPr>
          <w:i/>
          <w:iCs/>
          <w:sz w:val="18"/>
          <w:szCs w:val="18"/>
        </w:rPr>
        <w:t>Перечень административных процедур</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3.1. Предоставление муниципальной услуги включает в себя следующие административные процедуры:</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прием заявления и документов от заявителей;</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рассмотрение принятого заявления и документов работником;</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индивидуальный отбор поступающих;</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зачисление в СШ по зимним видам спорта МАУ «ФОК «Вымпел»;</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предоставление МАУ «ФОК «Вымпел» муниципальной услуги в соответствии с выбранной программой по виду спорта.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Муниципальная услуга считается предоставленной, если получатель муниципальной услуги в полном (или определенным получателем муниципальной услуги) объеме освоил выбранную программу (программы), приобрел знания, навыки и компетенцию в выбранном виде спорта. Конкретная форма оценки освоения программного материала определяется в соответствии с программой.</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p>
    <w:p w:rsidR="00EB53B8" w:rsidRPr="00D0052C" w:rsidRDefault="00EB53B8" w:rsidP="00D0052C">
      <w:pPr>
        <w:widowControl w:val="0"/>
        <w:shd w:val="clear" w:color="auto" w:fill="FFFFFF"/>
        <w:tabs>
          <w:tab w:val="left" w:pos="0"/>
          <w:tab w:val="left" w:pos="709"/>
          <w:tab w:val="left" w:pos="931"/>
        </w:tabs>
        <w:autoSpaceDE w:val="0"/>
        <w:autoSpaceDN w:val="0"/>
        <w:adjustRightInd w:val="0"/>
        <w:jc w:val="center"/>
        <w:rPr>
          <w:i/>
          <w:iCs/>
          <w:sz w:val="18"/>
          <w:szCs w:val="18"/>
        </w:rPr>
      </w:pPr>
      <w:r w:rsidRPr="00D0052C">
        <w:rPr>
          <w:i/>
          <w:iCs/>
          <w:sz w:val="18"/>
          <w:szCs w:val="18"/>
        </w:rPr>
        <w:t>Блок-схема предоставления муниципальной услуги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3.2.  Блок – схема предоставления муниципальной услуги приведена в Приложении 2 к Административному регламенту.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center"/>
        <w:rPr>
          <w:color w:val="FF0000"/>
          <w:sz w:val="18"/>
          <w:szCs w:val="18"/>
        </w:rPr>
      </w:pPr>
    </w:p>
    <w:p w:rsidR="00EB53B8" w:rsidRPr="00D0052C" w:rsidRDefault="00EB53B8" w:rsidP="00D0052C">
      <w:pPr>
        <w:widowControl w:val="0"/>
        <w:shd w:val="clear" w:color="auto" w:fill="FFFFFF"/>
        <w:tabs>
          <w:tab w:val="left" w:pos="567"/>
          <w:tab w:val="left" w:pos="709"/>
          <w:tab w:val="left" w:pos="931"/>
        </w:tabs>
        <w:autoSpaceDE w:val="0"/>
        <w:autoSpaceDN w:val="0"/>
        <w:adjustRightInd w:val="0"/>
        <w:jc w:val="center"/>
        <w:rPr>
          <w:i/>
          <w:iCs/>
          <w:sz w:val="18"/>
          <w:szCs w:val="18"/>
        </w:rPr>
      </w:pPr>
      <w:r w:rsidRPr="00D0052C">
        <w:rPr>
          <w:i/>
          <w:iCs/>
          <w:sz w:val="18"/>
          <w:szCs w:val="18"/>
        </w:rPr>
        <w:t>Описание административных процедур</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bCs/>
          <w:sz w:val="18"/>
          <w:szCs w:val="18"/>
        </w:rPr>
      </w:pPr>
      <w:r w:rsidRPr="00D0052C">
        <w:rPr>
          <w:bCs/>
          <w:sz w:val="18"/>
          <w:szCs w:val="18"/>
        </w:rPr>
        <w:t>3.3. Прием заявления и документов от заявителей.</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3.3.1. Основанием для начала административной процедуры по приему заявления и документов для получения муниципальной услуги является личное обращение родителя (законного представителя) ребенка в СШ по зимним видам спорта МАУ «ФОК «Вымпел» с заявлением и документами, указанными в пункте 2.7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3.3.2.  При личном обращении подача заявления и прилагаемых к нему документов осуществляется заявителем непосредственно в МАУ «ФОК «Вымпел», оказывающее муниципальную услугу.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Лицом, ответственным за прием и регистрацию заявлений, является сотрудник МАУ «ФОК «Вымпел», ответственный за прием и регистрацию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Сотрудник МАУ «ФОК «Вымпел», ответственный за прием и регистрацию документов, устанавливает личность заявителя, затем принимает пакет документов у заявителя или отказывает в приеме документов.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color w:val="000000" w:themeColor="text1"/>
          <w:sz w:val="18"/>
          <w:szCs w:val="18"/>
        </w:rPr>
        <w:t>Прием заявлений и документов осуществляется с 25 июля до 25 августа. Добор (индивидуальный отбор) в группы</w:t>
      </w:r>
      <w:r w:rsidRPr="00D0052C">
        <w:rPr>
          <w:sz w:val="18"/>
          <w:szCs w:val="18"/>
        </w:rPr>
        <w:t xml:space="preserve"> при наличии свободных мест осуществляется до 15 октября, в течение всего учебного года.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При наличии фактов несоответствия заявления и (или) прилагаемых документов установленным требованиям сотрудник уведомляет заявителя о наличии препятствий для приема документов и дальнейшего зачисления в МАУ «ФОК «Вымпел», объясняет заявителю содержание выявленных недостатков и предлагает принять меры по их устранению.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Продолжительность приема заявителя сотрудником МАУ «ФОК «Вымпел», ответственным за прием и регистрацию документов, не должна превышать 15 минут.</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Критерием принятия решения об отказе в приеме заявления является наличие оснований, предусмотренных пунктом 2.10 настоящего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Результатом административной процедуры является прием и регистрация заявления либо отказ в приеме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 подачи заявления фиксируется сотрудником МАУ «ФОК «Вымпел», ответственным за прием и регистрацию заявлений, в Журнале регистрации заявлений родителей (законных представителей) (Приложение 3 к Административному регламенту). На основании записи в Журнале регистрации заявлений родителей (законных представителей) заявителю выдается расписка в получении документов, содержащая информацию о регистрационном номере заявления о приеме ребенка в СШ по зимним видам спорта МАУ «ФОК «Вымпел», а также перечень представленных документов. Расписка заверяется подписью руководителя и печатью МАУ «ФОК «Вымпел» (Приложение 4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Отказ в приеме документов фиксируется в Уведомлении об отказе в приеме документов (Приложение 5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color w:val="C00000"/>
          <w:sz w:val="18"/>
          <w:szCs w:val="18"/>
        </w:rPr>
      </w:pPr>
      <w:r w:rsidRPr="00D0052C">
        <w:rPr>
          <w:sz w:val="18"/>
          <w:szCs w:val="18"/>
        </w:rPr>
        <w:t>3.3.3. Прием заявления и прилагаемых документов для получения муниципальной услуги от заявителя или отказ в приеме документов в электронной форме.</w:t>
      </w:r>
      <w:r w:rsidRPr="00D0052C">
        <w:rPr>
          <w:color w:val="C00000"/>
          <w:sz w:val="18"/>
          <w:szCs w:val="18"/>
        </w:rPr>
        <w:t xml:space="preserve">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color w:val="C00000"/>
          <w:sz w:val="18"/>
          <w:szCs w:val="18"/>
        </w:rPr>
      </w:pPr>
      <w:r w:rsidRPr="00D0052C">
        <w:rPr>
          <w:sz w:val="18"/>
          <w:szCs w:val="18"/>
        </w:rPr>
        <w:t>Основанием для начала административной процедуры по приему и регистрации заявления и прилагаемых документов является подача заявителем заявления в электронной форме на электронную почту МАУ «ФОК «Вымпел».</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Лицом, ответственным за отслеживание поступления заявлений в электронной форме на электронную почту, является сотрудник МАУ «ФОК «Вымпел», ответственный за прием и регистрацию документов.</w:t>
      </w:r>
    </w:p>
    <w:p w:rsidR="00EB53B8" w:rsidRPr="00D0052C" w:rsidRDefault="00EB53B8" w:rsidP="00D0052C">
      <w:pPr>
        <w:pStyle w:val="formattext"/>
        <w:ind w:firstLine="709"/>
        <w:jc w:val="both"/>
        <w:outlineLvl w:val="0"/>
      </w:pPr>
      <w:r w:rsidRPr="00D0052C">
        <w:t>Сотрудник МАУ «ФОК «Вымпел», ответственный за прием и регистрацию документов, ежедневно отслеживает поступившие заявления в электронной форме на электронную почту МАУ «ФОК «Вымпел». В случае поступления заявления в электронной форме на электронную почту МАУ «ФОК «Вымпел» сотрудник МАУ «ФОК «Вымпел», ответственный за прием и регистрацию документов, устанавливает связь с заявителем и информирует его о необходимости предоставления в МАУ «ФОК «Вымпел» документов, указанных в п. 2.7 настоящего Административного регламента, для подтверждения данных о заявителе.</w:t>
      </w:r>
    </w:p>
    <w:p w:rsidR="00EB53B8" w:rsidRPr="00D0052C" w:rsidRDefault="00EB53B8" w:rsidP="00D0052C">
      <w:pPr>
        <w:pStyle w:val="formattext"/>
        <w:ind w:firstLine="709"/>
        <w:jc w:val="both"/>
        <w:outlineLvl w:val="0"/>
        <w:rPr>
          <w:color w:val="FF0000"/>
        </w:rPr>
      </w:pPr>
      <w:r w:rsidRPr="00D0052C">
        <w:t>Максимальная длительность выполнения административной процедуры составляет 3 дня.</w:t>
      </w:r>
    </w:p>
    <w:p w:rsidR="00EB53B8" w:rsidRPr="00D0052C" w:rsidRDefault="00EB53B8" w:rsidP="00D0052C">
      <w:pPr>
        <w:pStyle w:val="formattext"/>
        <w:ind w:firstLine="709"/>
        <w:jc w:val="both"/>
        <w:outlineLvl w:val="0"/>
      </w:pPr>
      <w:r w:rsidRPr="00D0052C">
        <w:t>Критерием принятия решения в приеме и регистрации заявления и прилагаемых документов является подтверждение документами заявления, поданного заявителем в электронной форме на электронную почту МАУ «ФОК «Вымпел».</w:t>
      </w:r>
    </w:p>
    <w:p w:rsidR="00EB53B8" w:rsidRPr="00D0052C" w:rsidRDefault="00EB53B8" w:rsidP="00D0052C">
      <w:pPr>
        <w:pStyle w:val="formattext"/>
        <w:ind w:firstLine="709"/>
        <w:jc w:val="both"/>
        <w:outlineLvl w:val="0"/>
      </w:pPr>
      <w:r w:rsidRPr="00D0052C">
        <w:t>Критерием принятия решения в отказе в приеме и регистрации заявления и прилагаемых документов является не предоставление или несоответствие представленных документов заявителем.</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Результатом административной процедуры является прием и регистрация заявления либо отказ в приеме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 подачи заявления в электронной форме фиксируется сотрудником МАУ «ФОК «Вымпел», ответственным за прием и регистрацию заявлений, в Журнале регистрации заявлений родителей (законных представителей), поданных в электронной форме (Приложение 6 к Административному регламенту). На основании записи в Журнале регистрации заявлений родителей (законных представителей), поданных в электронной форме, заявителю выдается расписка в получении документов, содержащая информацию о регистрационном номере заявления о приеме ребенка в МАУ «ФОК «Вымпел», а также перечень представленных документов. Расписка заверяется подписью руководителя и печатью МАУ «ФОК «Вымпел» (Приложение 4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Отказ в приеме документов фиксируется в Уведомлении об отказе в приеме документов (Приложение 5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bCs/>
          <w:sz w:val="18"/>
          <w:szCs w:val="18"/>
        </w:rPr>
        <w:t>3.4. Рассмотрение принятого заявления и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3.4.1. В ходе рассмотрения заявления и прилагаемых к нему документов сотрудник осуществляет их проверку на: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соответствие возраста ребенка условиям предоставления муниципальной услуги;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оформление заявления в соответствии с Приложением 1 к настоящему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полноту комплекта предоставляемых документов в соответствии с пунктом 2.7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актуальность предоставляемых документов в соответствии с требованиями к срокам их действительности;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отсутствие в заявлении и прилагаемых к заявлению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отсутствие в заявлении и прилагаемых к заявлению документах записей, выполненных карандашом.</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3.4.2. При наличии фактов несоответствия заявления и (или) прилагаемых документов установленным требованиям сотрудник уведомляет заявителя о наличии препятствий для приема документов и дальнейшего зачисления в СШ по зимним видам спорта МАУ «ФОК «Вымпел», объясняет заявителю содержание выявленных недостатков и предлагает принять меры по их устранению.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3.4.3. Продолжительность приема заявителя сотрудником МАУ «ФОК «Вымпел», ответственным за прием и регистрацию документов, не должна превышать 15 минут.</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3.4.4. Рассмотрение заявления и документов и решение о приеме или отказе происходит в срок не позднее 3 дней. В случае отказа в предоставлении муниципальной услуги, работник, ответственный за прием документов, разъясняет основания отказа в предоставлении </w:t>
      </w:r>
      <w:r w:rsidRPr="00D0052C">
        <w:rPr>
          <w:sz w:val="18"/>
          <w:szCs w:val="18"/>
        </w:rPr>
        <w:lastRenderedPageBreak/>
        <w:t>муниципальной услуги.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3.4.5. Критерием принятия решения приема заявления является соответствие документов требованиям пункта 2.7 настоящего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Критерием принятия решения об отказе в приеме заявление является наличие оснований, предусмотренных пунктом 2.11.2 настоящего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3.4.6. Результатом административной процедуры является прием заявления либо отказ в приеме документов.</w:t>
      </w:r>
    </w:p>
    <w:p w:rsidR="00EB53B8" w:rsidRPr="00D0052C" w:rsidRDefault="00EB53B8" w:rsidP="00D0052C">
      <w:pPr>
        <w:ind w:firstLine="709"/>
        <w:jc w:val="both"/>
        <w:rPr>
          <w:sz w:val="18"/>
          <w:szCs w:val="18"/>
        </w:rPr>
      </w:pPr>
      <w:r w:rsidRPr="00D0052C">
        <w:rPr>
          <w:sz w:val="18"/>
          <w:szCs w:val="18"/>
        </w:rPr>
        <w:t>3.4.7. Результат принятия решения об отказе в предоставлении муниципальной услуги фиксируется в уведомлении об отказе в зачислении в МАУ «ФОК «Вымпел» (Приложение № 7 к Административному регламенту), которое оформляется в 2-х экземплярах, один из которых хранится в МАУ «ФОК «Вымпел», второй направляется со всеми документами, представленными для получения муниципальной услуги, заявителю в течение 3 рабочих дней.</w:t>
      </w:r>
    </w:p>
    <w:p w:rsidR="00EB53B8" w:rsidRPr="00D0052C" w:rsidRDefault="00EB53B8" w:rsidP="00D0052C">
      <w:pPr>
        <w:ind w:firstLine="709"/>
        <w:rPr>
          <w:bCs/>
          <w:sz w:val="18"/>
          <w:szCs w:val="18"/>
        </w:rPr>
      </w:pPr>
    </w:p>
    <w:p w:rsidR="00EB53B8" w:rsidRPr="00D0052C" w:rsidRDefault="00EB53B8" w:rsidP="00D0052C">
      <w:pPr>
        <w:ind w:firstLine="709"/>
        <w:rPr>
          <w:sz w:val="18"/>
          <w:szCs w:val="18"/>
        </w:rPr>
      </w:pPr>
      <w:r w:rsidRPr="00D0052C">
        <w:rPr>
          <w:bCs/>
          <w:sz w:val="18"/>
          <w:szCs w:val="18"/>
        </w:rPr>
        <w:t xml:space="preserve">3.5. </w:t>
      </w:r>
      <w:r w:rsidRPr="00D0052C">
        <w:rPr>
          <w:sz w:val="18"/>
          <w:szCs w:val="18"/>
        </w:rPr>
        <w:t>Индивидуальный отбор поступающих.</w:t>
      </w:r>
    </w:p>
    <w:p w:rsidR="00EB53B8" w:rsidRPr="00D0052C" w:rsidRDefault="00EB53B8" w:rsidP="00D0052C">
      <w:pPr>
        <w:ind w:firstLine="709"/>
        <w:jc w:val="both"/>
        <w:rPr>
          <w:sz w:val="18"/>
          <w:szCs w:val="18"/>
        </w:rPr>
      </w:pPr>
      <w:r w:rsidRPr="00D0052C">
        <w:rPr>
          <w:sz w:val="18"/>
          <w:szCs w:val="18"/>
        </w:rPr>
        <w:t>3.5.1.  Основанием для начала административной процедуры является прием заявления и документов, регистрация заявления о зачислении ребенка в учреждение на прохождение спортивной подготовки по программе спортивной подготовки по избранному виду спорта.</w:t>
      </w:r>
    </w:p>
    <w:p w:rsidR="00EB53B8" w:rsidRPr="00D0052C" w:rsidRDefault="00EB53B8" w:rsidP="00D0052C">
      <w:pPr>
        <w:ind w:firstLine="709"/>
        <w:jc w:val="both"/>
        <w:rPr>
          <w:sz w:val="18"/>
          <w:szCs w:val="18"/>
        </w:rPr>
      </w:pPr>
      <w:r w:rsidRPr="00D0052C">
        <w:rPr>
          <w:sz w:val="18"/>
          <w:szCs w:val="18"/>
        </w:rPr>
        <w:t>3.5.2. Индивидуальный отбор проводится в целях выявления у поступающих физических, психологических способностей и (или) двигательных умений, необходимых для освоения соответствующих программ спортивной подготовки</w:t>
      </w:r>
    </w:p>
    <w:p w:rsidR="00EB53B8" w:rsidRPr="00D0052C" w:rsidRDefault="00EB53B8" w:rsidP="00D0052C">
      <w:pPr>
        <w:ind w:firstLine="709"/>
        <w:jc w:val="both"/>
        <w:rPr>
          <w:sz w:val="18"/>
          <w:szCs w:val="18"/>
        </w:rPr>
      </w:pPr>
      <w:r w:rsidRPr="00D0052C">
        <w:rPr>
          <w:sz w:val="18"/>
          <w:szCs w:val="18"/>
        </w:rPr>
        <w:t>Для проведения индивидуального отбора поступающих МАУ «ФОК «Вымпел» проводит тестирование, а также вправе проводить предварительные просмотры, анкетирование, консультации в порядке, установленном учреждением.</w:t>
      </w:r>
    </w:p>
    <w:p w:rsidR="00EB53B8" w:rsidRPr="00D0052C" w:rsidRDefault="00EB53B8" w:rsidP="00D0052C">
      <w:pPr>
        <w:ind w:firstLine="709"/>
        <w:jc w:val="both"/>
        <w:rPr>
          <w:sz w:val="18"/>
          <w:szCs w:val="18"/>
        </w:rPr>
      </w:pPr>
      <w:r w:rsidRPr="00D0052C">
        <w:rPr>
          <w:sz w:val="18"/>
          <w:szCs w:val="18"/>
        </w:rPr>
        <w:t>3.5.3. В целях организации приема и проведения индивидуального отбора поступающих в организации создаются приемная и апелляционная комиссии.</w:t>
      </w:r>
    </w:p>
    <w:p w:rsidR="00EB53B8" w:rsidRPr="00D0052C" w:rsidRDefault="00EB53B8" w:rsidP="00D0052C">
      <w:pPr>
        <w:ind w:firstLine="709"/>
        <w:jc w:val="both"/>
        <w:rPr>
          <w:sz w:val="18"/>
          <w:szCs w:val="18"/>
        </w:rPr>
      </w:pPr>
      <w:r w:rsidRPr="00D0052C">
        <w:rPr>
          <w:sz w:val="18"/>
          <w:szCs w:val="18"/>
        </w:rPr>
        <w:t xml:space="preserve">Регламенты работы комиссий определяются локальным нормативным актом организаций. </w:t>
      </w:r>
    </w:p>
    <w:p w:rsidR="00EB53B8" w:rsidRPr="00D0052C" w:rsidRDefault="00EB53B8" w:rsidP="00D0052C">
      <w:pPr>
        <w:ind w:firstLine="709"/>
        <w:jc w:val="both"/>
        <w:rPr>
          <w:sz w:val="18"/>
          <w:szCs w:val="18"/>
        </w:rPr>
      </w:pPr>
      <w:r w:rsidRPr="00D0052C">
        <w:rPr>
          <w:sz w:val="18"/>
          <w:szCs w:val="18"/>
        </w:rPr>
        <w:t xml:space="preserve">3.5.4. Индивидуальный отбор проводится в срок с 25 августа по 1 сентября в формах, предусмотренных учреждением с учетом федерального стандарта спортивной подготовки избранного вида спорта, срока освоения дополнительной образовательной программой спортивной подготовки. </w:t>
      </w:r>
    </w:p>
    <w:p w:rsidR="00EB53B8" w:rsidRPr="00D0052C" w:rsidRDefault="00EB53B8" w:rsidP="00D0052C">
      <w:pPr>
        <w:ind w:firstLine="709"/>
        <w:jc w:val="both"/>
        <w:rPr>
          <w:sz w:val="18"/>
          <w:szCs w:val="18"/>
        </w:rPr>
      </w:pPr>
      <w:r w:rsidRPr="00D0052C">
        <w:rPr>
          <w:sz w:val="18"/>
          <w:szCs w:val="18"/>
        </w:rPr>
        <w:t>3.5.5. Во время проведения индивидуального отбора поступающих присутствие посторонних лиц допускается только с разрешения директора.</w:t>
      </w:r>
    </w:p>
    <w:p w:rsidR="00EB53B8" w:rsidRPr="00D0052C" w:rsidRDefault="00EB53B8" w:rsidP="00D0052C">
      <w:pPr>
        <w:ind w:firstLine="709"/>
        <w:jc w:val="both"/>
        <w:rPr>
          <w:sz w:val="18"/>
          <w:szCs w:val="18"/>
        </w:rPr>
      </w:pPr>
      <w:r w:rsidRPr="00D0052C">
        <w:rPr>
          <w:sz w:val="18"/>
          <w:szCs w:val="18"/>
        </w:rPr>
        <w:t xml:space="preserve">3.5.6. Результаты индивидуального отбора объявляются не позднее, чем через три рабочих дня после его проведения. Объявление указанных результатов осуществляется путем размещения </w:t>
      </w:r>
      <w:proofErr w:type="spellStart"/>
      <w:r w:rsidRPr="00D0052C">
        <w:rPr>
          <w:sz w:val="18"/>
          <w:szCs w:val="18"/>
        </w:rPr>
        <w:t>пофамильного</w:t>
      </w:r>
      <w:proofErr w:type="spellEnd"/>
      <w:r w:rsidRPr="00D0052C">
        <w:rPr>
          <w:sz w:val="18"/>
          <w:szCs w:val="18"/>
        </w:rPr>
        <w:t xml:space="preserve"> списка-рейтинга с указанием системы оценок и самих оценок, полученных каждым поступающим по итогам индивидуального отбора. Данные результаты размещаются на информационном стенде и на официальном сайте в сети Интернет с учетом соблюдения законодательства РФ в области персональных данных.</w:t>
      </w:r>
    </w:p>
    <w:p w:rsidR="00EB53B8" w:rsidRPr="00D0052C" w:rsidRDefault="00EB53B8" w:rsidP="00D0052C">
      <w:pPr>
        <w:ind w:firstLine="709"/>
        <w:jc w:val="both"/>
        <w:rPr>
          <w:sz w:val="18"/>
          <w:szCs w:val="18"/>
        </w:rPr>
      </w:pPr>
      <w:r w:rsidRPr="00D0052C">
        <w:rPr>
          <w:sz w:val="18"/>
          <w:szCs w:val="18"/>
        </w:rPr>
        <w:t>3.5.7. СШ по зимним видам спорта МАУ «ФОК «Вымпел» предусматривает проведение дополнительного отбора до 15 октября текущего года для лиц, не участвовавших в первоначальном индивидуальном отборе в установленные сроки по уважительной причине, при наличии свободных мест в группах.</w:t>
      </w:r>
    </w:p>
    <w:p w:rsidR="00EB53B8" w:rsidRPr="00D0052C" w:rsidRDefault="00EB53B8" w:rsidP="00D0052C">
      <w:pPr>
        <w:ind w:firstLine="709"/>
        <w:jc w:val="both"/>
        <w:rPr>
          <w:sz w:val="18"/>
          <w:szCs w:val="18"/>
        </w:rPr>
      </w:pPr>
      <w:r w:rsidRPr="00D0052C">
        <w:rPr>
          <w:sz w:val="18"/>
          <w:szCs w:val="18"/>
        </w:rPr>
        <w:t xml:space="preserve">3.5.8. Результатом выполнения административной процедуры является сформированный </w:t>
      </w:r>
      <w:proofErr w:type="spellStart"/>
      <w:r w:rsidRPr="00D0052C">
        <w:rPr>
          <w:sz w:val="18"/>
          <w:szCs w:val="18"/>
        </w:rPr>
        <w:t>пофамильный</w:t>
      </w:r>
      <w:proofErr w:type="spellEnd"/>
      <w:r w:rsidRPr="00D0052C">
        <w:rPr>
          <w:sz w:val="18"/>
          <w:szCs w:val="18"/>
        </w:rPr>
        <w:t xml:space="preserve"> список-рейтинг результатов индивидуального отбора поступающих.</w:t>
      </w:r>
    </w:p>
    <w:p w:rsidR="00EB53B8" w:rsidRPr="00D0052C" w:rsidRDefault="00EB53B8" w:rsidP="00D0052C">
      <w:pPr>
        <w:ind w:firstLine="709"/>
        <w:rPr>
          <w:bCs/>
          <w:sz w:val="18"/>
          <w:szCs w:val="18"/>
        </w:rPr>
      </w:pPr>
    </w:p>
    <w:p w:rsidR="00EB53B8" w:rsidRPr="00D0052C" w:rsidRDefault="00EB53B8" w:rsidP="00D0052C">
      <w:pPr>
        <w:ind w:firstLine="709"/>
        <w:rPr>
          <w:bCs/>
          <w:sz w:val="18"/>
          <w:szCs w:val="18"/>
        </w:rPr>
      </w:pPr>
      <w:r w:rsidRPr="00D0052C">
        <w:rPr>
          <w:bCs/>
          <w:sz w:val="18"/>
          <w:szCs w:val="18"/>
        </w:rPr>
        <w:t>3.6. Зачисление в СШ по зимним видам спорта МАУ «ФОК «Вымпел».</w:t>
      </w:r>
    </w:p>
    <w:p w:rsidR="00EB53B8" w:rsidRPr="00D0052C" w:rsidRDefault="00EB53B8" w:rsidP="00D0052C">
      <w:pPr>
        <w:ind w:firstLine="709"/>
        <w:jc w:val="both"/>
        <w:rPr>
          <w:sz w:val="18"/>
          <w:szCs w:val="18"/>
        </w:rPr>
      </w:pPr>
      <w:r w:rsidRPr="00D0052C">
        <w:rPr>
          <w:sz w:val="18"/>
          <w:szCs w:val="18"/>
        </w:rPr>
        <w:t>3.6.1. Основанием для начала административной процедуры по зачислению в СШ по зимним видам спорта МАУ «ФОК «Вымпел» является принятый и зарегистрированный пакет документов от заявителя, а также завершение индивидуального отбора для зачисления на прохождение спортивной подготовки по дополнительным образовательным программам спортивной подготовки</w:t>
      </w:r>
    </w:p>
    <w:p w:rsidR="00EB53B8" w:rsidRPr="00D0052C" w:rsidRDefault="00EB53B8" w:rsidP="00D0052C">
      <w:pPr>
        <w:ind w:firstLine="709"/>
        <w:jc w:val="both"/>
        <w:rPr>
          <w:sz w:val="18"/>
          <w:szCs w:val="18"/>
        </w:rPr>
      </w:pPr>
      <w:r w:rsidRPr="00D0052C">
        <w:rPr>
          <w:sz w:val="18"/>
          <w:szCs w:val="18"/>
        </w:rPr>
        <w:t>3.6.2. На учебно-тренировочный этап подготовки зачисляются здоровые спортсмены, прошедшие не менее одного года необходимую подготовку на этапе начальной подготовки, выполнившие требования по общефизической, специальной и технической подготовке.</w:t>
      </w:r>
    </w:p>
    <w:p w:rsidR="00EB53B8" w:rsidRPr="00D0052C" w:rsidRDefault="00EB53B8" w:rsidP="00D0052C">
      <w:pPr>
        <w:ind w:firstLine="709"/>
        <w:jc w:val="both"/>
        <w:rPr>
          <w:sz w:val="18"/>
          <w:szCs w:val="18"/>
        </w:rPr>
      </w:pPr>
      <w:r w:rsidRPr="00D0052C">
        <w:rPr>
          <w:sz w:val="18"/>
          <w:szCs w:val="18"/>
        </w:rPr>
        <w:t>3.6.3. Лицом, ответственным за выполнение административной процедуры зачисления, является руководитель МАУ «ФОК «Вымпел».</w:t>
      </w:r>
    </w:p>
    <w:p w:rsidR="00EB53B8" w:rsidRPr="00D0052C" w:rsidRDefault="00EB53B8" w:rsidP="00D0052C">
      <w:pPr>
        <w:ind w:firstLine="709"/>
        <w:jc w:val="both"/>
        <w:rPr>
          <w:sz w:val="18"/>
          <w:szCs w:val="18"/>
        </w:rPr>
      </w:pPr>
      <w:r w:rsidRPr="00D0052C">
        <w:rPr>
          <w:sz w:val="18"/>
          <w:szCs w:val="18"/>
        </w:rPr>
        <w:t>Зачисление в СШ по зимним видам спорта МАУ «ФОК «Вымпел» оформляется приказом руководителя МАУ «ФОК «Вымпел» на зачисление.</w:t>
      </w:r>
    </w:p>
    <w:p w:rsidR="00EB53B8" w:rsidRPr="00D0052C" w:rsidRDefault="00EB53B8" w:rsidP="00D0052C">
      <w:pPr>
        <w:ind w:firstLine="709"/>
        <w:jc w:val="both"/>
        <w:rPr>
          <w:sz w:val="18"/>
          <w:szCs w:val="18"/>
        </w:rPr>
      </w:pPr>
      <w:r w:rsidRPr="00D0052C">
        <w:rPr>
          <w:sz w:val="18"/>
          <w:szCs w:val="18"/>
        </w:rPr>
        <w:t>3.6.4. На каждого ребенка в СШ по зимним видам спорта МАУ «ФОК «Вымпел» заводится личное дело, в котором хранятся все документы.</w:t>
      </w:r>
    </w:p>
    <w:p w:rsidR="00EB53B8" w:rsidRPr="00D0052C" w:rsidRDefault="00EB53B8" w:rsidP="00D0052C">
      <w:pPr>
        <w:ind w:firstLine="709"/>
        <w:jc w:val="both"/>
        <w:rPr>
          <w:color w:val="FF0000"/>
          <w:sz w:val="18"/>
          <w:szCs w:val="18"/>
        </w:rPr>
      </w:pPr>
      <w:r w:rsidRPr="00D0052C">
        <w:rPr>
          <w:sz w:val="18"/>
          <w:szCs w:val="18"/>
        </w:rPr>
        <w:t xml:space="preserve">Руководитель МАУ «ФОК «Вымпел» обязан ознакомить родителей (законных представителей) несовершеннолетних детей с Уставом МАУ «ФОК «Вымпел», дополнительными образовательными программами, реализующие спортивную подготовку в СШ по зимним видам спорта МАУ «ФОК «Вымпел», и другими документами, регламентирующими организацию учебно-тренировочного процесса, правами и обязанностями обучающихся; с ходом и содержанием учебно-тренировочного процесса, с режимом работы СШ по зимним видам спорта МАУ «ФОК «Вымпел» и заключает договор с заявителем, предусматривающий вопросы организации обучения, права и обязанности сторон. </w:t>
      </w:r>
    </w:p>
    <w:p w:rsidR="00EB53B8" w:rsidRPr="00D0052C" w:rsidRDefault="00EB53B8" w:rsidP="00D0052C">
      <w:pPr>
        <w:ind w:firstLine="709"/>
        <w:jc w:val="both"/>
        <w:rPr>
          <w:sz w:val="18"/>
          <w:szCs w:val="18"/>
        </w:rPr>
      </w:pPr>
    </w:p>
    <w:p w:rsidR="00EB53B8" w:rsidRPr="00D0052C" w:rsidRDefault="00EB53B8" w:rsidP="00D0052C">
      <w:pPr>
        <w:ind w:firstLine="709"/>
        <w:jc w:val="both"/>
        <w:rPr>
          <w:bCs/>
          <w:sz w:val="18"/>
          <w:szCs w:val="18"/>
        </w:rPr>
      </w:pPr>
      <w:r w:rsidRPr="00D0052C">
        <w:rPr>
          <w:bCs/>
          <w:sz w:val="18"/>
          <w:szCs w:val="18"/>
        </w:rPr>
        <w:t>3.7. Предоставление МАУ «ФОК «Вымпел» муниципальной услуги в соответствии с выбранной программой по виду спорта.</w:t>
      </w:r>
    </w:p>
    <w:p w:rsidR="00EB53B8" w:rsidRPr="00D0052C" w:rsidRDefault="00EB53B8" w:rsidP="00D0052C">
      <w:pPr>
        <w:ind w:firstLine="709"/>
        <w:jc w:val="both"/>
        <w:rPr>
          <w:sz w:val="18"/>
          <w:szCs w:val="18"/>
        </w:rPr>
      </w:pPr>
      <w:r w:rsidRPr="00D0052C">
        <w:rPr>
          <w:sz w:val="18"/>
          <w:szCs w:val="18"/>
        </w:rPr>
        <w:t xml:space="preserve">3.7.1. Основанием для начала административной процедуры по предоставлению муниципальной услуги является зачисление в СШ по зимним видам спорта «МАУ «ФОК «Вымпел». </w:t>
      </w:r>
    </w:p>
    <w:p w:rsidR="00EB53B8" w:rsidRPr="00D0052C" w:rsidRDefault="00EB53B8" w:rsidP="00D0052C">
      <w:pPr>
        <w:ind w:firstLine="709"/>
        <w:jc w:val="both"/>
        <w:rPr>
          <w:sz w:val="18"/>
          <w:szCs w:val="18"/>
        </w:rPr>
      </w:pPr>
      <w:r w:rsidRPr="00D0052C">
        <w:rPr>
          <w:sz w:val="18"/>
          <w:szCs w:val="18"/>
        </w:rPr>
        <w:t>3.7.2. Предоставление муниципальной услуги осуществляется тренерами-преподавателями МАУ «ФОК «Вымпел» в течение учебного года, в соответствии с учебным планом, программой, настоящим Административным регламентом, иными локальными нормативными правовыми актами, регулирующими спортивную подготовку в СШ по зимним видам спорта МАУ «ФОК «Вымпел».</w:t>
      </w:r>
    </w:p>
    <w:p w:rsidR="00EB53B8" w:rsidRPr="00D0052C" w:rsidRDefault="00EB53B8" w:rsidP="00D0052C">
      <w:pPr>
        <w:ind w:firstLine="709"/>
        <w:jc w:val="both"/>
        <w:rPr>
          <w:sz w:val="18"/>
          <w:szCs w:val="18"/>
        </w:rPr>
      </w:pPr>
      <w:r w:rsidRPr="00D0052C">
        <w:rPr>
          <w:sz w:val="18"/>
          <w:szCs w:val="18"/>
        </w:rPr>
        <w:t>3.7.3. Результат оказания муниципальной услуги - фиксация результата оказания муниципальной услуги, происходящей по окончании учебного года (срока предоставления муниципальной услуги), в соответствии с критериями оценки освоения обучающимся программного материала, предусмотренными в программе (программах) по видам спорта.</w:t>
      </w:r>
    </w:p>
    <w:p w:rsidR="00EB53B8" w:rsidRPr="00D0052C" w:rsidRDefault="00EB53B8" w:rsidP="00D0052C">
      <w:pPr>
        <w:jc w:val="both"/>
        <w:rPr>
          <w:sz w:val="18"/>
          <w:szCs w:val="18"/>
        </w:rPr>
      </w:pPr>
    </w:p>
    <w:p w:rsidR="00EB53B8" w:rsidRPr="00D0052C" w:rsidRDefault="00EB53B8" w:rsidP="00D0052C">
      <w:pPr>
        <w:jc w:val="center"/>
        <w:rPr>
          <w:bCs/>
          <w:sz w:val="18"/>
          <w:szCs w:val="18"/>
        </w:rPr>
      </w:pPr>
      <w:r w:rsidRPr="00D0052C">
        <w:rPr>
          <w:bCs/>
          <w:sz w:val="18"/>
          <w:szCs w:val="18"/>
        </w:rPr>
        <w:t>IV. ФОРМЫ КОНТРОЛЯ ИСПОЛНЕНИЯ АДМИНИСТРАТИВНОГО РЕГЛАМЕНТА</w:t>
      </w:r>
    </w:p>
    <w:p w:rsidR="00EB53B8" w:rsidRPr="00D0052C" w:rsidRDefault="00EB53B8" w:rsidP="00D0052C">
      <w:pPr>
        <w:widowControl w:val="0"/>
        <w:jc w:val="center"/>
        <w:rPr>
          <w:i/>
          <w:iCs/>
          <w:color w:val="000000"/>
          <w:sz w:val="18"/>
          <w:szCs w:val="18"/>
        </w:rPr>
      </w:pPr>
      <w:r w:rsidRPr="00D0052C">
        <w:rPr>
          <w:i/>
          <w:iCs/>
          <w:color w:val="000000"/>
          <w:sz w:val="18"/>
          <w:szCs w:val="18"/>
        </w:rPr>
        <w:t>Порядок осуществления текущего контроля за соблюдением и исполнением ответственными должностным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4.1. Текущий контроль за соблюдением последовательности действий, определенных административными процедурами настоящего Административного регламента по предоставлению муниципальной услуги, и принятием решений осуществляется должностными лицами администрации </w:t>
      </w:r>
      <w:proofErr w:type="spellStart"/>
      <w:r w:rsidRPr="00D0052C">
        <w:rPr>
          <w:color w:val="000000"/>
          <w:sz w:val="18"/>
          <w:szCs w:val="18"/>
        </w:rPr>
        <w:t>Трубчевского</w:t>
      </w:r>
      <w:proofErr w:type="spellEnd"/>
      <w:r w:rsidRPr="00D0052C">
        <w:rPr>
          <w:color w:val="000000"/>
          <w:sz w:val="18"/>
          <w:szCs w:val="18"/>
        </w:rPr>
        <w:t xml:space="preserve"> муниципального района в лице отдела культуры, физической культуры и архивного дела, МАУ «ФОК «Вымпел».</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 4.2. Текущий контроль должностными лицами МАУ «ФОК «Вымпел», отделом культуры, физической культуры и архивного дела осуществляется путем проведения проверок соблюдения и исполнения работниками МАУ «ФОК «Вымпел» положений настоящего </w:t>
      </w:r>
      <w:r w:rsidRPr="00D0052C">
        <w:rPr>
          <w:color w:val="000000"/>
          <w:sz w:val="18"/>
          <w:szCs w:val="18"/>
        </w:rPr>
        <w:lastRenderedPageBreak/>
        <w:t>Административного регламента и иных нормативных правовых актов, устанавливающих требования к предоставлению муниципальной услуги.</w:t>
      </w:r>
    </w:p>
    <w:p w:rsidR="00EB53B8" w:rsidRPr="00D0052C" w:rsidRDefault="00EB53B8" w:rsidP="00D0052C">
      <w:pPr>
        <w:widowControl w:val="0"/>
        <w:ind w:firstLine="709"/>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 xml:space="preserve">Порядок и периодичность осуществления плановых и внеплановых проверок </w:t>
      </w:r>
    </w:p>
    <w:p w:rsidR="00EB53B8" w:rsidRPr="00D0052C" w:rsidRDefault="00EB53B8" w:rsidP="00D0052C">
      <w:pPr>
        <w:widowControl w:val="0"/>
        <w:jc w:val="center"/>
        <w:rPr>
          <w:i/>
          <w:iCs/>
          <w:sz w:val="18"/>
          <w:szCs w:val="18"/>
        </w:rPr>
      </w:pPr>
      <w:r w:rsidRPr="00D0052C">
        <w:rPr>
          <w:i/>
          <w:iCs/>
          <w:sz w:val="18"/>
          <w:szCs w:val="18"/>
        </w:rPr>
        <w:t>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4.3. Контроль за полнотой и качеством предоставления муниципальной услуги включает в себя: </w:t>
      </w:r>
    </w:p>
    <w:p w:rsidR="00EB53B8" w:rsidRPr="00D0052C" w:rsidRDefault="00EB53B8" w:rsidP="00D0052C">
      <w:pPr>
        <w:widowControl w:val="0"/>
        <w:ind w:firstLine="709"/>
        <w:jc w:val="both"/>
        <w:rPr>
          <w:color w:val="000000"/>
          <w:sz w:val="18"/>
          <w:szCs w:val="18"/>
        </w:rPr>
      </w:pPr>
      <w:r w:rsidRPr="00D0052C">
        <w:rPr>
          <w:color w:val="000000"/>
          <w:sz w:val="18"/>
          <w:szCs w:val="18"/>
        </w:rPr>
        <w:t>- проведение проверок;</w:t>
      </w:r>
    </w:p>
    <w:p w:rsidR="00EB53B8" w:rsidRPr="00D0052C" w:rsidRDefault="00EB53B8" w:rsidP="00D0052C">
      <w:pPr>
        <w:widowControl w:val="0"/>
        <w:ind w:firstLine="709"/>
        <w:jc w:val="both"/>
        <w:rPr>
          <w:color w:val="000000"/>
          <w:sz w:val="18"/>
          <w:szCs w:val="18"/>
        </w:rPr>
      </w:pPr>
      <w:r w:rsidRPr="00D0052C">
        <w:rPr>
          <w:color w:val="000000"/>
          <w:sz w:val="18"/>
          <w:szCs w:val="18"/>
        </w:rPr>
        <w:t>- рассмотрение обращений (жалоб) на действия (бездействия) должностных лиц МАУ «ФОК «Вымпел», ответственных за предоставление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4.4. Проверки могут быть плановыми и внеплановыми.</w:t>
      </w:r>
    </w:p>
    <w:p w:rsidR="00EB53B8" w:rsidRPr="00D0052C" w:rsidRDefault="00EB53B8" w:rsidP="00D0052C">
      <w:pPr>
        <w:widowControl w:val="0"/>
        <w:ind w:firstLine="709"/>
        <w:jc w:val="both"/>
        <w:rPr>
          <w:color w:val="000000"/>
          <w:sz w:val="18"/>
          <w:szCs w:val="18"/>
        </w:rPr>
      </w:pPr>
      <w:r w:rsidRPr="00D0052C">
        <w:rPr>
          <w:color w:val="000000"/>
          <w:sz w:val="18"/>
          <w:szCs w:val="18"/>
        </w:rPr>
        <w:t>4.5. Порядок и периодичность осуществления плановых проверок устанавливается планом работы отдела культуры, физической культуры и архивного дела.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EB53B8" w:rsidRPr="00D0052C" w:rsidRDefault="00EB53B8" w:rsidP="00D0052C">
      <w:pPr>
        <w:widowControl w:val="0"/>
        <w:ind w:firstLine="709"/>
        <w:jc w:val="both"/>
        <w:rPr>
          <w:color w:val="000000"/>
          <w:sz w:val="18"/>
          <w:szCs w:val="18"/>
        </w:rPr>
      </w:pPr>
      <w:r w:rsidRPr="00D0052C">
        <w:rPr>
          <w:color w:val="000000"/>
          <w:sz w:val="18"/>
          <w:szCs w:val="18"/>
        </w:rPr>
        <w:t>4.6. Внеплановые проверки проводятся в случае поступления жалоб от физических или юридических лиц на нарушение их прав и законных интересов, для проверки исполнения предписаний об устранении выявленных нарушений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4.7.  Для проведения проверки предоставления муниципальной услуги формируется комиссия, в состав которой включаются специалисты администрации </w:t>
      </w:r>
      <w:proofErr w:type="spellStart"/>
      <w:r w:rsidRPr="00D0052C">
        <w:rPr>
          <w:color w:val="000000"/>
          <w:sz w:val="18"/>
          <w:szCs w:val="18"/>
        </w:rPr>
        <w:t>Трубчевского</w:t>
      </w:r>
      <w:proofErr w:type="spellEnd"/>
      <w:r w:rsidRPr="00D0052C">
        <w:rPr>
          <w:color w:val="000000"/>
          <w:sz w:val="18"/>
          <w:szCs w:val="18"/>
        </w:rPr>
        <w:t xml:space="preserve"> муниципального района. Проверка осуществляется на основании распоряжения администрации </w:t>
      </w:r>
      <w:proofErr w:type="spellStart"/>
      <w:r w:rsidRPr="00D0052C">
        <w:rPr>
          <w:color w:val="000000"/>
          <w:sz w:val="18"/>
          <w:szCs w:val="18"/>
        </w:rPr>
        <w:t>Трубчевского</w:t>
      </w:r>
      <w:proofErr w:type="spellEnd"/>
      <w:r w:rsidRPr="00D0052C">
        <w:rPr>
          <w:color w:val="000000"/>
          <w:sz w:val="18"/>
          <w:szCs w:val="18"/>
        </w:rPr>
        <w:t xml:space="preserve"> муниципального района либо приказа МАУ «ФОК «Вымпел».</w:t>
      </w:r>
    </w:p>
    <w:p w:rsidR="00EB53B8" w:rsidRPr="00D0052C" w:rsidRDefault="00EB53B8" w:rsidP="00D0052C">
      <w:pPr>
        <w:widowControl w:val="0"/>
        <w:shd w:val="clear" w:color="auto" w:fill="FFFFFF"/>
        <w:ind w:firstLine="709"/>
        <w:jc w:val="both"/>
        <w:textAlignment w:val="top"/>
        <w:rPr>
          <w:color w:val="000000"/>
          <w:sz w:val="18"/>
          <w:szCs w:val="18"/>
        </w:rPr>
      </w:pPr>
      <w:r w:rsidRPr="00D0052C">
        <w:rPr>
          <w:color w:val="000000"/>
          <w:sz w:val="18"/>
          <w:szCs w:val="18"/>
        </w:rPr>
        <w:t xml:space="preserve">4.8.  По результатам проверки отдел культуры, физической культуры и архивного дела: </w:t>
      </w:r>
    </w:p>
    <w:p w:rsidR="00EB53B8" w:rsidRPr="00D0052C" w:rsidRDefault="00EB53B8" w:rsidP="00D0052C">
      <w:pPr>
        <w:widowControl w:val="0"/>
        <w:shd w:val="clear" w:color="auto" w:fill="FFFFFF"/>
        <w:ind w:firstLine="709"/>
        <w:jc w:val="both"/>
        <w:textAlignment w:val="top"/>
        <w:rPr>
          <w:color w:val="000000"/>
          <w:sz w:val="18"/>
          <w:szCs w:val="18"/>
        </w:rPr>
      </w:pPr>
      <w:r w:rsidRPr="00D0052C">
        <w:rPr>
          <w:color w:val="000000"/>
          <w:sz w:val="18"/>
          <w:szCs w:val="18"/>
        </w:rPr>
        <w:t>- готовит справку о проверке МАУ «ФОК «Вымпел»,</w:t>
      </w:r>
    </w:p>
    <w:p w:rsidR="00EB53B8" w:rsidRPr="00D0052C" w:rsidRDefault="00EB53B8" w:rsidP="00D0052C">
      <w:pPr>
        <w:widowControl w:val="0"/>
        <w:shd w:val="clear" w:color="auto" w:fill="FFFFFF"/>
        <w:ind w:firstLine="709"/>
        <w:jc w:val="both"/>
        <w:textAlignment w:val="top"/>
        <w:rPr>
          <w:color w:val="000000"/>
          <w:sz w:val="18"/>
          <w:szCs w:val="18"/>
        </w:rPr>
      </w:pPr>
      <w:r w:rsidRPr="00D0052C">
        <w:rPr>
          <w:color w:val="000000"/>
          <w:sz w:val="18"/>
          <w:szCs w:val="18"/>
        </w:rPr>
        <w:t>- рекомендует применить меры ответственности к руководителю или сотруднику МАУ «ФОК «Вымпел», предоставляющего муниципальную услугу, допустившему нарушение требований настоящего Административного регламента. По результатам проведенных проверок в случае выявления нарушений прав заявителей к виновным лицам применяются меры ответственности, установленные законодательством Российской Федерации.</w:t>
      </w:r>
    </w:p>
    <w:p w:rsidR="00EB53B8" w:rsidRPr="00D0052C" w:rsidRDefault="00EB53B8" w:rsidP="00D0052C">
      <w:pPr>
        <w:pStyle w:val="consplusnormal0"/>
        <w:widowControl w:val="0"/>
        <w:spacing w:before="0" w:beforeAutospacing="0" w:after="0" w:afterAutospacing="0"/>
        <w:ind w:firstLine="709"/>
        <w:jc w:val="both"/>
        <w:rPr>
          <w:color w:val="000000"/>
          <w:sz w:val="18"/>
          <w:szCs w:val="18"/>
        </w:rPr>
      </w:pPr>
      <w:r w:rsidRPr="00D0052C">
        <w:rPr>
          <w:color w:val="000000"/>
          <w:sz w:val="18"/>
          <w:szCs w:val="18"/>
        </w:rPr>
        <w:t>4.9. Результаты проверки оформляются в виде справки, в которой отмечаются выявленные недостатки и предложения по их устранению. Справка доводится до сведения руководителя МАУ «ФОК «Вымпел» в письменном виде.</w:t>
      </w:r>
    </w:p>
    <w:p w:rsidR="00EB53B8" w:rsidRPr="00D0052C" w:rsidRDefault="00EB53B8" w:rsidP="00D0052C">
      <w:pPr>
        <w:pStyle w:val="consplusnormal0"/>
        <w:widowControl w:val="0"/>
        <w:spacing w:before="0" w:beforeAutospacing="0" w:after="0" w:afterAutospacing="0"/>
        <w:ind w:firstLine="709"/>
        <w:jc w:val="both"/>
        <w:rPr>
          <w:color w:val="FF0000"/>
          <w:sz w:val="18"/>
          <w:szCs w:val="18"/>
        </w:rPr>
      </w:pPr>
    </w:p>
    <w:p w:rsidR="00EB53B8" w:rsidRPr="00D0052C" w:rsidRDefault="00EB53B8" w:rsidP="00D0052C">
      <w:pPr>
        <w:pStyle w:val="consplusnormal0"/>
        <w:widowControl w:val="0"/>
        <w:spacing w:before="0" w:beforeAutospacing="0" w:after="0" w:afterAutospacing="0"/>
        <w:jc w:val="center"/>
        <w:rPr>
          <w:i/>
          <w:iCs/>
          <w:sz w:val="18"/>
          <w:szCs w:val="18"/>
        </w:rPr>
      </w:pPr>
      <w:r w:rsidRPr="00D0052C">
        <w:rPr>
          <w:i/>
          <w:iCs/>
          <w:sz w:val="18"/>
          <w:szCs w:val="18"/>
        </w:rPr>
        <w:t xml:space="preserve">Ответственность должностных </w:t>
      </w:r>
      <w:proofErr w:type="gramStart"/>
      <w:r w:rsidRPr="00D0052C">
        <w:rPr>
          <w:i/>
          <w:iCs/>
          <w:sz w:val="18"/>
          <w:szCs w:val="18"/>
        </w:rPr>
        <w:t>лиц  за</w:t>
      </w:r>
      <w:proofErr w:type="gramEnd"/>
      <w:r w:rsidRPr="00D0052C">
        <w:rPr>
          <w:i/>
          <w:iCs/>
          <w:sz w:val="18"/>
          <w:szCs w:val="18"/>
        </w:rPr>
        <w:t xml:space="preserve"> решения и действия (бездействие), принимаемые (осуществляемые) ими в ходе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4.10. По результатам проводимых проверок, в случае выявления нарушений соблюдения положений настоящего Административного регламента, виновные должностные лица МАУ «ФОК «Вымпел» несут персональную ответственность за решения и действия (бездействие), принимаемые в ходе предоставления муниципальной услуги.</w:t>
      </w:r>
    </w:p>
    <w:p w:rsidR="00EB53B8" w:rsidRPr="00D0052C" w:rsidRDefault="00EB53B8" w:rsidP="00D0052C">
      <w:pPr>
        <w:widowControl w:val="0"/>
        <w:ind w:firstLine="709"/>
        <w:jc w:val="both"/>
        <w:rPr>
          <w:sz w:val="18"/>
          <w:szCs w:val="18"/>
        </w:rPr>
      </w:pPr>
      <w:r w:rsidRPr="00D0052C">
        <w:rPr>
          <w:color w:val="000000"/>
          <w:sz w:val="18"/>
          <w:szCs w:val="18"/>
        </w:rPr>
        <w:t>4.11. Персональная ответственность должностных лиц, представляющих</w:t>
      </w:r>
      <w:r w:rsidRPr="00D0052C">
        <w:rPr>
          <w:sz w:val="18"/>
          <w:szCs w:val="18"/>
        </w:rPr>
        <w:t xml:space="preserve"> муниципальную услугу, закрепляется в их должностных инструкциях в соответствии с требованиями законодательства Российской Федерации.</w:t>
      </w:r>
    </w:p>
    <w:p w:rsidR="00EB53B8" w:rsidRPr="00D0052C" w:rsidRDefault="00EB53B8" w:rsidP="00D0052C">
      <w:pPr>
        <w:widowControl w:val="0"/>
        <w:ind w:firstLine="709"/>
        <w:jc w:val="both"/>
        <w:rPr>
          <w:sz w:val="18"/>
          <w:szCs w:val="18"/>
        </w:rPr>
      </w:pPr>
      <w:r w:rsidRPr="00D0052C">
        <w:rPr>
          <w:sz w:val="18"/>
          <w:szCs w:val="18"/>
        </w:rPr>
        <w:t>4.12.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EB53B8" w:rsidRPr="00D0052C" w:rsidRDefault="00EB53B8" w:rsidP="00D0052C">
      <w:pPr>
        <w:widowControl w:val="0"/>
        <w:ind w:firstLine="709"/>
        <w:jc w:val="both"/>
        <w:rPr>
          <w:color w:val="000000"/>
          <w:sz w:val="18"/>
          <w:szCs w:val="18"/>
        </w:rPr>
      </w:pPr>
    </w:p>
    <w:p w:rsidR="00EB53B8" w:rsidRPr="00D0052C" w:rsidRDefault="00EB53B8" w:rsidP="00D0052C">
      <w:pPr>
        <w:widowControl w:val="0"/>
        <w:jc w:val="center"/>
        <w:rPr>
          <w:i/>
          <w:iCs/>
          <w:color w:val="000000"/>
          <w:sz w:val="18"/>
          <w:szCs w:val="18"/>
        </w:rPr>
      </w:pPr>
      <w:r w:rsidRPr="00D0052C">
        <w:rPr>
          <w:i/>
          <w:iCs/>
          <w:color w:val="000000"/>
          <w:sz w:val="18"/>
          <w:szCs w:val="18"/>
        </w:rPr>
        <w:t xml:space="preserve">Положения, характеризующие требования к порядку и формам контроля за предоставлением муниципальной услуги, в том числе со стороны граждан, </w:t>
      </w:r>
    </w:p>
    <w:p w:rsidR="00EB53B8" w:rsidRPr="00D0052C" w:rsidRDefault="00EB53B8" w:rsidP="00D0052C">
      <w:pPr>
        <w:widowControl w:val="0"/>
        <w:jc w:val="center"/>
        <w:rPr>
          <w:i/>
          <w:iCs/>
          <w:color w:val="000000"/>
          <w:sz w:val="18"/>
          <w:szCs w:val="18"/>
        </w:rPr>
      </w:pPr>
      <w:r w:rsidRPr="00D0052C">
        <w:rPr>
          <w:i/>
          <w:iCs/>
          <w:color w:val="000000"/>
          <w:sz w:val="18"/>
          <w:szCs w:val="18"/>
        </w:rPr>
        <w:t>их объединений и организаций</w:t>
      </w:r>
    </w:p>
    <w:p w:rsidR="00EB53B8" w:rsidRPr="00D0052C" w:rsidRDefault="00EB53B8" w:rsidP="00D0052C">
      <w:pPr>
        <w:widowControl w:val="0"/>
        <w:ind w:firstLine="709"/>
        <w:jc w:val="both"/>
        <w:rPr>
          <w:color w:val="000000"/>
          <w:sz w:val="18"/>
          <w:szCs w:val="18"/>
        </w:rPr>
      </w:pPr>
      <w:r w:rsidRPr="00D0052C">
        <w:rPr>
          <w:color w:val="000000"/>
          <w:sz w:val="18"/>
          <w:szCs w:val="18"/>
        </w:rPr>
        <w:t>4.13.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МАУ «ФОК «Вымпел»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4.14. МАУ «ФОК «Вымпел» может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EB53B8" w:rsidRPr="00D0052C" w:rsidRDefault="00EB53B8" w:rsidP="00D0052C">
      <w:pPr>
        <w:widowControl w:val="0"/>
        <w:ind w:firstLine="709"/>
        <w:jc w:val="both"/>
        <w:rPr>
          <w:color w:val="000000"/>
          <w:sz w:val="18"/>
          <w:szCs w:val="18"/>
        </w:rPr>
      </w:pPr>
      <w:r w:rsidRPr="00D0052C">
        <w:rPr>
          <w:color w:val="000000"/>
          <w:sz w:val="18"/>
          <w:szCs w:val="18"/>
        </w:rPr>
        <w:t>4.15. 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 4.16. Для осуществления со всей стороны контроля за предоставлением муниципальной услуги граждане,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ответственными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 в форме проведения общественного мониторинга.</w:t>
      </w:r>
    </w:p>
    <w:p w:rsidR="00EB53B8" w:rsidRPr="00D0052C" w:rsidRDefault="00EB53B8" w:rsidP="00D0052C">
      <w:pPr>
        <w:widowControl w:val="0"/>
        <w:ind w:firstLine="709"/>
        <w:jc w:val="both"/>
        <w:rPr>
          <w:sz w:val="18"/>
          <w:szCs w:val="18"/>
        </w:rPr>
      </w:pPr>
    </w:p>
    <w:p w:rsidR="00EB53B8" w:rsidRPr="00D0052C" w:rsidRDefault="00EB53B8" w:rsidP="00D0052C">
      <w:pPr>
        <w:widowControl w:val="0"/>
        <w:tabs>
          <w:tab w:val="num" w:pos="0"/>
        </w:tabs>
        <w:jc w:val="center"/>
        <w:rPr>
          <w:bCs/>
          <w:sz w:val="18"/>
          <w:szCs w:val="18"/>
        </w:rPr>
      </w:pPr>
      <w:bookmarkStart w:id="8" w:name="OLE_LINK1"/>
      <w:r w:rsidRPr="00D0052C">
        <w:rPr>
          <w:rStyle w:val="FontStyle11"/>
          <w:bCs/>
          <w:sz w:val="18"/>
          <w:szCs w:val="18"/>
          <w:lang w:val="en-US"/>
        </w:rPr>
        <w:t>V</w:t>
      </w:r>
      <w:bookmarkEnd w:id="8"/>
      <w:r w:rsidRPr="00D0052C">
        <w:rPr>
          <w:rStyle w:val="FontStyle11"/>
          <w:bCs/>
          <w:sz w:val="18"/>
          <w:szCs w:val="18"/>
        </w:rPr>
        <w:t xml:space="preserve">. </w:t>
      </w:r>
      <w:r w:rsidRPr="00D0052C">
        <w:rPr>
          <w:bCs/>
          <w:sz w:val="18"/>
          <w:szCs w:val="18"/>
        </w:rPr>
        <w:t>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EB53B8" w:rsidRPr="00D0052C" w:rsidRDefault="00EB53B8" w:rsidP="00D0052C">
      <w:pPr>
        <w:widowControl w:val="0"/>
        <w:tabs>
          <w:tab w:val="num" w:pos="0"/>
        </w:tabs>
        <w:jc w:val="center"/>
        <w:rPr>
          <w:rStyle w:val="FontStyle11"/>
          <w:i/>
          <w:iCs/>
          <w:sz w:val="18"/>
          <w:szCs w:val="18"/>
        </w:rPr>
      </w:pPr>
      <w:r w:rsidRPr="00D0052C">
        <w:rPr>
          <w:i/>
          <w:iCs/>
          <w:sz w:val="18"/>
          <w:szCs w:val="18"/>
        </w:rPr>
        <w:t>Информация для заявителей о его праве подать жалобу</w:t>
      </w:r>
    </w:p>
    <w:p w:rsidR="00EB53B8" w:rsidRPr="00D0052C" w:rsidRDefault="00EB53B8" w:rsidP="00D0052C">
      <w:pPr>
        <w:widowControl w:val="0"/>
        <w:tabs>
          <w:tab w:val="num" w:pos="0"/>
        </w:tabs>
        <w:ind w:firstLine="709"/>
        <w:jc w:val="both"/>
        <w:rPr>
          <w:rStyle w:val="FontStyle11"/>
          <w:color w:val="000000"/>
          <w:sz w:val="18"/>
          <w:szCs w:val="18"/>
        </w:rPr>
      </w:pPr>
      <w:r w:rsidRPr="00D0052C">
        <w:rPr>
          <w:rStyle w:val="FontStyle11"/>
          <w:color w:val="000000"/>
          <w:sz w:val="18"/>
          <w:szCs w:val="18"/>
        </w:rPr>
        <w:t xml:space="preserve">5.1. Заявитель имеет право </w:t>
      </w:r>
      <w:r w:rsidRPr="00D0052C">
        <w:rPr>
          <w:iCs/>
          <w:color w:val="000000"/>
          <w:sz w:val="18"/>
          <w:szCs w:val="18"/>
        </w:rPr>
        <w:t>подать жалобу на решение и (или) действие (бездействие)</w:t>
      </w:r>
      <w:r w:rsidRPr="00D0052C">
        <w:rPr>
          <w:rStyle w:val="FontStyle11"/>
          <w:color w:val="000000"/>
          <w:sz w:val="18"/>
          <w:szCs w:val="18"/>
        </w:rPr>
        <w:t xml:space="preserve"> </w:t>
      </w:r>
      <w:r w:rsidRPr="00D0052C">
        <w:rPr>
          <w:color w:val="000000"/>
          <w:sz w:val="18"/>
          <w:szCs w:val="18"/>
        </w:rPr>
        <w:t>МАУ «ФОК «Вымпел»</w:t>
      </w:r>
      <w:r w:rsidRPr="00D0052C">
        <w:rPr>
          <w:rStyle w:val="FontStyle11"/>
          <w:color w:val="000000"/>
          <w:sz w:val="18"/>
          <w:szCs w:val="18"/>
        </w:rPr>
        <w:t>, и (или) его должностных лиц (специалистов), и (или) работника, принятое и осуществляемое в ходе предоставления муниципальной услуги (далее – жалоба).</w:t>
      </w:r>
    </w:p>
    <w:p w:rsidR="00EB53B8" w:rsidRPr="00D0052C" w:rsidRDefault="00EB53B8" w:rsidP="00D0052C">
      <w:pPr>
        <w:widowControl w:val="0"/>
        <w:tabs>
          <w:tab w:val="num" w:pos="0"/>
        </w:tabs>
        <w:ind w:firstLine="709"/>
        <w:jc w:val="both"/>
        <w:rPr>
          <w:rStyle w:val="FontStyle11"/>
          <w:sz w:val="18"/>
          <w:szCs w:val="18"/>
        </w:rPr>
      </w:pPr>
    </w:p>
    <w:p w:rsidR="00EB53B8" w:rsidRPr="00D0052C" w:rsidRDefault="00EB53B8" w:rsidP="00D0052C">
      <w:pPr>
        <w:widowControl w:val="0"/>
        <w:tabs>
          <w:tab w:val="num" w:pos="0"/>
        </w:tabs>
        <w:jc w:val="center"/>
        <w:rPr>
          <w:i/>
          <w:iCs/>
          <w:sz w:val="18"/>
          <w:szCs w:val="18"/>
        </w:rPr>
      </w:pPr>
      <w:r w:rsidRPr="00D0052C">
        <w:rPr>
          <w:rStyle w:val="FontStyle11"/>
          <w:i/>
          <w:iCs/>
          <w:sz w:val="18"/>
          <w:szCs w:val="18"/>
        </w:rPr>
        <w:t>Предмет жалобы</w:t>
      </w:r>
    </w:p>
    <w:p w:rsidR="00EB53B8" w:rsidRPr="00D0052C" w:rsidRDefault="00EB53B8" w:rsidP="00D0052C">
      <w:pPr>
        <w:pStyle w:val="1a"/>
        <w:autoSpaceDE w:val="0"/>
        <w:autoSpaceDN w:val="0"/>
        <w:adjustRightInd w:val="0"/>
        <w:spacing w:after="0" w:line="240" w:lineRule="auto"/>
        <w:ind w:left="0" w:firstLine="709"/>
        <w:jc w:val="both"/>
        <w:rPr>
          <w:rFonts w:ascii="Times New Roman" w:hAnsi="Times New Roman" w:cs="Times New Roman"/>
          <w:sz w:val="18"/>
          <w:szCs w:val="18"/>
        </w:rPr>
      </w:pPr>
      <w:r w:rsidRPr="00D0052C">
        <w:rPr>
          <w:rFonts w:ascii="Times New Roman" w:hAnsi="Times New Roman" w:cs="Times New Roman"/>
          <w:sz w:val="18"/>
          <w:szCs w:val="18"/>
        </w:rPr>
        <w:t>5.2. Заявитель может обратиться с жалобой, в том числе, в следующих случаях:</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1) нарушение срока регистрации запроса о предоставлении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2) нарушение срока предоставления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муниципальными правовыми актами для предоставления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6) 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7) отказ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8) нарушение срока или порядка выдачи документов по результатам предоставления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rsidR="00EB53B8" w:rsidRPr="00D0052C" w:rsidRDefault="00EB53B8" w:rsidP="00D0052C">
      <w:pPr>
        <w:tabs>
          <w:tab w:val="left" w:pos="1134"/>
          <w:tab w:val="left" w:pos="1276"/>
        </w:tabs>
        <w:autoSpaceDE w:val="0"/>
        <w:autoSpaceDN w:val="0"/>
        <w:adjustRightInd w:val="0"/>
        <w:ind w:firstLine="709"/>
        <w:jc w:val="both"/>
        <w:rPr>
          <w:sz w:val="18"/>
          <w:szCs w:val="18"/>
        </w:rPr>
      </w:pPr>
    </w:p>
    <w:p w:rsidR="00EB53B8" w:rsidRPr="00D0052C" w:rsidRDefault="00EB53B8" w:rsidP="00D0052C">
      <w:pPr>
        <w:widowControl w:val="0"/>
        <w:tabs>
          <w:tab w:val="num" w:pos="0"/>
        </w:tabs>
        <w:jc w:val="center"/>
        <w:rPr>
          <w:rStyle w:val="FontStyle11"/>
          <w:i/>
          <w:sz w:val="18"/>
          <w:szCs w:val="18"/>
        </w:rPr>
      </w:pPr>
      <w:r w:rsidRPr="00D0052C">
        <w:rPr>
          <w:rStyle w:val="FontStyle11"/>
          <w:i/>
          <w:sz w:val="18"/>
          <w:szCs w:val="18"/>
        </w:rPr>
        <w:t>Органы власти, организации, должностные лица, которым может быть направлена жалоба</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5.3. Жалоба подается в письменной форме на бумажном носителе, в электронной форме в МАУ «ФОК «Вымпел», либо в орган местного самоуправления, являющийся учредителем МАУ «ФОК «Вымпел» -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Жалоба на решение и действие (бездействие), принятые руководителем МАУ «ФОК «Вымпел», подается в вышестоящий орган -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либо в суд.</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Жалобы на решение и действие (бездействие) работника МАУ «ФОК «Вымпел» подаются руководителю МАУ «ФОК «Вымпел».</w:t>
      </w:r>
    </w:p>
    <w:p w:rsidR="00EB53B8" w:rsidRPr="00D0052C" w:rsidRDefault="00EB53B8" w:rsidP="00D0052C">
      <w:pPr>
        <w:widowControl w:val="0"/>
        <w:tabs>
          <w:tab w:val="num" w:pos="0"/>
        </w:tabs>
        <w:ind w:firstLine="709"/>
        <w:jc w:val="both"/>
        <w:rPr>
          <w:rStyle w:val="FontStyle11"/>
          <w:sz w:val="18"/>
          <w:szCs w:val="18"/>
        </w:rPr>
      </w:pPr>
    </w:p>
    <w:p w:rsidR="00EB53B8" w:rsidRPr="00D0052C" w:rsidRDefault="00EB53B8" w:rsidP="00D0052C">
      <w:pPr>
        <w:widowControl w:val="0"/>
        <w:tabs>
          <w:tab w:val="num" w:pos="0"/>
        </w:tabs>
        <w:jc w:val="center"/>
        <w:rPr>
          <w:rStyle w:val="FontStyle11"/>
          <w:i/>
          <w:iCs/>
          <w:sz w:val="18"/>
          <w:szCs w:val="18"/>
        </w:rPr>
      </w:pPr>
      <w:r w:rsidRPr="00D0052C">
        <w:rPr>
          <w:rStyle w:val="FontStyle11"/>
          <w:i/>
          <w:iCs/>
          <w:sz w:val="18"/>
          <w:szCs w:val="18"/>
        </w:rPr>
        <w:t>Порядок подачи и рассмотрения жалобы</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5.4. Жалоба подается в письменной форме на бумажном носителе, в электронной форме в орган, предоставляющий муниципальную услугу.</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5.4.1. Жалобы на решения и действия (бездействия) руководителя МАУ «ФОК «Вымпел» подаются в вышестоящий орган -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(242220, Брянская область, </w:t>
      </w:r>
      <w:proofErr w:type="spellStart"/>
      <w:r w:rsidRPr="00D0052C">
        <w:rPr>
          <w:rStyle w:val="FontStyle11"/>
          <w:sz w:val="18"/>
          <w:szCs w:val="18"/>
        </w:rPr>
        <w:t>г.Трубчевск</w:t>
      </w:r>
      <w:proofErr w:type="spellEnd"/>
      <w:r w:rsidRPr="00D0052C">
        <w:rPr>
          <w:rStyle w:val="FontStyle11"/>
          <w:sz w:val="18"/>
          <w:szCs w:val="18"/>
        </w:rPr>
        <w:t xml:space="preserve">, </w:t>
      </w:r>
      <w:proofErr w:type="spellStart"/>
      <w:r w:rsidRPr="00D0052C">
        <w:rPr>
          <w:rStyle w:val="FontStyle11"/>
          <w:sz w:val="18"/>
          <w:szCs w:val="18"/>
        </w:rPr>
        <w:t>ул.Брянская</w:t>
      </w:r>
      <w:proofErr w:type="spellEnd"/>
      <w:r w:rsidRPr="00D0052C">
        <w:rPr>
          <w:rStyle w:val="FontStyle11"/>
          <w:sz w:val="18"/>
          <w:szCs w:val="18"/>
        </w:rPr>
        <w:t xml:space="preserve">, д.59, </w:t>
      </w:r>
      <w:hyperlink r:id="rId42" w:history="1">
        <w:r w:rsidRPr="00D0052C">
          <w:rPr>
            <w:rStyle w:val="af1"/>
            <w:sz w:val="18"/>
            <w:szCs w:val="18"/>
            <w:u w:val="none"/>
            <w:lang w:val="en-US"/>
          </w:rPr>
          <w:t>http</w:t>
        </w:r>
        <w:r w:rsidRPr="00D0052C">
          <w:rPr>
            <w:rStyle w:val="af1"/>
            <w:sz w:val="18"/>
            <w:szCs w:val="18"/>
            <w:u w:val="none"/>
          </w:rPr>
          <w:t>://</w:t>
        </w:r>
        <w:r w:rsidRPr="00D0052C">
          <w:rPr>
            <w:rStyle w:val="af1"/>
            <w:sz w:val="18"/>
            <w:szCs w:val="18"/>
            <w:u w:val="none"/>
            <w:lang w:val="en-US"/>
          </w:rPr>
          <w:t>trubech</w:t>
        </w:r>
        <w:r w:rsidRPr="00D0052C">
          <w:rPr>
            <w:rStyle w:val="af1"/>
            <w:sz w:val="18"/>
            <w:szCs w:val="18"/>
            <w:u w:val="none"/>
          </w:rPr>
          <w:t>.</w:t>
        </w:r>
        <w:r w:rsidRPr="00D0052C">
          <w:rPr>
            <w:rStyle w:val="af1"/>
            <w:sz w:val="18"/>
            <w:szCs w:val="18"/>
            <w:u w:val="none"/>
            <w:lang w:val="en-US"/>
          </w:rPr>
          <w:t>ru</w:t>
        </w:r>
      </w:hyperlink>
      <w:r w:rsidRPr="00D0052C">
        <w:rPr>
          <w:rStyle w:val="FontStyle11"/>
          <w:sz w:val="18"/>
          <w:szCs w:val="18"/>
        </w:rPr>
        <w:t xml:space="preserve">. Телефон приемной: 8 (48352) 2-22-81. </w:t>
      </w:r>
      <w:r w:rsidRPr="00D0052C">
        <w:rPr>
          <w:rStyle w:val="FontStyle11"/>
          <w:sz w:val="18"/>
          <w:szCs w:val="18"/>
          <w:lang w:val="en-US"/>
        </w:rPr>
        <w:t>E</w:t>
      </w:r>
      <w:r w:rsidRPr="00D0052C">
        <w:rPr>
          <w:rStyle w:val="FontStyle11"/>
          <w:sz w:val="18"/>
          <w:szCs w:val="18"/>
        </w:rPr>
        <w:t>-</w:t>
      </w:r>
      <w:r w:rsidRPr="00D0052C">
        <w:rPr>
          <w:rStyle w:val="FontStyle11"/>
          <w:sz w:val="18"/>
          <w:szCs w:val="18"/>
          <w:lang w:val="en-US"/>
        </w:rPr>
        <w:t>mail</w:t>
      </w:r>
      <w:r w:rsidRPr="00D0052C">
        <w:rPr>
          <w:rStyle w:val="FontStyle11"/>
          <w:sz w:val="18"/>
          <w:szCs w:val="18"/>
        </w:rPr>
        <w:t xml:space="preserve">: </w:t>
      </w:r>
      <w:hyperlink r:id="rId43" w:history="1">
        <w:r w:rsidRPr="00D0052C">
          <w:rPr>
            <w:rStyle w:val="af1"/>
            <w:sz w:val="18"/>
            <w:szCs w:val="18"/>
            <w:u w:val="none"/>
            <w:lang w:val="en-US"/>
          </w:rPr>
          <w:t>admtrub</w:t>
        </w:r>
        <w:r w:rsidRPr="00D0052C">
          <w:rPr>
            <w:rStyle w:val="af1"/>
            <w:sz w:val="18"/>
            <w:szCs w:val="18"/>
            <w:u w:val="none"/>
          </w:rPr>
          <w:t>@</w:t>
        </w:r>
        <w:r w:rsidRPr="00D0052C">
          <w:rPr>
            <w:rStyle w:val="af1"/>
            <w:sz w:val="18"/>
            <w:szCs w:val="18"/>
            <w:u w:val="none"/>
            <w:lang w:val="en-US"/>
          </w:rPr>
          <w:t>yandex</w:t>
        </w:r>
        <w:r w:rsidRPr="00D0052C">
          <w:rPr>
            <w:rStyle w:val="af1"/>
            <w:sz w:val="18"/>
            <w:szCs w:val="18"/>
            <w:u w:val="none"/>
          </w:rPr>
          <w:t>.</w:t>
        </w:r>
        <w:proofErr w:type="spellStart"/>
        <w:r w:rsidRPr="00D0052C">
          <w:rPr>
            <w:rStyle w:val="af1"/>
            <w:sz w:val="18"/>
            <w:szCs w:val="18"/>
            <w:u w:val="none"/>
            <w:lang w:val="en-US"/>
          </w:rPr>
          <w:t>ru</w:t>
        </w:r>
        <w:proofErr w:type="spellEnd"/>
      </w:hyperlink>
      <w:r w:rsidRPr="00D0052C">
        <w:rPr>
          <w:rStyle w:val="FontStyle11"/>
          <w:sz w:val="18"/>
          <w:szCs w:val="18"/>
        </w:rPr>
        <w:t>.</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График работы: понедельник – четверг: 8:30 – 17:45</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                            пятница: 8:30 – 16:30</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                            перерыв: 8:30 – 14:00</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                            суббота, воскресенье: выходной</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Жалобы на решения и действия (бездействия) МАУ «ФОК «Вымпел», должностного лица МАУ «ФОК «Вымпел», муниципального служащего, может быть направлена по почте, с использованием информационно-телекоммуникационной сети «Интернет», Единого портала либо регионального портала государственных и муниципальных услуг, а также может быть принята при личном приеме заявителя.</w:t>
      </w:r>
    </w:p>
    <w:p w:rsidR="00EB53B8" w:rsidRPr="00D0052C" w:rsidRDefault="00EB53B8" w:rsidP="00D0052C">
      <w:pPr>
        <w:widowControl w:val="0"/>
        <w:tabs>
          <w:tab w:val="num" w:pos="0"/>
        </w:tabs>
        <w:ind w:firstLine="709"/>
        <w:jc w:val="both"/>
        <w:rPr>
          <w:rStyle w:val="FontStyle11"/>
          <w:sz w:val="18"/>
          <w:szCs w:val="18"/>
        </w:rPr>
      </w:pP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5.4.2.  Жалоба должна содержать:</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EB53B8" w:rsidRPr="00D0052C" w:rsidRDefault="00EB53B8" w:rsidP="00D0052C">
      <w:pPr>
        <w:widowControl w:val="0"/>
        <w:tabs>
          <w:tab w:val="left" w:pos="0"/>
        </w:tabs>
        <w:autoSpaceDE w:val="0"/>
        <w:autoSpaceDN w:val="0"/>
        <w:adjustRightInd w:val="0"/>
        <w:ind w:firstLine="709"/>
        <w:jc w:val="both"/>
        <w:rPr>
          <w:sz w:val="18"/>
          <w:szCs w:val="18"/>
        </w:rPr>
      </w:pPr>
      <w:r w:rsidRPr="00D0052C">
        <w:rPr>
          <w:sz w:val="18"/>
          <w:szCs w:val="18"/>
        </w:rPr>
        <w:t>Заявителем могут быть представлены документы (при наличии), подтверждающие доводы заявителя, либо их копии.</w:t>
      </w:r>
    </w:p>
    <w:p w:rsidR="00EB53B8" w:rsidRPr="00D0052C" w:rsidRDefault="00EB53B8" w:rsidP="00D0052C">
      <w:pPr>
        <w:widowControl w:val="0"/>
        <w:tabs>
          <w:tab w:val="left" w:pos="0"/>
        </w:tabs>
        <w:autoSpaceDE w:val="0"/>
        <w:autoSpaceDN w:val="0"/>
        <w:adjustRightInd w:val="0"/>
        <w:ind w:firstLine="709"/>
        <w:jc w:val="both"/>
        <w:rPr>
          <w:sz w:val="18"/>
          <w:szCs w:val="18"/>
        </w:rPr>
      </w:pPr>
    </w:p>
    <w:p w:rsidR="00EB53B8" w:rsidRPr="00D0052C" w:rsidRDefault="00EB53B8" w:rsidP="00D0052C">
      <w:pPr>
        <w:widowControl w:val="0"/>
        <w:autoSpaceDE w:val="0"/>
        <w:autoSpaceDN w:val="0"/>
        <w:adjustRightInd w:val="0"/>
        <w:jc w:val="center"/>
        <w:outlineLvl w:val="2"/>
        <w:rPr>
          <w:i/>
          <w:iCs/>
          <w:sz w:val="18"/>
          <w:szCs w:val="18"/>
        </w:rPr>
      </w:pPr>
      <w:bookmarkStart w:id="9" w:name="Par530"/>
      <w:bookmarkEnd w:id="9"/>
      <w:r w:rsidRPr="00D0052C">
        <w:rPr>
          <w:i/>
          <w:iCs/>
          <w:sz w:val="18"/>
          <w:szCs w:val="18"/>
        </w:rPr>
        <w:t>Сроки рассмотрения жалобы</w:t>
      </w:r>
    </w:p>
    <w:p w:rsidR="00EB53B8" w:rsidRPr="00D0052C" w:rsidRDefault="00EB53B8" w:rsidP="00D0052C">
      <w:pPr>
        <w:pStyle w:val="Style3"/>
        <w:tabs>
          <w:tab w:val="left" w:pos="1094"/>
        </w:tabs>
        <w:spacing w:line="240" w:lineRule="auto"/>
        <w:ind w:firstLine="709"/>
        <w:rPr>
          <w:rStyle w:val="FontStyle11"/>
          <w:sz w:val="18"/>
          <w:szCs w:val="18"/>
        </w:rPr>
      </w:pPr>
      <w:r w:rsidRPr="00D0052C">
        <w:rPr>
          <w:rStyle w:val="FontStyle11"/>
          <w:sz w:val="18"/>
          <w:szCs w:val="18"/>
        </w:rPr>
        <w:t xml:space="preserve">5.5. Жалоба, поступившая в МАУ «ФОК «Вымпел»,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подлежит рассмотрению в течение пятнадцати рабочих дней со дня ее регистрации, а в случае обжалования отказа МАУ «ФОК «Вымпел», администрации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53B8" w:rsidRPr="00D0052C" w:rsidRDefault="00EB53B8" w:rsidP="00D0052C">
      <w:pPr>
        <w:widowControl w:val="0"/>
        <w:autoSpaceDE w:val="0"/>
        <w:autoSpaceDN w:val="0"/>
        <w:adjustRightInd w:val="0"/>
        <w:jc w:val="center"/>
        <w:outlineLvl w:val="2"/>
        <w:rPr>
          <w:i/>
          <w:iCs/>
          <w:sz w:val="18"/>
          <w:szCs w:val="18"/>
        </w:rPr>
      </w:pPr>
      <w:bookmarkStart w:id="10" w:name="Par535"/>
      <w:bookmarkEnd w:id="10"/>
      <w:r w:rsidRPr="00D0052C">
        <w:rPr>
          <w:i/>
          <w:iCs/>
          <w:sz w:val="18"/>
          <w:szCs w:val="18"/>
        </w:rPr>
        <w:t>Результат рассмотрения жалобы</w:t>
      </w:r>
    </w:p>
    <w:p w:rsidR="00EB53B8" w:rsidRPr="00D0052C" w:rsidRDefault="00EB53B8" w:rsidP="00D0052C">
      <w:pPr>
        <w:widowControl w:val="0"/>
        <w:autoSpaceDE w:val="0"/>
        <w:autoSpaceDN w:val="0"/>
        <w:adjustRightInd w:val="0"/>
        <w:ind w:firstLine="708"/>
        <w:jc w:val="both"/>
        <w:rPr>
          <w:sz w:val="18"/>
          <w:szCs w:val="18"/>
        </w:rPr>
      </w:pPr>
      <w:bookmarkStart w:id="11" w:name="Par537"/>
      <w:bookmarkEnd w:id="11"/>
      <w:r w:rsidRPr="00D0052C">
        <w:rPr>
          <w:sz w:val="18"/>
          <w:szCs w:val="18"/>
        </w:rPr>
        <w:t>5.6. По результатам рассмотрения жалобы принимается одно из следующих решений:</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sz w:val="18"/>
          <w:szCs w:val="1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В случае признания жалобы подлежащей удовлетворению в ответе заявителю, указанном в настоящем пункте, дается информация о действиях, осуществляемых органом, предоставляющим муниципальную услугу, либо организацией, предусмотренной частью 1.1 статьи 16 Федерального закона </w:t>
      </w:r>
      <w:r w:rsidRPr="00D0052C">
        <w:rPr>
          <w:rStyle w:val="FontStyle11"/>
          <w:sz w:val="18"/>
          <w:szCs w:val="18"/>
        </w:rPr>
        <w:t>«Об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2) в удовлетворении жалобы отказывается.</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 xml:space="preserve">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w:t>
      </w:r>
      <w:r w:rsidRPr="00D0052C">
        <w:rPr>
          <w:sz w:val="18"/>
          <w:szCs w:val="18"/>
        </w:rPr>
        <w:t xml:space="preserve">муниципальную услугу, либо организацией, предусмотренной частью 1.1 статьи 16 Федерального закона </w:t>
      </w:r>
      <w:r w:rsidRPr="00D0052C">
        <w:rPr>
          <w:rStyle w:val="FontStyle11"/>
          <w:sz w:val="18"/>
          <w:szCs w:val="18"/>
        </w:rPr>
        <w:t xml:space="preserve">«Об организации предоставления государственных и муниципальных услуг», в целях незамедлительного устранения </w:t>
      </w:r>
      <w:r w:rsidRPr="00D0052C">
        <w:rPr>
          <w:rStyle w:val="FontStyle11"/>
          <w:sz w:val="18"/>
          <w:szCs w:val="18"/>
        </w:rPr>
        <w:lastRenderedPageBreak/>
        <w:t>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w:t>
      </w:r>
      <w:r w:rsidRPr="00D0052C">
        <w:rPr>
          <w:sz w:val="18"/>
          <w:szCs w:val="18"/>
        </w:rPr>
        <w:t xml:space="preserve">Федерального закона </w:t>
      </w:r>
      <w:r w:rsidRPr="00D0052C">
        <w:rPr>
          <w:rStyle w:val="FontStyle11"/>
          <w:sz w:val="18"/>
          <w:szCs w:val="18"/>
        </w:rPr>
        <w:t>«Об организации предоставления государственных и муниципальных услуг», незамедлительно направляют имеющиеся материалы в органы прокуратуры.</w:t>
      </w:r>
    </w:p>
    <w:p w:rsidR="00EB53B8" w:rsidRPr="00D0052C" w:rsidRDefault="00EB53B8" w:rsidP="00D0052C">
      <w:pPr>
        <w:widowControl w:val="0"/>
        <w:autoSpaceDE w:val="0"/>
        <w:autoSpaceDN w:val="0"/>
        <w:adjustRightInd w:val="0"/>
        <w:ind w:firstLine="709"/>
        <w:jc w:val="both"/>
        <w:rPr>
          <w:sz w:val="18"/>
          <w:szCs w:val="18"/>
        </w:rPr>
      </w:pPr>
    </w:p>
    <w:p w:rsidR="00EB53B8" w:rsidRPr="00D0052C" w:rsidRDefault="00EB53B8" w:rsidP="00D0052C">
      <w:pPr>
        <w:widowControl w:val="0"/>
        <w:autoSpaceDE w:val="0"/>
        <w:autoSpaceDN w:val="0"/>
        <w:adjustRightInd w:val="0"/>
        <w:ind w:firstLine="708"/>
        <w:jc w:val="center"/>
        <w:rPr>
          <w:i/>
          <w:iCs/>
          <w:sz w:val="18"/>
          <w:szCs w:val="18"/>
        </w:rPr>
      </w:pPr>
      <w:r w:rsidRPr="00D0052C">
        <w:rPr>
          <w:i/>
          <w:iCs/>
          <w:sz w:val="18"/>
          <w:szCs w:val="18"/>
        </w:rPr>
        <w:t>Порядок информирования заявителя о результатах рассмотрения жалобы</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5.7. Не позднее дня, следующего за днем принятия решения, указанного в подразделе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53B8" w:rsidRPr="00D0052C" w:rsidRDefault="00EB53B8" w:rsidP="00D0052C">
      <w:pPr>
        <w:autoSpaceDE w:val="0"/>
        <w:autoSpaceDN w:val="0"/>
        <w:adjustRightInd w:val="0"/>
        <w:jc w:val="center"/>
        <w:outlineLvl w:val="0"/>
        <w:rPr>
          <w:i/>
          <w:iCs/>
          <w:sz w:val="18"/>
          <w:szCs w:val="18"/>
        </w:rPr>
      </w:pPr>
      <w:r w:rsidRPr="00D0052C">
        <w:rPr>
          <w:i/>
          <w:iCs/>
          <w:sz w:val="18"/>
          <w:szCs w:val="18"/>
        </w:rPr>
        <w:t>Порядок обжалования решения по жалобе</w:t>
      </w:r>
    </w:p>
    <w:p w:rsidR="00EB53B8" w:rsidRPr="00D0052C" w:rsidRDefault="00EB53B8" w:rsidP="00D0052C">
      <w:pPr>
        <w:autoSpaceDE w:val="0"/>
        <w:autoSpaceDN w:val="0"/>
        <w:adjustRightInd w:val="0"/>
        <w:ind w:firstLine="709"/>
        <w:jc w:val="both"/>
        <w:rPr>
          <w:sz w:val="18"/>
          <w:szCs w:val="18"/>
        </w:rPr>
      </w:pPr>
      <w:r w:rsidRPr="00D0052C">
        <w:rPr>
          <w:sz w:val="18"/>
          <w:szCs w:val="18"/>
        </w:rPr>
        <w:t>5.8. 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к вышестоящим должностным лицам, в вышестоящие органы или суды.</w:t>
      </w:r>
    </w:p>
    <w:p w:rsidR="00EB53B8" w:rsidRPr="00D0052C" w:rsidRDefault="00EB53B8" w:rsidP="00D0052C">
      <w:pPr>
        <w:autoSpaceDE w:val="0"/>
        <w:autoSpaceDN w:val="0"/>
        <w:adjustRightInd w:val="0"/>
        <w:ind w:firstLine="709"/>
        <w:jc w:val="both"/>
        <w:outlineLvl w:val="0"/>
        <w:rPr>
          <w:sz w:val="18"/>
          <w:szCs w:val="18"/>
        </w:rPr>
      </w:pPr>
    </w:p>
    <w:p w:rsidR="00EB53B8" w:rsidRPr="00D0052C" w:rsidRDefault="00EB53B8" w:rsidP="00D0052C">
      <w:pPr>
        <w:autoSpaceDE w:val="0"/>
        <w:autoSpaceDN w:val="0"/>
        <w:adjustRightInd w:val="0"/>
        <w:jc w:val="center"/>
        <w:outlineLvl w:val="0"/>
        <w:rPr>
          <w:i/>
          <w:iCs/>
          <w:sz w:val="18"/>
          <w:szCs w:val="18"/>
        </w:rPr>
      </w:pPr>
      <w:r w:rsidRPr="00D0052C">
        <w:rPr>
          <w:i/>
          <w:iCs/>
          <w:sz w:val="18"/>
          <w:szCs w:val="18"/>
        </w:rPr>
        <w:t>Право заявителя на получение информации и документов, необходимых для обоснования и рассмотрения жалобы</w:t>
      </w:r>
    </w:p>
    <w:p w:rsidR="00EB53B8" w:rsidRPr="00D0052C" w:rsidRDefault="00EB53B8" w:rsidP="00D0052C">
      <w:pPr>
        <w:autoSpaceDE w:val="0"/>
        <w:autoSpaceDN w:val="0"/>
        <w:adjustRightInd w:val="0"/>
        <w:ind w:firstLine="709"/>
        <w:jc w:val="both"/>
        <w:rPr>
          <w:sz w:val="18"/>
          <w:szCs w:val="18"/>
        </w:rPr>
      </w:pPr>
      <w:r w:rsidRPr="00D0052C">
        <w:rPr>
          <w:sz w:val="18"/>
          <w:szCs w:val="18"/>
        </w:rPr>
        <w:t>5.9. Заявитель вправе получать информацию и документов, необходимых для обоснования и рассмотрения жалобы.</w:t>
      </w:r>
    </w:p>
    <w:p w:rsidR="00EB53B8" w:rsidRPr="00D0052C" w:rsidRDefault="00EB53B8" w:rsidP="00D0052C">
      <w:pPr>
        <w:autoSpaceDE w:val="0"/>
        <w:autoSpaceDN w:val="0"/>
        <w:adjustRightInd w:val="0"/>
        <w:ind w:firstLine="709"/>
        <w:jc w:val="both"/>
        <w:outlineLvl w:val="0"/>
        <w:rPr>
          <w:sz w:val="18"/>
          <w:szCs w:val="18"/>
        </w:rPr>
      </w:pPr>
    </w:p>
    <w:p w:rsidR="00EB53B8" w:rsidRPr="00D0052C" w:rsidRDefault="00EB53B8" w:rsidP="00D0052C">
      <w:pPr>
        <w:autoSpaceDE w:val="0"/>
        <w:autoSpaceDN w:val="0"/>
        <w:adjustRightInd w:val="0"/>
        <w:jc w:val="center"/>
        <w:outlineLvl w:val="0"/>
        <w:rPr>
          <w:i/>
          <w:iCs/>
          <w:sz w:val="18"/>
          <w:szCs w:val="18"/>
        </w:rPr>
      </w:pPr>
      <w:r w:rsidRPr="00D0052C">
        <w:rPr>
          <w:i/>
          <w:iCs/>
          <w:sz w:val="18"/>
          <w:szCs w:val="18"/>
        </w:rPr>
        <w:t>Способы информирования заявителей о порядке подачи и рассмотрения жалобы</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5.10. Информацию о порядке подачи и рассмотрения жалобы заявитель может получить: </w:t>
      </w:r>
    </w:p>
    <w:p w:rsidR="00EB53B8" w:rsidRPr="00D0052C" w:rsidRDefault="00EB53B8" w:rsidP="00D0052C">
      <w:pPr>
        <w:autoSpaceDE w:val="0"/>
        <w:autoSpaceDN w:val="0"/>
        <w:adjustRightInd w:val="0"/>
        <w:ind w:firstLine="709"/>
        <w:jc w:val="both"/>
        <w:rPr>
          <w:sz w:val="18"/>
          <w:szCs w:val="18"/>
        </w:rPr>
      </w:pPr>
      <w:r w:rsidRPr="00D0052C">
        <w:rPr>
          <w:sz w:val="18"/>
          <w:szCs w:val="18"/>
        </w:rPr>
        <w:t>на официальном сайте в информационно-телекоммуникационной сети «Интернет» органа, предоставляющего муниципальную услугу;</w:t>
      </w:r>
    </w:p>
    <w:p w:rsidR="00EB53B8" w:rsidRPr="00D0052C" w:rsidRDefault="00EB53B8" w:rsidP="00D0052C">
      <w:pPr>
        <w:autoSpaceDE w:val="0"/>
        <w:autoSpaceDN w:val="0"/>
        <w:adjustRightInd w:val="0"/>
        <w:ind w:firstLine="709"/>
        <w:jc w:val="both"/>
        <w:rPr>
          <w:sz w:val="18"/>
          <w:szCs w:val="18"/>
        </w:rPr>
      </w:pPr>
      <w:r w:rsidRPr="00D0052C">
        <w:rPr>
          <w:sz w:val="18"/>
          <w:szCs w:val="18"/>
        </w:rPr>
        <w:t>на информационных стендах в месте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на Едином портале;</w:t>
      </w:r>
    </w:p>
    <w:p w:rsidR="00EB53B8" w:rsidRPr="00D0052C" w:rsidRDefault="00EB53B8" w:rsidP="00D0052C">
      <w:pPr>
        <w:autoSpaceDE w:val="0"/>
        <w:autoSpaceDN w:val="0"/>
        <w:adjustRightInd w:val="0"/>
        <w:ind w:firstLine="709"/>
        <w:jc w:val="both"/>
        <w:rPr>
          <w:sz w:val="18"/>
          <w:szCs w:val="18"/>
        </w:rPr>
      </w:pPr>
      <w:r w:rsidRPr="00D0052C">
        <w:rPr>
          <w:sz w:val="18"/>
          <w:szCs w:val="18"/>
        </w:rPr>
        <w:t>по справочным телефонам;</w:t>
      </w:r>
    </w:p>
    <w:p w:rsidR="00EB53B8" w:rsidRPr="00D0052C" w:rsidRDefault="00EB53B8" w:rsidP="00D0052C">
      <w:pPr>
        <w:autoSpaceDE w:val="0"/>
        <w:autoSpaceDN w:val="0"/>
        <w:adjustRightInd w:val="0"/>
        <w:ind w:firstLine="709"/>
        <w:jc w:val="both"/>
        <w:rPr>
          <w:sz w:val="18"/>
          <w:szCs w:val="18"/>
        </w:rPr>
      </w:pPr>
      <w:r w:rsidRPr="00D0052C">
        <w:rPr>
          <w:sz w:val="18"/>
          <w:szCs w:val="18"/>
        </w:rPr>
        <w:t>при личном приеме.</w:t>
      </w:r>
    </w:p>
    <w:p w:rsidR="00EB53B8" w:rsidRPr="00D0052C" w:rsidRDefault="00EB53B8" w:rsidP="00D0052C">
      <w:pPr>
        <w:shd w:val="clear" w:color="auto" w:fill="FFFFFF"/>
        <w:ind w:firstLine="709"/>
        <w:jc w:val="right"/>
        <w:rPr>
          <w:bCs/>
          <w:sz w:val="18"/>
          <w:szCs w:val="18"/>
        </w:rPr>
      </w:pPr>
      <w:r w:rsidRPr="00D0052C">
        <w:rPr>
          <w:bCs/>
          <w:sz w:val="18"/>
          <w:szCs w:val="18"/>
        </w:rPr>
        <w:t>Приложение 1</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widowControl w:val="0"/>
        <w:jc w:val="right"/>
        <w:rPr>
          <w:i/>
          <w:iCs/>
          <w:sz w:val="18"/>
          <w:szCs w:val="18"/>
        </w:rPr>
      </w:pPr>
      <w:r w:rsidRPr="00D0052C">
        <w:rPr>
          <w:i/>
          <w:iCs/>
          <w:sz w:val="18"/>
          <w:szCs w:val="18"/>
        </w:rPr>
        <w:t>Форма</w:t>
      </w:r>
    </w:p>
    <w:p w:rsidR="00EB53B8" w:rsidRPr="00D0052C" w:rsidRDefault="00EB53B8" w:rsidP="00D0052C">
      <w:pPr>
        <w:pStyle w:val="5"/>
        <w:widowControl w:val="0"/>
        <w:spacing w:before="0" w:after="0"/>
        <w:jc w:val="center"/>
        <w:rPr>
          <w:b w:val="0"/>
          <w:i w:val="0"/>
          <w:iCs w:val="0"/>
          <w:sz w:val="18"/>
          <w:szCs w:val="18"/>
        </w:rPr>
      </w:pPr>
      <w:r w:rsidRPr="00D0052C">
        <w:rPr>
          <w:b w:val="0"/>
          <w:i w:val="0"/>
          <w:iCs w:val="0"/>
          <w:sz w:val="18"/>
          <w:szCs w:val="18"/>
        </w:rPr>
        <w:t>Заявление</w:t>
      </w:r>
    </w:p>
    <w:p w:rsidR="00EB53B8" w:rsidRPr="00D0052C" w:rsidRDefault="00EB53B8" w:rsidP="00D0052C">
      <w:pPr>
        <w:pStyle w:val="5"/>
        <w:widowControl w:val="0"/>
        <w:spacing w:before="0" w:after="0"/>
        <w:jc w:val="center"/>
        <w:rPr>
          <w:b w:val="0"/>
          <w:i w:val="0"/>
          <w:iCs w:val="0"/>
          <w:sz w:val="18"/>
          <w:szCs w:val="18"/>
        </w:rPr>
      </w:pPr>
      <w:r w:rsidRPr="00D0052C">
        <w:rPr>
          <w:b w:val="0"/>
          <w:i w:val="0"/>
          <w:iCs w:val="0"/>
          <w:sz w:val="18"/>
          <w:szCs w:val="18"/>
        </w:rPr>
        <w:t xml:space="preserve">о приеме в СШ по зимним видам </w:t>
      </w:r>
      <w:proofErr w:type="gramStart"/>
      <w:r w:rsidRPr="00D0052C">
        <w:rPr>
          <w:b w:val="0"/>
          <w:i w:val="0"/>
          <w:iCs w:val="0"/>
          <w:sz w:val="18"/>
          <w:szCs w:val="18"/>
        </w:rPr>
        <w:t>спорта  МАУ</w:t>
      </w:r>
      <w:proofErr w:type="gramEnd"/>
      <w:r w:rsidRPr="00D0052C">
        <w:rPr>
          <w:b w:val="0"/>
          <w:i w:val="0"/>
          <w:iCs w:val="0"/>
          <w:sz w:val="18"/>
          <w:szCs w:val="18"/>
        </w:rPr>
        <w:t xml:space="preserve"> «ФОК «Вымпел»</w:t>
      </w:r>
    </w:p>
    <w:p w:rsidR="00EB53B8" w:rsidRPr="00D0052C" w:rsidRDefault="00EB53B8" w:rsidP="00D0052C">
      <w:pPr>
        <w:widowControl w:val="0"/>
        <w:tabs>
          <w:tab w:val="left" w:pos="0"/>
        </w:tabs>
        <w:rPr>
          <w:sz w:val="18"/>
          <w:szCs w:val="18"/>
        </w:rPr>
      </w:pPr>
    </w:p>
    <w:p w:rsidR="00EB53B8" w:rsidRPr="00D0052C" w:rsidRDefault="00EB53B8" w:rsidP="00D0052C">
      <w:pPr>
        <w:widowControl w:val="0"/>
        <w:tabs>
          <w:tab w:val="left" w:pos="0"/>
        </w:tabs>
        <w:jc w:val="right"/>
        <w:rPr>
          <w:sz w:val="18"/>
          <w:szCs w:val="18"/>
        </w:rPr>
      </w:pPr>
      <w:r w:rsidRPr="00D0052C">
        <w:rPr>
          <w:sz w:val="18"/>
          <w:szCs w:val="18"/>
        </w:rPr>
        <w:t>Директору МАУ «ФОК «Вымпел»</w:t>
      </w:r>
    </w:p>
    <w:p w:rsidR="00EB53B8" w:rsidRPr="00D0052C" w:rsidRDefault="00EB53B8" w:rsidP="00D0052C">
      <w:pPr>
        <w:widowControl w:val="0"/>
        <w:tabs>
          <w:tab w:val="left" w:pos="0"/>
        </w:tabs>
        <w:jc w:val="right"/>
        <w:rPr>
          <w:sz w:val="18"/>
          <w:szCs w:val="18"/>
        </w:rPr>
      </w:pPr>
      <w:r w:rsidRPr="00D0052C">
        <w:rPr>
          <w:sz w:val="18"/>
          <w:szCs w:val="18"/>
        </w:rPr>
        <w:t xml:space="preserve">                                                                                                                                       ________________________________________</w:t>
      </w:r>
    </w:p>
    <w:p w:rsidR="00EB53B8" w:rsidRPr="00D0052C" w:rsidRDefault="00EB53B8" w:rsidP="00D0052C">
      <w:pPr>
        <w:widowControl w:val="0"/>
        <w:tabs>
          <w:tab w:val="left" w:pos="0"/>
          <w:tab w:val="left" w:pos="6690"/>
        </w:tabs>
        <w:jc w:val="center"/>
        <w:rPr>
          <w:sz w:val="18"/>
          <w:szCs w:val="18"/>
        </w:rPr>
      </w:pPr>
      <w:r w:rsidRPr="00D0052C">
        <w:rPr>
          <w:sz w:val="18"/>
          <w:szCs w:val="18"/>
        </w:rPr>
        <w:t xml:space="preserve">                                                                                                                     </w:t>
      </w:r>
    </w:p>
    <w:p w:rsidR="00EB53B8" w:rsidRPr="00D0052C" w:rsidRDefault="00EB53B8" w:rsidP="00D0052C">
      <w:pPr>
        <w:widowControl w:val="0"/>
        <w:tabs>
          <w:tab w:val="left" w:pos="0"/>
          <w:tab w:val="left" w:pos="6690"/>
        </w:tabs>
        <w:rPr>
          <w:sz w:val="18"/>
          <w:szCs w:val="18"/>
        </w:rPr>
      </w:pPr>
      <w:r w:rsidRPr="00D0052C">
        <w:rPr>
          <w:sz w:val="18"/>
          <w:szCs w:val="18"/>
        </w:rPr>
        <w:t xml:space="preserve">                                                                                 родителей (законных представителей)</w:t>
      </w:r>
    </w:p>
    <w:p w:rsidR="00EB53B8" w:rsidRPr="00D0052C" w:rsidRDefault="00EB53B8" w:rsidP="00D0052C">
      <w:pPr>
        <w:widowControl w:val="0"/>
        <w:tabs>
          <w:tab w:val="left" w:pos="0"/>
          <w:tab w:val="left" w:pos="6690"/>
        </w:tabs>
        <w:jc w:val="right"/>
        <w:rPr>
          <w:sz w:val="18"/>
          <w:szCs w:val="18"/>
        </w:rPr>
      </w:pPr>
      <w:r w:rsidRPr="00D0052C">
        <w:rPr>
          <w:sz w:val="18"/>
          <w:szCs w:val="18"/>
        </w:rPr>
        <w:t xml:space="preserve">                                                                                             мать:___________________________________                                                                                                                                                                         паспорт______________________                                                                                                                                       отец:_________________________                                                                                                                                       паспорт______________________                                                                                                                                       проживающих по адресу: _______</w:t>
      </w:r>
      <w:r w:rsidRPr="00D0052C">
        <w:rPr>
          <w:bCs/>
          <w:sz w:val="18"/>
          <w:szCs w:val="18"/>
        </w:rPr>
        <w:t xml:space="preserve">                                                                                                                           _____________________________                                                                                                                          _____________________________</w:t>
      </w:r>
    </w:p>
    <w:p w:rsidR="00EB53B8" w:rsidRPr="00D0052C" w:rsidRDefault="00EB53B8" w:rsidP="00D0052C">
      <w:pPr>
        <w:widowControl w:val="0"/>
        <w:tabs>
          <w:tab w:val="left" w:pos="6735"/>
        </w:tabs>
        <w:jc w:val="both"/>
        <w:rPr>
          <w:sz w:val="18"/>
          <w:szCs w:val="18"/>
        </w:rPr>
      </w:pPr>
      <w:r w:rsidRPr="00D0052C">
        <w:rPr>
          <w:bCs/>
          <w:sz w:val="18"/>
          <w:szCs w:val="18"/>
        </w:rPr>
        <w:t xml:space="preserve">                                                                                     </w:t>
      </w:r>
      <w:r w:rsidRPr="00D0052C">
        <w:rPr>
          <w:sz w:val="18"/>
          <w:szCs w:val="18"/>
        </w:rPr>
        <w:t>контактный телефон: ____________</w:t>
      </w:r>
    </w:p>
    <w:p w:rsidR="00EB53B8" w:rsidRPr="00D0052C" w:rsidRDefault="00EB53B8" w:rsidP="00D0052C">
      <w:pPr>
        <w:widowControl w:val="0"/>
        <w:jc w:val="both"/>
        <w:rPr>
          <w:bCs/>
          <w:sz w:val="18"/>
          <w:szCs w:val="18"/>
        </w:rPr>
      </w:pPr>
      <w:r w:rsidRPr="00D0052C">
        <w:rPr>
          <w:bCs/>
          <w:sz w:val="18"/>
          <w:szCs w:val="18"/>
        </w:rPr>
        <w:tab/>
      </w:r>
      <w:r w:rsidRPr="00D0052C">
        <w:rPr>
          <w:sz w:val="18"/>
          <w:szCs w:val="18"/>
        </w:rPr>
        <w:t xml:space="preserve">                                                                             </w:t>
      </w:r>
      <w:r w:rsidRPr="00D0052C">
        <w:rPr>
          <w:sz w:val="18"/>
          <w:szCs w:val="18"/>
          <w:lang w:val="en-US"/>
        </w:rPr>
        <w:t>E</w:t>
      </w:r>
      <w:r w:rsidRPr="00D0052C">
        <w:rPr>
          <w:sz w:val="18"/>
          <w:szCs w:val="18"/>
        </w:rPr>
        <w:t>-</w:t>
      </w:r>
      <w:r w:rsidRPr="00D0052C">
        <w:rPr>
          <w:sz w:val="18"/>
          <w:szCs w:val="18"/>
          <w:lang w:val="en-US"/>
        </w:rPr>
        <w:t>mail</w:t>
      </w:r>
      <w:r w:rsidRPr="00D0052C">
        <w:rPr>
          <w:sz w:val="18"/>
          <w:szCs w:val="18"/>
        </w:rPr>
        <w:t>:</w:t>
      </w:r>
      <w:r w:rsidRPr="00D0052C">
        <w:rPr>
          <w:bCs/>
          <w:sz w:val="18"/>
          <w:szCs w:val="18"/>
        </w:rPr>
        <w:t xml:space="preserve"> ______________________</w:t>
      </w:r>
    </w:p>
    <w:p w:rsidR="00EB53B8" w:rsidRPr="00D0052C" w:rsidRDefault="00EB53B8" w:rsidP="00D0052C">
      <w:pPr>
        <w:widowControl w:val="0"/>
        <w:jc w:val="both"/>
        <w:rPr>
          <w:bCs/>
          <w:sz w:val="18"/>
          <w:szCs w:val="18"/>
        </w:rPr>
      </w:pPr>
    </w:p>
    <w:p w:rsidR="00EB53B8" w:rsidRPr="00D0052C" w:rsidRDefault="00EB53B8" w:rsidP="00D0052C">
      <w:pPr>
        <w:widowControl w:val="0"/>
        <w:tabs>
          <w:tab w:val="left" w:pos="0"/>
        </w:tabs>
        <w:jc w:val="right"/>
        <w:rPr>
          <w:sz w:val="18"/>
          <w:szCs w:val="18"/>
        </w:rPr>
      </w:pPr>
    </w:p>
    <w:p w:rsidR="00EB53B8" w:rsidRPr="00D0052C" w:rsidRDefault="00EB53B8" w:rsidP="00D0052C">
      <w:pPr>
        <w:shd w:val="clear" w:color="auto" w:fill="FFFFFF"/>
        <w:jc w:val="both"/>
        <w:rPr>
          <w:color w:val="000000"/>
          <w:sz w:val="18"/>
          <w:szCs w:val="18"/>
        </w:rPr>
      </w:pPr>
      <w:r w:rsidRPr="00D0052C">
        <w:rPr>
          <w:color w:val="000000"/>
          <w:sz w:val="18"/>
          <w:szCs w:val="18"/>
        </w:rPr>
        <w:t>Прошу Вас принять моего ребенка ______________________________________________________________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_________________________________________________________________________________________________________</w:t>
      </w:r>
    </w:p>
    <w:p w:rsidR="00EB53B8" w:rsidRPr="00D0052C" w:rsidRDefault="00EB53B8" w:rsidP="00D0052C">
      <w:pPr>
        <w:shd w:val="clear" w:color="auto" w:fill="FFFFFF"/>
        <w:ind w:firstLine="709"/>
        <w:jc w:val="both"/>
        <w:rPr>
          <w:i/>
          <w:color w:val="000000"/>
          <w:sz w:val="18"/>
          <w:szCs w:val="18"/>
        </w:rPr>
      </w:pPr>
      <w:r w:rsidRPr="00D0052C">
        <w:rPr>
          <w:i/>
          <w:color w:val="000000"/>
          <w:sz w:val="18"/>
          <w:szCs w:val="18"/>
        </w:rPr>
        <w:t xml:space="preserve">                                              (Ф.И.О. полностью) (Число, месяц и год рождения)</w:t>
      </w:r>
    </w:p>
    <w:p w:rsidR="00EB53B8" w:rsidRPr="00D0052C" w:rsidRDefault="00EB53B8" w:rsidP="00D0052C">
      <w:pPr>
        <w:shd w:val="clear" w:color="auto" w:fill="FFFFFF"/>
        <w:ind w:firstLine="709"/>
        <w:jc w:val="both"/>
        <w:rPr>
          <w:color w:val="000000"/>
          <w:sz w:val="18"/>
          <w:szCs w:val="18"/>
        </w:rPr>
      </w:pPr>
    </w:p>
    <w:p w:rsidR="00EB53B8" w:rsidRPr="00D0052C" w:rsidRDefault="00EB53B8" w:rsidP="00D0052C">
      <w:pPr>
        <w:shd w:val="clear" w:color="auto" w:fill="FFFFFF"/>
        <w:ind w:firstLine="709"/>
        <w:jc w:val="both"/>
        <w:rPr>
          <w:i/>
          <w:color w:val="000000"/>
          <w:sz w:val="18"/>
          <w:szCs w:val="18"/>
        </w:rPr>
      </w:pPr>
      <w:r w:rsidRPr="00D0052C">
        <w:rPr>
          <w:color w:val="000000"/>
          <w:sz w:val="18"/>
          <w:szCs w:val="18"/>
        </w:rPr>
        <w:t>Проживающего по адресу</w:t>
      </w:r>
      <w:r w:rsidRPr="00D0052C">
        <w:rPr>
          <w:i/>
          <w:color w:val="000000"/>
          <w:sz w:val="18"/>
          <w:szCs w:val="18"/>
        </w:rPr>
        <w:t>_____________________________________________,</w:t>
      </w:r>
    </w:p>
    <w:p w:rsidR="00EB53B8" w:rsidRPr="00D0052C" w:rsidRDefault="00EB53B8" w:rsidP="00D0052C">
      <w:pPr>
        <w:shd w:val="clear" w:color="auto" w:fill="FFFFFF"/>
        <w:jc w:val="both"/>
        <w:rPr>
          <w:color w:val="000000"/>
          <w:sz w:val="18"/>
          <w:szCs w:val="18"/>
          <w:vertAlign w:val="superscript"/>
        </w:rPr>
      </w:pPr>
      <w:r w:rsidRPr="00D0052C">
        <w:rPr>
          <w:color w:val="000000"/>
          <w:sz w:val="18"/>
          <w:szCs w:val="18"/>
          <w:vertAlign w:val="superscript"/>
        </w:rPr>
        <w:t xml:space="preserve">                                                                                                                (адрес фактического места проживания)</w:t>
      </w:r>
    </w:p>
    <w:p w:rsidR="00EB53B8" w:rsidRPr="00D0052C" w:rsidRDefault="00EB53B8" w:rsidP="00D0052C">
      <w:pPr>
        <w:shd w:val="clear" w:color="auto" w:fill="FFFFFF"/>
        <w:jc w:val="both"/>
        <w:rPr>
          <w:color w:val="000000"/>
          <w:sz w:val="18"/>
          <w:szCs w:val="18"/>
        </w:rPr>
      </w:pPr>
      <w:r w:rsidRPr="00D0052C">
        <w:rPr>
          <w:color w:val="000000"/>
          <w:sz w:val="18"/>
          <w:szCs w:val="18"/>
        </w:rPr>
        <w:t>обучающегося в ______________________________ класс_______________________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в СШ</w:t>
      </w:r>
      <w:r w:rsidRPr="00D0052C">
        <w:rPr>
          <w:sz w:val="18"/>
          <w:szCs w:val="18"/>
        </w:rPr>
        <w:t xml:space="preserve"> </w:t>
      </w:r>
      <w:r w:rsidRPr="00D0052C">
        <w:rPr>
          <w:color w:val="000000"/>
          <w:sz w:val="18"/>
          <w:szCs w:val="18"/>
        </w:rPr>
        <w:t xml:space="preserve">по зимним видам спорта МАУ «ФОК «Вымпел» для освоения </w:t>
      </w:r>
      <w:proofErr w:type="gramStart"/>
      <w:r w:rsidRPr="00D0052C">
        <w:rPr>
          <w:color w:val="000000"/>
          <w:sz w:val="18"/>
          <w:szCs w:val="18"/>
        </w:rPr>
        <w:t>дополнительной  образовательной</w:t>
      </w:r>
      <w:proofErr w:type="gramEnd"/>
      <w:r w:rsidRPr="00D0052C">
        <w:rPr>
          <w:color w:val="000000"/>
          <w:sz w:val="18"/>
          <w:szCs w:val="18"/>
        </w:rPr>
        <w:t xml:space="preserve"> программы  спортивной подготовки по виду спорта_____________.</w:t>
      </w:r>
    </w:p>
    <w:p w:rsidR="00EB53B8" w:rsidRPr="00D0052C" w:rsidRDefault="00EB53B8" w:rsidP="00D0052C">
      <w:pPr>
        <w:shd w:val="clear" w:color="auto" w:fill="FFFFFF"/>
        <w:ind w:firstLine="709"/>
        <w:jc w:val="both"/>
        <w:rPr>
          <w:sz w:val="18"/>
          <w:szCs w:val="18"/>
        </w:rPr>
      </w:pPr>
      <w:r w:rsidRPr="00D0052C">
        <w:rPr>
          <w:color w:val="000000"/>
          <w:sz w:val="18"/>
          <w:szCs w:val="18"/>
        </w:rPr>
        <w:t>1.</w:t>
      </w:r>
      <w:r w:rsidRPr="00D0052C">
        <w:rPr>
          <w:sz w:val="18"/>
          <w:szCs w:val="18"/>
        </w:rPr>
        <w:t>С уставом МАУ «ФОК «Вымпел», Положением о структурном подразделении СШ по зимним видам спорта МАУ «ФОК «Вымпел» и другими нормативными документами ознакомлены.</w:t>
      </w:r>
    </w:p>
    <w:p w:rsidR="00EB53B8" w:rsidRPr="00D0052C" w:rsidRDefault="00EB53B8" w:rsidP="00D0052C">
      <w:pPr>
        <w:shd w:val="clear" w:color="auto" w:fill="FFFFFF"/>
        <w:ind w:firstLine="709"/>
        <w:jc w:val="both"/>
        <w:rPr>
          <w:color w:val="000000"/>
          <w:sz w:val="18"/>
          <w:szCs w:val="18"/>
        </w:rPr>
      </w:pPr>
      <w:r w:rsidRPr="00D0052C">
        <w:rPr>
          <w:color w:val="000000"/>
          <w:sz w:val="18"/>
          <w:szCs w:val="18"/>
        </w:rPr>
        <w:t>2 Достоверность и полноту указанных сведений подтверждаю.</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 Мать «___</w:t>
      </w:r>
      <w:proofErr w:type="gramStart"/>
      <w:r w:rsidRPr="00D0052C">
        <w:rPr>
          <w:color w:val="000000"/>
          <w:sz w:val="18"/>
          <w:szCs w:val="18"/>
        </w:rPr>
        <w:t>_»_</w:t>
      </w:r>
      <w:proofErr w:type="gramEnd"/>
      <w:r w:rsidRPr="00D0052C">
        <w:rPr>
          <w:color w:val="000000"/>
          <w:sz w:val="18"/>
          <w:szCs w:val="18"/>
        </w:rPr>
        <w:t>__________20    г.                                                   Подпись____________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 Отец «___</w:t>
      </w:r>
      <w:proofErr w:type="gramStart"/>
      <w:r w:rsidRPr="00D0052C">
        <w:rPr>
          <w:color w:val="000000"/>
          <w:sz w:val="18"/>
          <w:szCs w:val="18"/>
        </w:rPr>
        <w:t>_»_</w:t>
      </w:r>
      <w:proofErr w:type="gramEnd"/>
      <w:r w:rsidRPr="00D0052C">
        <w:rPr>
          <w:color w:val="000000"/>
          <w:sz w:val="18"/>
          <w:szCs w:val="18"/>
        </w:rPr>
        <w:t>__________20    г.                                                   Подпись____________</w:t>
      </w:r>
    </w:p>
    <w:p w:rsidR="00EB53B8" w:rsidRPr="00D0052C" w:rsidRDefault="00EB53B8" w:rsidP="00D0052C">
      <w:pPr>
        <w:shd w:val="clear" w:color="auto" w:fill="FFFFFF"/>
        <w:jc w:val="both"/>
        <w:rPr>
          <w:color w:val="000000"/>
          <w:sz w:val="18"/>
          <w:szCs w:val="18"/>
        </w:rPr>
      </w:pPr>
    </w:p>
    <w:p w:rsidR="00EB53B8" w:rsidRPr="00D0052C" w:rsidRDefault="00EB53B8" w:rsidP="00D0052C">
      <w:pPr>
        <w:shd w:val="clear" w:color="auto" w:fill="FFFFFF"/>
        <w:jc w:val="both"/>
        <w:rPr>
          <w:color w:val="000000"/>
          <w:sz w:val="18"/>
          <w:szCs w:val="18"/>
        </w:rPr>
      </w:pPr>
      <w:r w:rsidRPr="00D0052C">
        <w:rPr>
          <w:color w:val="000000"/>
          <w:sz w:val="18"/>
          <w:szCs w:val="18"/>
        </w:rPr>
        <w:t>Сведения о родителях (законных представителей).</w:t>
      </w:r>
    </w:p>
    <w:p w:rsidR="00EB53B8" w:rsidRPr="00D0052C" w:rsidRDefault="00EB53B8" w:rsidP="00D0052C">
      <w:pPr>
        <w:shd w:val="clear" w:color="auto" w:fill="FFFFFF"/>
        <w:jc w:val="both"/>
        <w:rPr>
          <w:color w:val="000000"/>
          <w:sz w:val="18"/>
          <w:szCs w:val="18"/>
        </w:rPr>
      </w:pPr>
      <w:proofErr w:type="gramStart"/>
      <w:r w:rsidRPr="00D0052C">
        <w:rPr>
          <w:color w:val="000000"/>
          <w:sz w:val="18"/>
          <w:szCs w:val="18"/>
        </w:rPr>
        <w:t>Мать:_</w:t>
      </w:r>
      <w:proofErr w:type="gramEnd"/>
      <w:r w:rsidRPr="00D0052C">
        <w:rPr>
          <w:color w:val="000000"/>
          <w:sz w:val="18"/>
          <w:szCs w:val="18"/>
        </w:rPr>
        <w:t>__________________________________________________________________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Место </w:t>
      </w:r>
      <w:proofErr w:type="gramStart"/>
      <w:r w:rsidRPr="00D0052C">
        <w:rPr>
          <w:color w:val="000000"/>
          <w:sz w:val="18"/>
          <w:szCs w:val="18"/>
        </w:rPr>
        <w:t>работы:_</w:t>
      </w:r>
      <w:proofErr w:type="gramEnd"/>
      <w:r w:rsidRPr="00D0052C">
        <w:rPr>
          <w:color w:val="000000"/>
          <w:sz w:val="18"/>
          <w:szCs w:val="18"/>
        </w:rPr>
        <w:t>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Занимаемая </w:t>
      </w:r>
      <w:proofErr w:type="gramStart"/>
      <w:r w:rsidRPr="00D0052C">
        <w:rPr>
          <w:color w:val="000000"/>
          <w:sz w:val="18"/>
          <w:szCs w:val="18"/>
        </w:rPr>
        <w:t>должность:_</w:t>
      </w:r>
      <w:proofErr w:type="gramEnd"/>
      <w:r w:rsidRPr="00D0052C">
        <w:rPr>
          <w:color w:val="000000"/>
          <w:sz w:val="18"/>
          <w:szCs w:val="18"/>
        </w:rPr>
        <w:t>___________________________________________________</w:t>
      </w:r>
    </w:p>
    <w:p w:rsidR="00EB53B8" w:rsidRPr="00D0052C" w:rsidRDefault="00EB53B8" w:rsidP="00D0052C">
      <w:pPr>
        <w:shd w:val="clear" w:color="auto" w:fill="FFFFFF"/>
        <w:jc w:val="both"/>
        <w:rPr>
          <w:color w:val="000000"/>
          <w:sz w:val="18"/>
          <w:szCs w:val="18"/>
        </w:rPr>
      </w:pPr>
      <w:proofErr w:type="gramStart"/>
      <w:r w:rsidRPr="00D0052C">
        <w:rPr>
          <w:color w:val="000000"/>
          <w:sz w:val="18"/>
          <w:szCs w:val="18"/>
        </w:rPr>
        <w:t>Отец:_</w:t>
      </w:r>
      <w:proofErr w:type="gramEnd"/>
      <w:r w:rsidRPr="00D0052C">
        <w:rPr>
          <w:color w:val="000000"/>
          <w:sz w:val="18"/>
          <w:szCs w:val="18"/>
        </w:rPr>
        <w:t>___________________________________________________________________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Место </w:t>
      </w:r>
      <w:proofErr w:type="gramStart"/>
      <w:r w:rsidRPr="00D0052C">
        <w:rPr>
          <w:color w:val="000000"/>
          <w:sz w:val="18"/>
          <w:szCs w:val="18"/>
        </w:rPr>
        <w:t>работы:_</w:t>
      </w:r>
      <w:proofErr w:type="gramEnd"/>
      <w:r w:rsidRPr="00D0052C">
        <w:rPr>
          <w:color w:val="000000"/>
          <w:sz w:val="18"/>
          <w:szCs w:val="18"/>
        </w:rPr>
        <w:t>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Занимаемая </w:t>
      </w:r>
      <w:proofErr w:type="gramStart"/>
      <w:r w:rsidRPr="00D0052C">
        <w:rPr>
          <w:color w:val="000000"/>
          <w:sz w:val="18"/>
          <w:szCs w:val="18"/>
        </w:rPr>
        <w:t>должность:_</w:t>
      </w:r>
      <w:proofErr w:type="gramEnd"/>
      <w:r w:rsidRPr="00D0052C">
        <w:rPr>
          <w:color w:val="000000"/>
          <w:sz w:val="18"/>
          <w:szCs w:val="18"/>
        </w:rPr>
        <w:t>___________________________________________________</w:t>
      </w:r>
    </w:p>
    <w:p w:rsidR="00EB53B8" w:rsidRPr="00D0052C" w:rsidRDefault="00EB53B8" w:rsidP="00D0052C">
      <w:pPr>
        <w:shd w:val="clear" w:color="auto" w:fill="FFFFFF"/>
        <w:jc w:val="both"/>
        <w:rPr>
          <w:color w:val="000000"/>
          <w:sz w:val="18"/>
          <w:szCs w:val="18"/>
        </w:rPr>
      </w:pP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xml:space="preserve"> Даю свое согласие СШ</w:t>
      </w:r>
      <w:r w:rsidRPr="00D0052C">
        <w:rPr>
          <w:sz w:val="18"/>
          <w:szCs w:val="18"/>
        </w:rPr>
        <w:t xml:space="preserve"> </w:t>
      </w:r>
      <w:r w:rsidRPr="00D0052C">
        <w:rPr>
          <w:color w:val="000000"/>
          <w:sz w:val="18"/>
          <w:szCs w:val="18"/>
        </w:rPr>
        <w:t>по зимним видам спорта МАУ «ФОК «Вымпел» на получение, обработку и хранение персональных данных моих/моего ребёнка (в соответствии с Федеральным законом от 27.07.2006 № 152-ФЗ «О персональных данных») указанных в заявлении, а также их передачу в электронной форме по открытым каналам связи сети Интернет в целях предоставления муниципальной услуги согласно действующего законодательства Российской Федерации.</w:t>
      </w:r>
    </w:p>
    <w:p w:rsidR="00EB53B8" w:rsidRPr="00D0052C" w:rsidRDefault="00EB53B8" w:rsidP="00D0052C">
      <w:pPr>
        <w:autoSpaceDE w:val="0"/>
        <w:autoSpaceDN w:val="0"/>
        <w:adjustRightInd w:val="0"/>
        <w:ind w:firstLine="709"/>
        <w:jc w:val="both"/>
        <w:rPr>
          <w:rFonts w:eastAsia="Calibri"/>
          <w:sz w:val="18"/>
          <w:szCs w:val="18"/>
        </w:rPr>
      </w:pPr>
      <w:r w:rsidRPr="00D0052C">
        <w:rPr>
          <w:color w:val="000000"/>
          <w:sz w:val="18"/>
          <w:szCs w:val="18"/>
        </w:rPr>
        <w:t xml:space="preserve">Даю согласие на размещение необходимой информации и фотографий моего ребёнка (в соответствии с </w:t>
      </w:r>
      <w:r w:rsidRPr="00D0052C">
        <w:rPr>
          <w:rFonts w:eastAsia="Calibri"/>
          <w:sz w:val="18"/>
          <w:szCs w:val="18"/>
        </w:rPr>
        <w:t xml:space="preserve">Приказом </w:t>
      </w:r>
      <w:proofErr w:type="spellStart"/>
      <w:r w:rsidRPr="00D0052C">
        <w:rPr>
          <w:rFonts w:eastAsia="Calibri"/>
          <w:sz w:val="18"/>
          <w:szCs w:val="18"/>
        </w:rPr>
        <w:t>Минобрнауки</w:t>
      </w:r>
      <w:proofErr w:type="spellEnd"/>
      <w:r w:rsidRPr="00D0052C">
        <w:rPr>
          <w:rFonts w:eastAsia="Calibri"/>
          <w:sz w:val="18"/>
          <w:szCs w:val="18"/>
        </w:rPr>
        <w:t xml:space="preserve"> России от 23.08.2017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r w:rsidRPr="00D0052C">
        <w:rPr>
          <w:color w:val="000000"/>
          <w:sz w:val="18"/>
          <w:szCs w:val="18"/>
        </w:rPr>
        <w:t>) на официальном сайте МАУ «ФОК «Вымпел</w:t>
      </w:r>
      <w:r w:rsidRPr="00D0052C">
        <w:rPr>
          <w:sz w:val="18"/>
          <w:szCs w:val="18"/>
        </w:rPr>
        <w:t xml:space="preserve">» </w:t>
      </w:r>
      <w:hyperlink r:id="rId44" w:history="1">
        <w:r w:rsidRPr="00D0052C">
          <w:rPr>
            <w:rStyle w:val="af1"/>
            <w:sz w:val="18"/>
            <w:szCs w:val="18"/>
            <w:u w:val="none"/>
            <w:lang w:val="en-US"/>
          </w:rPr>
          <w:t>http</w:t>
        </w:r>
        <w:r w:rsidRPr="00D0052C">
          <w:rPr>
            <w:rStyle w:val="af1"/>
            <w:sz w:val="18"/>
            <w:szCs w:val="18"/>
            <w:u w:val="none"/>
          </w:rPr>
          <w:t>://</w:t>
        </w:r>
        <w:proofErr w:type="spellStart"/>
        <w:r w:rsidRPr="00D0052C">
          <w:rPr>
            <w:rStyle w:val="af1"/>
            <w:sz w:val="18"/>
            <w:szCs w:val="18"/>
            <w:u w:val="none"/>
            <w:lang w:val="en-US"/>
          </w:rPr>
          <w:t>vympel</w:t>
        </w:r>
        <w:proofErr w:type="spellEnd"/>
        <w:r w:rsidRPr="00D0052C">
          <w:rPr>
            <w:rStyle w:val="af1"/>
            <w:sz w:val="18"/>
            <w:szCs w:val="18"/>
            <w:u w:val="none"/>
          </w:rPr>
          <w:t>32.</w:t>
        </w:r>
        <w:proofErr w:type="spellStart"/>
        <w:r w:rsidRPr="00D0052C">
          <w:rPr>
            <w:rStyle w:val="af1"/>
            <w:sz w:val="18"/>
            <w:szCs w:val="18"/>
            <w:u w:val="none"/>
            <w:lang w:val="en-US"/>
          </w:rPr>
          <w:t>ucoz</w:t>
        </w:r>
        <w:proofErr w:type="spellEnd"/>
        <w:r w:rsidRPr="00D0052C">
          <w:rPr>
            <w:rStyle w:val="af1"/>
            <w:sz w:val="18"/>
            <w:szCs w:val="18"/>
            <w:u w:val="none"/>
          </w:rPr>
          <w:t>.</w:t>
        </w:r>
        <w:r w:rsidRPr="00D0052C">
          <w:rPr>
            <w:rStyle w:val="af1"/>
            <w:sz w:val="18"/>
            <w:szCs w:val="18"/>
            <w:u w:val="none"/>
            <w:lang w:val="en-US"/>
          </w:rPr>
          <w:t>net</w:t>
        </w:r>
      </w:hyperlink>
      <w:r w:rsidRPr="00D0052C">
        <w:rPr>
          <w:color w:val="000000"/>
          <w:sz w:val="18"/>
          <w:szCs w:val="18"/>
        </w:rPr>
        <w:t xml:space="preserve"> и социальных </w:t>
      </w:r>
      <w:proofErr w:type="gramStart"/>
      <w:r w:rsidRPr="00D0052C">
        <w:rPr>
          <w:color w:val="000000"/>
          <w:sz w:val="18"/>
          <w:szCs w:val="18"/>
        </w:rPr>
        <w:t>сетях._</w:t>
      </w:r>
      <w:proofErr w:type="gramEnd"/>
      <w:r w:rsidRPr="00D0052C">
        <w:rPr>
          <w:color w:val="000000"/>
          <w:sz w:val="18"/>
          <w:szCs w:val="18"/>
        </w:rPr>
        <w:t>___________________</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Оставляю за собой право в любой момент письменно отозвать данные согласия.</w:t>
      </w:r>
    </w:p>
    <w:p w:rsidR="00EB53B8" w:rsidRPr="00D0052C" w:rsidRDefault="00EB53B8" w:rsidP="00D0052C">
      <w:pPr>
        <w:shd w:val="clear" w:color="auto" w:fill="FFFFFF"/>
        <w:jc w:val="both"/>
        <w:rPr>
          <w:color w:val="000000"/>
          <w:sz w:val="18"/>
          <w:szCs w:val="18"/>
        </w:rPr>
      </w:pPr>
      <w:proofErr w:type="gramStart"/>
      <w:r w:rsidRPr="00D0052C">
        <w:rPr>
          <w:color w:val="000000"/>
          <w:sz w:val="18"/>
          <w:szCs w:val="18"/>
        </w:rPr>
        <w:t>Мать  «</w:t>
      </w:r>
      <w:proofErr w:type="gramEnd"/>
      <w:r w:rsidRPr="00D0052C">
        <w:rPr>
          <w:color w:val="000000"/>
          <w:sz w:val="18"/>
          <w:szCs w:val="18"/>
        </w:rPr>
        <w:t>____»_________________20     г.                                   Подпись___________</w:t>
      </w:r>
    </w:p>
    <w:p w:rsidR="00EB53B8" w:rsidRPr="00D0052C" w:rsidRDefault="00EB53B8" w:rsidP="00D0052C">
      <w:pPr>
        <w:shd w:val="clear" w:color="auto" w:fill="FFFFFF"/>
        <w:jc w:val="both"/>
        <w:rPr>
          <w:color w:val="000000"/>
          <w:sz w:val="18"/>
          <w:szCs w:val="18"/>
        </w:rPr>
      </w:pPr>
      <w:r w:rsidRPr="00D0052C">
        <w:rPr>
          <w:color w:val="000000"/>
          <w:sz w:val="18"/>
          <w:szCs w:val="18"/>
        </w:rPr>
        <w:t>Отец «___</w:t>
      </w:r>
      <w:proofErr w:type="gramStart"/>
      <w:r w:rsidRPr="00D0052C">
        <w:rPr>
          <w:color w:val="000000"/>
          <w:sz w:val="18"/>
          <w:szCs w:val="18"/>
        </w:rPr>
        <w:t>_»_</w:t>
      </w:r>
      <w:proofErr w:type="gramEnd"/>
      <w:r w:rsidRPr="00D0052C">
        <w:rPr>
          <w:color w:val="000000"/>
          <w:sz w:val="18"/>
          <w:szCs w:val="18"/>
        </w:rPr>
        <w:t>________________ 20     г.                                  Подпись___________</w:t>
      </w:r>
    </w:p>
    <w:p w:rsidR="00EB53B8" w:rsidRPr="00D0052C" w:rsidRDefault="00EB53B8" w:rsidP="00D0052C">
      <w:pPr>
        <w:shd w:val="clear" w:color="auto" w:fill="FFFFFF"/>
        <w:jc w:val="both"/>
        <w:rPr>
          <w:sz w:val="18"/>
          <w:szCs w:val="18"/>
        </w:rPr>
      </w:pPr>
      <w:r w:rsidRPr="00D0052C">
        <w:rPr>
          <w:sz w:val="18"/>
          <w:szCs w:val="18"/>
        </w:rPr>
        <w:tab/>
      </w:r>
    </w:p>
    <w:p w:rsidR="00EB53B8" w:rsidRPr="00D0052C" w:rsidRDefault="00EB53B8" w:rsidP="00D0052C">
      <w:pPr>
        <w:shd w:val="clear" w:color="auto" w:fill="FFFFFF"/>
        <w:jc w:val="both"/>
        <w:rPr>
          <w:sz w:val="18"/>
          <w:szCs w:val="18"/>
        </w:rPr>
      </w:pPr>
      <w:r w:rsidRPr="00D0052C">
        <w:rPr>
          <w:sz w:val="18"/>
          <w:szCs w:val="18"/>
        </w:rPr>
        <w:t xml:space="preserve">   </w:t>
      </w:r>
      <w:r w:rsidRPr="00D0052C">
        <w:rPr>
          <w:color w:val="000000"/>
          <w:sz w:val="18"/>
          <w:szCs w:val="18"/>
        </w:rPr>
        <w:t xml:space="preserve">К </w:t>
      </w:r>
      <w:proofErr w:type="gramStart"/>
      <w:r w:rsidRPr="00D0052C">
        <w:rPr>
          <w:color w:val="000000"/>
          <w:sz w:val="18"/>
          <w:szCs w:val="18"/>
        </w:rPr>
        <w:t>заявлению  прилагаю</w:t>
      </w:r>
      <w:proofErr w:type="gramEnd"/>
      <w:r w:rsidRPr="00D0052C">
        <w:rPr>
          <w:color w:val="000000"/>
          <w:sz w:val="18"/>
          <w:szCs w:val="18"/>
        </w:rPr>
        <w:t xml:space="preserve"> следующие документы: </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медицинскую справку (о допуске для занятия выбранным видом спорта);</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копию свидетельства о рождении ребенка;</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копии медицинского страхового полюса ребёнка;</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копию паспорта родителей (законных представителей);</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- 2 фотографии 3Х4.</w:t>
      </w:r>
    </w:p>
    <w:p w:rsidR="00EB53B8" w:rsidRPr="00D0052C" w:rsidRDefault="00EB53B8" w:rsidP="00D0052C">
      <w:pPr>
        <w:widowControl w:val="0"/>
        <w:jc w:val="both"/>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jc w:val="both"/>
        <w:rPr>
          <w:bCs/>
          <w:sz w:val="18"/>
          <w:szCs w:val="18"/>
        </w:rPr>
      </w:pPr>
      <w:r w:rsidRPr="00D0052C">
        <w:rPr>
          <w:bCs/>
          <w:sz w:val="18"/>
          <w:szCs w:val="18"/>
        </w:rPr>
        <w:t xml:space="preserve">Даю свое согласие на участие моего ребенка в процедуре индивидуального отбора </w:t>
      </w: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widowControl w:val="0"/>
        <w:tabs>
          <w:tab w:val="left" w:pos="0"/>
        </w:tabs>
        <w:rPr>
          <w:sz w:val="18"/>
          <w:szCs w:val="18"/>
        </w:rPr>
      </w:pPr>
      <w:r w:rsidRPr="00D0052C">
        <w:rPr>
          <w:sz w:val="18"/>
          <w:szCs w:val="18"/>
        </w:rPr>
        <w:t xml:space="preserve">«____»__________20 ___ г.                                          _______________/____________/                                                                              </w:t>
      </w:r>
    </w:p>
    <w:p w:rsidR="00EB53B8" w:rsidRPr="00D0052C" w:rsidRDefault="00EB53B8" w:rsidP="00D0052C">
      <w:pPr>
        <w:shd w:val="clear" w:color="auto" w:fill="FFFFFF"/>
        <w:rPr>
          <w:bCs/>
          <w:sz w:val="18"/>
          <w:szCs w:val="18"/>
        </w:rPr>
      </w:pPr>
    </w:p>
    <w:p w:rsidR="00EB53B8" w:rsidRPr="00D0052C" w:rsidRDefault="00EB53B8" w:rsidP="00D0052C">
      <w:pPr>
        <w:widowControl w:val="0"/>
        <w:tabs>
          <w:tab w:val="left" w:pos="0"/>
        </w:tabs>
        <w:jc w:val="right"/>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 </w:t>
      </w:r>
    </w:p>
    <w:p w:rsidR="00EB53B8" w:rsidRPr="00D0052C" w:rsidRDefault="00EB53B8" w:rsidP="00D0052C">
      <w:pPr>
        <w:widowControl w:val="0"/>
        <w:shd w:val="clear" w:color="auto" w:fill="FFFFFF"/>
        <w:ind w:firstLine="709"/>
        <w:jc w:val="right"/>
        <w:rPr>
          <w:bCs/>
          <w:sz w:val="18"/>
          <w:szCs w:val="18"/>
        </w:rPr>
        <w:sectPr w:rsidR="00EB53B8" w:rsidRPr="00D0052C" w:rsidSect="00FF7F95">
          <w:footerReference w:type="default" r:id="rId45"/>
          <w:pgSz w:w="12240" w:h="15840"/>
          <w:pgMar w:top="426" w:right="474" w:bottom="426" w:left="709" w:header="0" w:footer="0" w:gutter="0"/>
          <w:cols w:space="708"/>
          <w:titlePg/>
          <w:docGrid w:linePitch="360"/>
        </w:sectPr>
      </w:pPr>
    </w:p>
    <w:p w:rsidR="00EB53B8" w:rsidRPr="00D0052C" w:rsidRDefault="00EB53B8" w:rsidP="00D0052C">
      <w:pPr>
        <w:shd w:val="clear" w:color="auto" w:fill="FFFFFF"/>
        <w:ind w:firstLine="709"/>
        <w:jc w:val="right"/>
        <w:rPr>
          <w:bCs/>
          <w:sz w:val="18"/>
          <w:szCs w:val="18"/>
        </w:rPr>
      </w:pPr>
      <w:r w:rsidRPr="00D0052C">
        <w:rPr>
          <w:bCs/>
          <w:sz w:val="18"/>
          <w:szCs w:val="18"/>
        </w:rPr>
        <w:lastRenderedPageBreak/>
        <w:t>Приложение 2</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ind w:firstLine="708"/>
        <w:jc w:val="right"/>
        <w:rPr>
          <w:sz w:val="18"/>
          <w:szCs w:val="18"/>
        </w:rPr>
      </w:pPr>
    </w:p>
    <w:p w:rsidR="00EB53B8" w:rsidRPr="00D0052C" w:rsidRDefault="00EB53B8" w:rsidP="00D0052C">
      <w:pPr>
        <w:widowControl w:val="0"/>
        <w:shd w:val="clear" w:color="auto" w:fill="FFFFFF"/>
        <w:jc w:val="center"/>
        <w:rPr>
          <w:bCs/>
          <w:sz w:val="18"/>
          <w:szCs w:val="18"/>
        </w:rPr>
      </w:pPr>
      <w:r w:rsidRPr="00D0052C">
        <w:rPr>
          <w:bCs/>
          <w:sz w:val="18"/>
          <w:szCs w:val="18"/>
        </w:rPr>
        <w:t>Блок – схема предоставления муниципальной услуги</w:t>
      </w: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77696" behindDoc="0" locked="0" layoutInCell="1" allowOverlap="1">
                <wp:simplePos x="0" y="0"/>
                <wp:positionH relativeFrom="column">
                  <wp:posOffset>1662430</wp:posOffset>
                </wp:positionH>
                <wp:positionV relativeFrom="paragraph">
                  <wp:posOffset>83185</wp:posOffset>
                </wp:positionV>
                <wp:extent cx="3173095" cy="358775"/>
                <wp:effectExtent l="5080" t="6985" r="12700" b="5715"/>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3095" cy="358775"/>
                        </a:xfrm>
                        <a:prstGeom prst="rect">
                          <a:avLst/>
                        </a:prstGeom>
                        <a:solidFill>
                          <a:srgbClr val="FFFFFF"/>
                        </a:solidFill>
                        <a:ln w="9525">
                          <a:solidFill>
                            <a:srgbClr val="000000"/>
                          </a:solidFill>
                          <a:miter lim="800000"/>
                          <a:headEnd/>
                          <a:tailEnd/>
                        </a:ln>
                      </wps:spPr>
                      <wps:txbx>
                        <w:txbxContent>
                          <w:p w:rsidR="00813E52" w:rsidRPr="006543BD" w:rsidRDefault="00813E52" w:rsidP="00EB53B8">
                            <w:pPr>
                              <w:jc w:val="center"/>
                              <w:rPr>
                                <w:b/>
                              </w:rPr>
                            </w:pPr>
                            <w:r w:rsidRPr="006543BD">
                              <w:rPr>
                                <w:b/>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2" o:spid="_x0000_s1026" type="#_x0000_t202" style="position:absolute;left:0;text-align:left;margin-left:130.9pt;margin-top:6.55pt;width:249.85pt;height:2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">
                <v:textbox>
                  <w:txbxContent>
                    <w:p w:rsidR="00813E52" w:rsidRPr="006543BD" w:rsidRDefault="00813E52" w:rsidP="00EB53B8">
                      <w:pPr>
                        <w:jc w:val="center"/>
                        <w:rPr>
                          <w:b/>
                        </w:rPr>
                      </w:pPr>
                      <w:r w:rsidRPr="006543BD">
                        <w:rPr>
                          <w:b/>
                        </w:rPr>
                        <w:t>ЗАЯВИТЕЛЬ</w:t>
                      </w:r>
                    </w:p>
                  </w:txbxContent>
                </v:textbox>
              </v:shape>
            </w:pict>
          </mc:Fallback>
        </mc:AlternateContent>
      </w:r>
    </w:p>
    <w:p w:rsidR="00EB53B8" w:rsidRPr="00D0052C" w:rsidRDefault="00EB53B8" w:rsidP="00D0052C">
      <w:pPr>
        <w:widowControl w:val="0"/>
        <w:shd w:val="clear" w:color="auto" w:fill="FFFFFF"/>
        <w:ind w:firstLine="709"/>
        <w:jc w:val="center"/>
        <w:rPr>
          <w:sz w:val="18"/>
          <w:szCs w:val="18"/>
        </w:rPr>
      </w:pPr>
    </w:p>
    <w:p w:rsidR="00EB53B8" w:rsidRPr="00D0052C" w:rsidRDefault="00FF7F95" w:rsidP="00D0052C">
      <w:pPr>
        <w:widowControl w:val="0"/>
        <w:shd w:val="clear" w:color="auto" w:fill="FFFFFF"/>
        <w:ind w:firstLine="709"/>
        <w:jc w:val="center"/>
        <w:rPr>
          <w:sz w:val="18"/>
          <w:szCs w:val="18"/>
        </w:rPr>
      </w:pPr>
      <w:r w:rsidRPr="00D0052C">
        <w:rPr>
          <w:noProof/>
          <w:sz w:val="18"/>
          <w:szCs w:val="18"/>
        </w:rPr>
        <mc:AlternateContent>
          <mc:Choice Requires="wps">
            <w:drawing>
              <wp:anchor distT="0" distB="0" distL="114300" distR="114300" simplePos="0" relativeHeight="251681792" behindDoc="0" locked="0" layoutInCell="1" allowOverlap="1">
                <wp:simplePos x="0" y="0"/>
                <wp:positionH relativeFrom="column">
                  <wp:posOffset>4130675</wp:posOffset>
                </wp:positionH>
                <wp:positionV relativeFrom="paragraph">
                  <wp:posOffset>43815</wp:posOffset>
                </wp:positionV>
                <wp:extent cx="914400" cy="833120"/>
                <wp:effectExtent l="6350" t="5715" r="50800" b="4699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833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B0F9C5" id="_x0000_t32" coordsize="21600,21600" o:spt="32" o:oned="t" path="m,l21600,21600e" filled="f">
                <v:path arrowok="t" fillok="f" o:connecttype="none"/>
                <o:lock v:ext="edit" shapetype="t"/>
              </v:shapetype>
              <v:shape id="Прямая со стрелкой 31" o:spid="_x0000_s1026" type="#_x0000_t32" style="position:absolute;margin-left:325.25pt;margin-top:3.45pt;width:1in;height:6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">
                <v:stroke endarrow="block"/>
              </v:shape>
            </w:pict>
          </mc:Fallback>
        </mc:AlternateContent>
      </w:r>
      <w:r w:rsidRPr="00D0052C">
        <w:rPr>
          <w:noProof/>
          <w:sz w:val="18"/>
          <w:szCs w:val="18"/>
        </w:rPr>
        <mc:AlternateContent>
          <mc:Choice Requires="wps">
            <w:drawing>
              <wp:anchor distT="0" distB="0" distL="114300" distR="114300" simplePos="0" relativeHeight="251680768" behindDoc="0" locked="0" layoutInCell="1" allowOverlap="1">
                <wp:simplePos x="0" y="0"/>
                <wp:positionH relativeFrom="column">
                  <wp:posOffset>1616710</wp:posOffset>
                </wp:positionH>
                <wp:positionV relativeFrom="paragraph">
                  <wp:posOffset>91440</wp:posOffset>
                </wp:positionV>
                <wp:extent cx="960755" cy="833120"/>
                <wp:effectExtent l="43815" t="5715" r="5080" b="4699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0755" cy="833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878D7" id="Прямая со стрелкой 30" o:spid="_x0000_s1026" type="#_x0000_t32" style="position:absolute;margin-left:127.3pt;margin-top:7.2pt;width:75.65pt;height:65.6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">
                <v:stroke endarrow="block"/>
              </v:shape>
            </w:pict>
          </mc:Fallback>
        </mc:AlternateContent>
      </w:r>
    </w:p>
    <w:p w:rsidR="00EB53B8" w:rsidRPr="00D0052C" w:rsidRDefault="00EB53B8" w:rsidP="00D0052C">
      <w:pPr>
        <w:widowControl w:val="0"/>
        <w:shd w:val="clear" w:color="auto" w:fill="FFFFFF"/>
        <w:ind w:firstLine="709"/>
        <w:rPr>
          <w:sz w:val="18"/>
          <w:szCs w:val="18"/>
        </w:rPr>
      </w:pPr>
    </w:p>
    <w:p w:rsidR="00EB53B8" w:rsidRPr="00D0052C" w:rsidRDefault="00EB53B8" w:rsidP="00D0052C">
      <w:pPr>
        <w:widowControl w:val="0"/>
        <w:shd w:val="clear" w:color="auto" w:fill="FFFFFF"/>
        <w:ind w:firstLine="709"/>
        <w:rPr>
          <w:sz w:val="18"/>
          <w:szCs w:val="18"/>
        </w:rPr>
      </w:pPr>
      <w:r w:rsidRPr="00D0052C">
        <w:rPr>
          <w:sz w:val="18"/>
          <w:szCs w:val="18"/>
        </w:rPr>
        <w:t xml:space="preserve">                        при личном                                                                 в электронной</w:t>
      </w:r>
    </w:p>
    <w:p w:rsidR="00EB53B8" w:rsidRPr="00D0052C" w:rsidRDefault="00EB53B8" w:rsidP="00D0052C">
      <w:pPr>
        <w:widowControl w:val="0"/>
        <w:shd w:val="clear" w:color="auto" w:fill="FFFFFF"/>
        <w:ind w:firstLine="709"/>
        <w:rPr>
          <w:sz w:val="18"/>
          <w:szCs w:val="18"/>
        </w:rPr>
      </w:pPr>
      <w:r w:rsidRPr="00D0052C">
        <w:rPr>
          <w:sz w:val="18"/>
          <w:szCs w:val="18"/>
        </w:rPr>
        <w:t xml:space="preserve">                        обращении                                                                         форме</w:t>
      </w: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78720" behindDoc="0" locked="0" layoutInCell="1" allowOverlap="1">
                <wp:simplePos x="0" y="0"/>
                <wp:positionH relativeFrom="column">
                  <wp:posOffset>252095</wp:posOffset>
                </wp:positionH>
                <wp:positionV relativeFrom="paragraph">
                  <wp:posOffset>97790</wp:posOffset>
                </wp:positionV>
                <wp:extent cx="474345" cy="4062730"/>
                <wp:effectExtent l="13970" t="12065" r="6985" b="1143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4062730"/>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b/>
                                <w:bCs/>
                                <w:sz w:val="44"/>
                                <w:szCs w:val="44"/>
                              </w:rPr>
                            </w:pPr>
                            <w:r w:rsidRPr="00BB6050">
                              <w:rPr>
                                <w:b/>
                                <w:bCs/>
                                <w:sz w:val="44"/>
                                <w:szCs w:val="44"/>
                              </w:rPr>
                              <w:t>МАУ «ФОК «ВЫМПЕЛ»</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9" o:spid="_x0000_s1027" type="#_x0000_t202" style="position:absolute;left:0;text-align:left;margin-left:19.85pt;margin-top:7.7pt;width:37.35pt;height:31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">
                <v:textbox style="layout-flow:vertical;mso-layout-flow-alt:bottom-to-top">
                  <w:txbxContent>
                    <w:p w:rsidR="00813E52" w:rsidRPr="00BB6050" w:rsidRDefault="00813E52" w:rsidP="00EB53B8">
                      <w:pPr>
                        <w:jc w:val="center"/>
                        <w:rPr>
                          <w:b/>
                          <w:bCs/>
                          <w:sz w:val="44"/>
                          <w:szCs w:val="44"/>
                        </w:rPr>
                      </w:pPr>
                      <w:r w:rsidRPr="00BB6050">
                        <w:rPr>
                          <w:b/>
                          <w:bCs/>
                          <w:sz w:val="44"/>
                          <w:szCs w:val="44"/>
                        </w:rPr>
                        <w:t>МАУ «ФОК «ВЫМПЕЛ»</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79744" behindDoc="0" locked="0" layoutInCell="1" allowOverlap="1">
                <wp:simplePos x="0" y="0"/>
                <wp:positionH relativeFrom="column">
                  <wp:posOffset>1501775</wp:posOffset>
                </wp:positionH>
                <wp:positionV relativeFrom="paragraph">
                  <wp:posOffset>127000</wp:posOffset>
                </wp:positionV>
                <wp:extent cx="3703955" cy="405130"/>
                <wp:effectExtent l="6350" t="12700" r="13970" b="10795"/>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3955" cy="405130"/>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b/>
                                <w:bCs/>
                              </w:rPr>
                            </w:pPr>
                            <w:r w:rsidRPr="00BB6050">
                              <w:rPr>
                                <w:b/>
                                <w:bCs/>
                              </w:rPr>
                              <w:t>ПРИЕМ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8" o:spid="_x0000_s1028" type="#_x0000_t202" style="position:absolute;left:0;text-align:left;margin-left:118.25pt;margin-top:10pt;width:291.65pt;height:31.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">
                <v:textbox>
                  <w:txbxContent>
                    <w:p w:rsidR="00813E52" w:rsidRPr="00BB6050" w:rsidRDefault="00813E52" w:rsidP="00EB53B8">
                      <w:pPr>
                        <w:jc w:val="center"/>
                        <w:rPr>
                          <w:b/>
                          <w:bCs/>
                        </w:rPr>
                      </w:pPr>
                      <w:r w:rsidRPr="00BB6050">
                        <w:rPr>
                          <w:b/>
                          <w:bCs/>
                        </w:rPr>
                        <w:t>ПРИЕМ ЗАЯВЛЕНИЯ И ДОКУМЕНТОВ</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85888" behindDoc="0" locked="0" layoutInCell="1" allowOverlap="1">
                <wp:simplePos x="0" y="0"/>
                <wp:positionH relativeFrom="column">
                  <wp:posOffset>4835525</wp:posOffset>
                </wp:positionH>
                <wp:positionV relativeFrom="paragraph">
                  <wp:posOffset>6350</wp:posOffset>
                </wp:positionV>
                <wp:extent cx="0" cy="520700"/>
                <wp:effectExtent l="53975" t="6350" r="60325" b="1587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496B10" id="Прямая со стрелкой 27" o:spid="_x0000_s1026" type="#_x0000_t32" style="position:absolute;margin-left:380.75pt;margin-top:.5pt;width:0;height:4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">
                <v:stroke endarrow="block"/>
              </v:shape>
            </w:pict>
          </mc:Fallback>
        </mc:AlternateContent>
      </w:r>
      <w:r w:rsidRPr="00D0052C">
        <w:rPr>
          <w:noProof/>
          <w:sz w:val="18"/>
          <w:szCs w:val="18"/>
        </w:rPr>
        <mc:AlternateContent>
          <mc:Choice Requires="wps">
            <w:drawing>
              <wp:anchor distT="0" distB="0" distL="114300" distR="114300" simplePos="0" relativeHeight="251683840" behindDoc="0" locked="0" layoutInCell="1" allowOverlap="1">
                <wp:simplePos x="0" y="0"/>
                <wp:positionH relativeFrom="column">
                  <wp:posOffset>2660015</wp:posOffset>
                </wp:positionH>
                <wp:positionV relativeFrom="paragraph">
                  <wp:posOffset>6350</wp:posOffset>
                </wp:positionV>
                <wp:extent cx="0" cy="520700"/>
                <wp:effectExtent l="59690" t="6350" r="54610" b="158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A40D1B" id="Прямая со стрелкой 26" o:spid="_x0000_s1026" type="#_x0000_t32" style="position:absolute;margin-left:209.45pt;margin-top:.5pt;width:0;height:4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84864" behindDoc="0" locked="0" layoutInCell="1" allowOverlap="1">
                <wp:simplePos x="0" y="0"/>
                <wp:positionH relativeFrom="column">
                  <wp:posOffset>4129405</wp:posOffset>
                </wp:positionH>
                <wp:positionV relativeFrom="paragraph">
                  <wp:posOffset>1905</wp:posOffset>
                </wp:positionV>
                <wp:extent cx="1713230" cy="740410"/>
                <wp:effectExtent l="5080" t="11430" r="5715" b="1016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74041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ОТКАЗ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5" o:spid="_x0000_s1029" type="#_x0000_t202" style="position:absolute;left:0;text-align:left;margin-left:325.15pt;margin-top:.15pt;width:134.9pt;height:58.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">
                <v:textbox>
                  <w:txbxContent>
                    <w:p w:rsidR="00813E52" w:rsidRPr="00F97954" w:rsidRDefault="00813E52" w:rsidP="00EB53B8">
                      <w:pPr>
                        <w:jc w:val="center"/>
                        <w:rPr>
                          <w:b/>
                          <w:bCs/>
                        </w:rPr>
                      </w:pPr>
                      <w:r w:rsidRPr="00F97954">
                        <w:rPr>
                          <w:b/>
                          <w:bCs/>
                        </w:rPr>
                        <w:t>ОТКАЗ В ПРИЕМЕ ДОКУМЕНТОВ</w:t>
                      </w:r>
                    </w:p>
                  </w:txbxContent>
                </v:textbox>
              </v:shape>
            </w:pict>
          </mc:Fallback>
        </mc:AlternateContent>
      </w:r>
      <w:r w:rsidRPr="00D0052C">
        <w:rPr>
          <w:noProof/>
          <w:sz w:val="18"/>
          <w:szCs w:val="18"/>
        </w:rPr>
        <mc:AlternateContent>
          <mc:Choice Requires="wps">
            <w:drawing>
              <wp:anchor distT="0" distB="0" distL="114300" distR="114300" simplePos="0" relativeHeight="251682816" behindDoc="0" locked="0" layoutInCell="1" allowOverlap="1">
                <wp:simplePos x="0" y="0"/>
                <wp:positionH relativeFrom="column">
                  <wp:posOffset>1501775</wp:posOffset>
                </wp:positionH>
                <wp:positionV relativeFrom="paragraph">
                  <wp:posOffset>1905</wp:posOffset>
                </wp:positionV>
                <wp:extent cx="2234565" cy="740410"/>
                <wp:effectExtent l="6350" t="11430" r="6985" b="1016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565" cy="74041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РАССМОТРЕНИЕ ПРИНЯТОГО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3" o:spid="_x0000_s1030" type="#_x0000_t202" style="position:absolute;left:0;text-align:left;margin-left:118.25pt;margin-top:.15pt;width:175.95pt;height:5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">
                <v:textbox>
                  <w:txbxContent>
                    <w:p w:rsidR="00813E52" w:rsidRPr="00F97954" w:rsidRDefault="00813E52" w:rsidP="00EB53B8">
                      <w:pPr>
                        <w:jc w:val="center"/>
                        <w:rPr>
                          <w:b/>
                          <w:bCs/>
                        </w:rPr>
                      </w:pPr>
                      <w:r w:rsidRPr="00F97954">
                        <w:rPr>
                          <w:b/>
                          <w:bCs/>
                        </w:rPr>
                        <w:t>РАССМОТРЕНИЕ ПРИНЯТОГО ЗАЯВЛЕНИЯ И ДОКУМЕНТОВ</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89984" behindDoc="0" locked="0" layoutInCell="1" allowOverlap="1">
                <wp:simplePos x="0" y="0"/>
                <wp:positionH relativeFrom="column">
                  <wp:posOffset>2116455</wp:posOffset>
                </wp:positionH>
                <wp:positionV relativeFrom="paragraph">
                  <wp:posOffset>40005</wp:posOffset>
                </wp:positionV>
                <wp:extent cx="328930" cy="447675"/>
                <wp:effectExtent l="38100" t="0" r="33020" b="4762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8930" cy="447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75221" id="Прямая со стрелкой 22" o:spid="_x0000_s1026" type="#_x0000_t32" style="position:absolute;margin-left:166.65pt;margin-top:3.15pt;width:25.9pt;height:35.2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">
                <v:stroke endarrow="block"/>
              </v:shape>
            </w:pict>
          </mc:Fallback>
        </mc:AlternateContent>
      </w:r>
      <w:r w:rsidRPr="00D0052C">
        <w:rPr>
          <w:noProof/>
          <w:sz w:val="18"/>
          <w:szCs w:val="18"/>
        </w:rPr>
        <mc:AlternateContent>
          <mc:Choice Requires="wps">
            <w:drawing>
              <wp:anchor distT="0" distB="0" distL="114300" distR="114300" simplePos="0" relativeHeight="251688960" behindDoc="0" locked="0" layoutInCell="1" allowOverlap="1">
                <wp:simplePos x="0" y="0"/>
                <wp:positionH relativeFrom="column">
                  <wp:posOffset>3307715</wp:posOffset>
                </wp:positionH>
                <wp:positionV relativeFrom="paragraph">
                  <wp:posOffset>41275</wp:posOffset>
                </wp:positionV>
                <wp:extent cx="1296670" cy="579120"/>
                <wp:effectExtent l="12065" t="12700" r="34290" b="5588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670" cy="579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753ED" id="Прямая со стрелкой 21" o:spid="_x0000_s1026" type="#_x0000_t32" style="position:absolute;margin-left:260.45pt;margin-top:3.25pt;width:102.1pt;height:4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87936" behindDoc="0" locked="0" layoutInCell="1" allowOverlap="1">
                <wp:simplePos x="0" y="0"/>
                <wp:positionH relativeFrom="column">
                  <wp:posOffset>4037330</wp:posOffset>
                </wp:positionH>
                <wp:positionV relativeFrom="paragraph">
                  <wp:posOffset>152400</wp:posOffset>
                </wp:positionV>
                <wp:extent cx="1805305" cy="1182370"/>
                <wp:effectExtent l="8255" t="9525" r="5715" b="825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5305" cy="118237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Pr>
                                <w:b/>
                                <w:bCs/>
                              </w:rPr>
                              <w:t xml:space="preserve">ОТКАЗ В ЗАЧИСЛЕНИИ В СШ ПО ЗИМНИМ ВИДАМ </w:t>
                            </w:r>
                            <w:proofErr w:type="gramStart"/>
                            <w:r>
                              <w:rPr>
                                <w:b/>
                                <w:bCs/>
                              </w:rPr>
                              <w:t xml:space="preserve">СПОРТА </w:t>
                            </w:r>
                            <w:r w:rsidRPr="00F97954">
                              <w:rPr>
                                <w:b/>
                                <w:bCs/>
                              </w:rPr>
                              <w:t xml:space="preserve"> МАУ</w:t>
                            </w:r>
                            <w:proofErr w:type="gramEnd"/>
                            <w:r w:rsidRPr="00F97954">
                              <w:rPr>
                                <w:b/>
                                <w:bCs/>
                              </w:rPr>
                              <w:t xml:space="preserve"> «ФОК «ВЫМПЕЛ»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0" o:spid="_x0000_s1031" type="#_x0000_t202" style="position:absolute;left:0;text-align:left;margin-left:317.9pt;margin-top:12pt;width:142.15pt;height:93.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">
                <v:textbox>
                  <w:txbxContent>
                    <w:p w:rsidR="00813E52" w:rsidRPr="00F97954" w:rsidRDefault="00813E52" w:rsidP="00EB53B8">
                      <w:pPr>
                        <w:jc w:val="center"/>
                        <w:rPr>
                          <w:b/>
                          <w:bCs/>
                        </w:rPr>
                      </w:pPr>
                      <w:r>
                        <w:rPr>
                          <w:b/>
                          <w:bCs/>
                        </w:rPr>
                        <w:t xml:space="preserve">ОТКАЗ В ЗАЧИСЛЕНИИ В СШ ПО ЗИМНИМ ВИДАМ </w:t>
                      </w:r>
                      <w:proofErr w:type="gramStart"/>
                      <w:r>
                        <w:rPr>
                          <w:b/>
                          <w:bCs/>
                        </w:rPr>
                        <w:t xml:space="preserve">СПОРТА </w:t>
                      </w:r>
                      <w:r w:rsidRPr="00F97954">
                        <w:rPr>
                          <w:b/>
                          <w:bCs/>
                        </w:rPr>
                        <w:t xml:space="preserve"> МАУ</w:t>
                      </w:r>
                      <w:proofErr w:type="gramEnd"/>
                      <w:r w:rsidRPr="00F97954">
                        <w:rPr>
                          <w:b/>
                          <w:bCs/>
                        </w:rPr>
                        <w:t xml:space="preserve"> «ФОК «ВЫМПЕЛ»</w:t>
                      </w:r>
                    </w:p>
                  </w:txbxContent>
                </v:textbox>
              </v:shape>
            </w:pict>
          </mc:Fallback>
        </mc:AlternateContent>
      </w:r>
      <w:r w:rsidRPr="00D0052C">
        <w:rPr>
          <w:noProof/>
          <w:sz w:val="18"/>
          <w:szCs w:val="18"/>
        </w:rPr>
        <mc:AlternateContent>
          <mc:Choice Requires="wps">
            <w:drawing>
              <wp:anchor distT="0" distB="0" distL="114300" distR="114300" simplePos="0" relativeHeight="251693056" behindDoc="0" locked="0" layoutInCell="1" allowOverlap="1">
                <wp:simplePos x="0" y="0"/>
                <wp:positionH relativeFrom="column">
                  <wp:posOffset>1432560</wp:posOffset>
                </wp:positionH>
                <wp:positionV relativeFrom="paragraph">
                  <wp:posOffset>94615</wp:posOffset>
                </wp:positionV>
                <wp:extent cx="2083435" cy="687705"/>
                <wp:effectExtent l="13335" t="8890" r="8255" b="825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3435" cy="687705"/>
                        </a:xfrm>
                        <a:prstGeom prst="rect">
                          <a:avLst/>
                        </a:prstGeom>
                        <a:solidFill>
                          <a:srgbClr val="FFFFFF"/>
                        </a:solidFill>
                        <a:ln w="9525">
                          <a:solidFill>
                            <a:srgbClr val="000000"/>
                          </a:solidFill>
                          <a:miter lim="800000"/>
                          <a:headEnd/>
                          <a:tailEnd/>
                        </a:ln>
                      </wps:spPr>
                      <wps:txbx>
                        <w:txbxContent>
                          <w:p w:rsidR="00813E52" w:rsidRDefault="00813E52" w:rsidP="00EB53B8">
                            <w:pPr>
                              <w:jc w:val="center"/>
                              <w:rPr>
                                <w:b/>
                              </w:rPr>
                            </w:pPr>
                          </w:p>
                          <w:p w:rsidR="00813E52" w:rsidRPr="008E647F" w:rsidRDefault="00813E52" w:rsidP="00EB53B8">
                            <w:pPr>
                              <w:jc w:val="center"/>
                              <w:rPr>
                                <w:b/>
                              </w:rPr>
                            </w:pPr>
                            <w:r w:rsidRPr="008E647F">
                              <w:rPr>
                                <w:b/>
                              </w:rPr>
                              <w:t>ИНДИВИДУАЛЬНЫЙ ОТБОР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 o:spid="_x0000_s1032" type="#_x0000_t202" style="position:absolute;left:0;text-align:left;margin-left:112.8pt;margin-top:7.45pt;width:164.05pt;height:54.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">
                <v:textbox>
                  <w:txbxContent>
                    <w:p w:rsidR="00813E52" w:rsidRDefault="00813E52" w:rsidP="00EB53B8">
                      <w:pPr>
                        <w:jc w:val="center"/>
                        <w:rPr>
                          <w:b/>
                        </w:rPr>
                      </w:pPr>
                    </w:p>
                    <w:p w:rsidR="00813E52" w:rsidRPr="008E647F" w:rsidRDefault="00813E52" w:rsidP="00EB53B8">
                      <w:pPr>
                        <w:jc w:val="center"/>
                        <w:rPr>
                          <w:b/>
                        </w:rPr>
                      </w:pPr>
                      <w:r w:rsidRPr="008E647F">
                        <w:rPr>
                          <w:b/>
                        </w:rPr>
                        <w:t>ИНДИВИДУАЛЬНЫЙ ОТБОР</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95104" behindDoc="0" locked="0" layoutInCell="1" allowOverlap="1">
                <wp:simplePos x="0" y="0"/>
                <wp:positionH relativeFrom="column">
                  <wp:posOffset>3515995</wp:posOffset>
                </wp:positionH>
                <wp:positionV relativeFrom="paragraph">
                  <wp:posOffset>117475</wp:posOffset>
                </wp:positionV>
                <wp:extent cx="521335" cy="0"/>
                <wp:effectExtent l="10795" t="60325" r="20320" b="5397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3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3744D" id="Прямая со стрелкой 18" o:spid="_x0000_s1026" type="#_x0000_t32" style="position:absolute;margin-left:276.85pt;margin-top:9.25pt;width:41.0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94080" behindDoc="0" locked="0" layoutInCell="1" allowOverlap="1">
                <wp:simplePos x="0" y="0"/>
                <wp:positionH relativeFrom="column">
                  <wp:posOffset>2574290</wp:posOffset>
                </wp:positionH>
                <wp:positionV relativeFrom="paragraph">
                  <wp:posOffset>81280</wp:posOffset>
                </wp:positionV>
                <wp:extent cx="9525" cy="360680"/>
                <wp:effectExtent l="51435" t="5080" r="53340" b="2476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60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E3D521" id="Прямая со стрелкой 17" o:spid="_x0000_s1026" type="#_x0000_t32" style="position:absolute;margin-left:202.7pt;margin-top:6.4pt;width:.75pt;height:28.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86912" behindDoc="0" locked="0" layoutInCell="1" allowOverlap="1">
                <wp:simplePos x="0" y="0"/>
                <wp:positionH relativeFrom="column">
                  <wp:posOffset>1501775</wp:posOffset>
                </wp:positionH>
                <wp:positionV relativeFrom="paragraph">
                  <wp:posOffset>91440</wp:posOffset>
                </wp:positionV>
                <wp:extent cx="2014220" cy="902970"/>
                <wp:effectExtent l="6350" t="5715" r="8255" b="5715"/>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4220" cy="90297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Pr>
                                <w:b/>
                                <w:bCs/>
                              </w:rPr>
                              <w:t>ЗАЧИСЛЕНИЕ В СШ ПО ЗИМНИМ ВИДАМ СПОРТА</w:t>
                            </w:r>
                            <w:r w:rsidRPr="00F97954">
                              <w:rPr>
                                <w:b/>
                                <w:bCs/>
                              </w:rPr>
                              <w:t xml:space="preserve"> МАУ «ФОК «ВЫМПЕЛ»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6" o:spid="_x0000_s1033" type="#_x0000_t202" style="position:absolute;left:0;text-align:left;margin-left:118.25pt;margin-top:7.2pt;width:158.6pt;height:71.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">
                <v:textbox>
                  <w:txbxContent>
                    <w:p w:rsidR="00813E52" w:rsidRPr="00F97954" w:rsidRDefault="00813E52" w:rsidP="00EB53B8">
                      <w:pPr>
                        <w:jc w:val="center"/>
                        <w:rPr>
                          <w:b/>
                          <w:bCs/>
                        </w:rPr>
                      </w:pPr>
                      <w:r>
                        <w:rPr>
                          <w:b/>
                          <w:bCs/>
                        </w:rPr>
                        <w:t>ЗАЧИСЛЕНИЕ В СШ ПО ЗИМНИМ ВИДАМ СПОРТА</w:t>
                      </w:r>
                      <w:r w:rsidRPr="00F97954">
                        <w:rPr>
                          <w:b/>
                          <w:bCs/>
                        </w:rPr>
                        <w:t xml:space="preserve"> МАУ «ФОК «ВЫМПЕЛ»</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FF7F95"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692032" behindDoc="0" locked="0" layoutInCell="1" allowOverlap="1">
                <wp:simplePos x="0" y="0"/>
                <wp:positionH relativeFrom="column">
                  <wp:posOffset>2593340</wp:posOffset>
                </wp:positionH>
                <wp:positionV relativeFrom="paragraph">
                  <wp:posOffset>118110</wp:posOffset>
                </wp:positionV>
                <wp:extent cx="0" cy="225425"/>
                <wp:effectExtent l="59690" t="13335" r="54610" b="1841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5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638BA1" id="Прямая со стрелкой 15" o:spid="_x0000_s1026" type="#_x0000_t32" style="position:absolute;margin-left:204.2pt;margin-top:9.3pt;width:0;height:17.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C7FB2" w:rsidP="00D0052C">
      <w:pPr>
        <w:widowControl w:val="0"/>
        <w:shd w:val="clear" w:color="auto" w:fill="FFFFFF"/>
        <w:rPr>
          <w:sz w:val="18"/>
          <w:szCs w:val="18"/>
        </w:rPr>
      </w:pPr>
      <w:r w:rsidRPr="00D0052C">
        <w:rPr>
          <w:noProof/>
          <w:sz w:val="18"/>
          <w:szCs w:val="18"/>
        </w:rPr>
        <mc:AlternateContent>
          <mc:Choice Requires="wps">
            <w:drawing>
              <wp:anchor distT="0" distB="0" distL="114300" distR="114300" simplePos="0" relativeHeight="251691008" behindDoc="0" locked="0" layoutInCell="1" allowOverlap="1">
                <wp:simplePos x="0" y="0"/>
                <wp:positionH relativeFrom="column">
                  <wp:posOffset>1149350</wp:posOffset>
                </wp:positionH>
                <wp:positionV relativeFrom="paragraph">
                  <wp:posOffset>78105</wp:posOffset>
                </wp:positionV>
                <wp:extent cx="4340860" cy="763905"/>
                <wp:effectExtent l="6350" t="10795" r="5715" b="635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860" cy="763905"/>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ПРЕДОСТАВЛЕНИЕ МАУ «ФОК «ВЫМПЕЛ» МУНИЦИПАЛЬНОЙ УСЛУГИ В СООТВЕТСТВИИ С ВЫБРАННОЙ ПРОГРАММОЙ ПО ВИДУ СПОРТА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 o:spid="_x0000_s1034" type="#_x0000_t202" style="position:absolute;margin-left:90.5pt;margin-top:6.15pt;width:341.8pt;height:60.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">
                <v:textbox>
                  <w:txbxContent>
                    <w:p w:rsidR="00813E52" w:rsidRPr="00F97954" w:rsidRDefault="00813E52" w:rsidP="00EB53B8">
                      <w:pPr>
                        <w:jc w:val="center"/>
                        <w:rPr>
                          <w:b/>
                          <w:bCs/>
                        </w:rPr>
                      </w:pPr>
                      <w:r w:rsidRPr="00F97954">
                        <w:rPr>
                          <w:b/>
                          <w:bCs/>
                        </w:rPr>
                        <w:t>ПРЕДОСТАВЛЕНИЕ МАУ «ФОК «ВЫМПЕЛ» МУНИЦИПАЛЬНОЙ УСЛУГИ В СООТВЕТСТВИИ С ВЫБРАННОЙ ПРОГРАММОЙ ПО ВИДУ СПОРТА</w:t>
                      </w:r>
                    </w:p>
                  </w:txbxContent>
                </v:textbox>
              </v:shape>
            </w:pict>
          </mc:Fallback>
        </mc:AlternateContent>
      </w:r>
    </w:p>
    <w:p w:rsidR="00EB53B8" w:rsidRPr="00D0052C" w:rsidRDefault="00EB53B8" w:rsidP="00D0052C">
      <w:pPr>
        <w:widowControl w:val="0"/>
        <w:shd w:val="clear" w:color="auto" w:fill="FFFFFF"/>
        <w:rPr>
          <w:sz w:val="18"/>
          <w:szCs w:val="18"/>
        </w:rPr>
      </w:pPr>
    </w:p>
    <w:p w:rsidR="00EB53B8" w:rsidRPr="00D0052C" w:rsidRDefault="00EB53B8" w:rsidP="00D0052C">
      <w:pPr>
        <w:widowControl w:val="0"/>
        <w:shd w:val="clear" w:color="auto" w:fill="FFFFFF"/>
        <w:rPr>
          <w:sz w:val="18"/>
          <w:szCs w:val="18"/>
        </w:rPr>
      </w:pPr>
    </w:p>
    <w:p w:rsidR="00EB53B8" w:rsidRPr="00D0052C" w:rsidRDefault="00EB53B8" w:rsidP="00D0052C">
      <w:pPr>
        <w:widowControl w:val="0"/>
        <w:shd w:val="clear" w:color="auto" w:fill="FFFFFF"/>
        <w:rPr>
          <w:sz w:val="18"/>
          <w:szCs w:val="18"/>
        </w:rPr>
      </w:pPr>
    </w:p>
    <w:p w:rsidR="00EB53B8" w:rsidRPr="00D0052C" w:rsidRDefault="00EB53B8" w:rsidP="00D0052C">
      <w:pPr>
        <w:widowControl w:val="0"/>
        <w:shd w:val="clear" w:color="auto" w:fill="FFFFFF"/>
        <w:rPr>
          <w:sz w:val="18"/>
          <w:szCs w:val="18"/>
        </w:rPr>
      </w:pPr>
    </w:p>
    <w:p w:rsidR="00FF7F95" w:rsidRDefault="00FF7F95"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3</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widowControl w:val="0"/>
        <w:shd w:val="clear" w:color="auto" w:fill="FFFFFF"/>
        <w:jc w:val="right"/>
        <w:rPr>
          <w:i/>
          <w:iCs/>
          <w:sz w:val="18"/>
          <w:szCs w:val="18"/>
        </w:rPr>
      </w:pPr>
      <w:r w:rsidRPr="00D0052C">
        <w:rPr>
          <w:i/>
          <w:iCs/>
          <w:sz w:val="18"/>
          <w:szCs w:val="18"/>
        </w:rPr>
        <w:t>Форма</w:t>
      </w:r>
    </w:p>
    <w:p w:rsidR="00EB53B8" w:rsidRPr="00D0052C" w:rsidRDefault="00EB53B8" w:rsidP="00D0052C">
      <w:pPr>
        <w:ind w:firstLine="709"/>
        <w:jc w:val="center"/>
        <w:rPr>
          <w:bCs/>
          <w:color w:val="000000"/>
          <w:sz w:val="18"/>
          <w:szCs w:val="18"/>
        </w:rPr>
      </w:pPr>
      <w:r w:rsidRPr="00D0052C">
        <w:rPr>
          <w:bCs/>
          <w:color w:val="000000"/>
          <w:sz w:val="18"/>
          <w:szCs w:val="18"/>
        </w:rPr>
        <w:t>Журнал</w:t>
      </w:r>
    </w:p>
    <w:p w:rsidR="00EB53B8" w:rsidRPr="00D0052C" w:rsidRDefault="00EB53B8" w:rsidP="00D0052C">
      <w:pPr>
        <w:ind w:firstLine="709"/>
        <w:jc w:val="center"/>
        <w:rPr>
          <w:bCs/>
          <w:color w:val="000000"/>
          <w:sz w:val="18"/>
          <w:szCs w:val="18"/>
        </w:rPr>
      </w:pPr>
      <w:r w:rsidRPr="00D0052C">
        <w:rPr>
          <w:bCs/>
          <w:color w:val="000000"/>
          <w:sz w:val="18"/>
          <w:szCs w:val="18"/>
        </w:rPr>
        <w:t>регистрации заявлений родителей (законных представителей)</w:t>
      </w:r>
    </w:p>
    <w:p w:rsidR="00EB53B8" w:rsidRPr="00D0052C" w:rsidRDefault="00EB53B8" w:rsidP="00D0052C">
      <w:pPr>
        <w:ind w:firstLine="709"/>
        <w:jc w:val="both"/>
        <w:rPr>
          <w:color w:val="000000"/>
          <w:sz w:val="18"/>
          <w:szCs w:val="18"/>
        </w:rPr>
      </w:pPr>
    </w:p>
    <w:tbl>
      <w:tblPr>
        <w:tblW w:w="101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1585"/>
        <w:gridCol w:w="2160"/>
        <w:gridCol w:w="1980"/>
        <w:gridCol w:w="2160"/>
        <w:gridCol w:w="1638"/>
      </w:tblGrid>
      <w:tr w:rsidR="00EB53B8" w:rsidRPr="00D0052C" w:rsidTr="00813E52">
        <w:tc>
          <w:tcPr>
            <w:tcW w:w="648" w:type="dxa"/>
          </w:tcPr>
          <w:p w:rsidR="00EB53B8" w:rsidRPr="00D0052C" w:rsidRDefault="00EB53B8" w:rsidP="00D0052C">
            <w:pPr>
              <w:jc w:val="center"/>
              <w:rPr>
                <w:bCs/>
                <w:color w:val="000000"/>
                <w:sz w:val="18"/>
                <w:szCs w:val="18"/>
              </w:rPr>
            </w:pPr>
            <w:r w:rsidRPr="00D0052C">
              <w:rPr>
                <w:bCs/>
                <w:color w:val="000000"/>
                <w:sz w:val="18"/>
                <w:szCs w:val="18"/>
              </w:rPr>
              <w:t>№ п\п</w:t>
            </w:r>
          </w:p>
        </w:tc>
        <w:tc>
          <w:tcPr>
            <w:tcW w:w="1585" w:type="dxa"/>
          </w:tcPr>
          <w:p w:rsidR="00EB53B8" w:rsidRPr="00D0052C" w:rsidRDefault="00EB53B8" w:rsidP="00D0052C">
            <w:pPr>
              <w:jc w:val="center"/>
              <w:rPr>
                <w:bCs/>
                <w:color w:val="000000"/>
                <w:sz w:val="18"/>
                <w:szCs w:val="18"/>
              </w:rPr>
            </w:pPr>
            <w:r w:rsidRPr="00D0052C">
              <w:rPr>
                <w:bCs/>
                <w:color w:val="000000"/>
                <w:sz w:val="18"/>
                <w:szCs w:val="18"/>
              </w:rPr>
              <w:t>Дата подачи заявления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Ф.И.О. ребенка</w:t>
            </w:r>
          </w:p>
        </w:tc>
        <w:tc>
          <w:tcPr>
            <w:tcW w:w="1980" w:type="dxa"/>
          </w:tcPr>
          <w:p w:rsidR="00EB53B8" w:rsidRPr="00D0052C" w:rsidRDefault="00EB53B8" w:rsidP="00D0052C">
            <w:pPr>
              <w:jc w:val="center"/>
              <w:rPr>
                <w:bCs/>
                <w:color w:val="000000"/>
                <w:sz w:val="18"/>
                <w:szCs w:val="18"/>
              </w:rPr>
            </w:pPr>
            <w:r w:rsidRPr="00D0052C">
              <w:rPr>
                <w:bCs/>
                <w:color w:val="000000"/>
                <w:sz w:val="18"/>
                <w:szCs w:val="18"/>
              </w:rPr>
              <w:t>Дата рождения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Сведения о родителях</w:t>
            </w:r>
          </w:p>
        </w:tc>
        <w:tc>
          <w:tcPr>
            <w:tcW w:w="1638" w:type="dxa"/>
          </w:tcPr>
          <w:p w:rsidR="00EB53B8" w:rsidRPr="00D0052C" w:rsidRDefault="00EB53B8" w:rsidP="00D0052C">
            <w:pPr>
              <w:jc w:val="center"/>
              <w:rPr>
                <w:bCs/>
                <w:color w:val="000000"/>
                <w:sz w:val="18"/>
                <w:szCs w:val="18"/>
              </w:rPr>
            </w:pPr>
            <w:r w:rsidRPr="00D0052C">
              <w:rPr>
                <w:bCs/>
                <w:color w:val="000000"/>
                <w:sz w:val="18"/>
                <w:szCs w:val="18"/>
              </w:rPr>
              <w:t>Адрес проживания</w:t>
            </w:r>
          </w:p>
        </w:tc>
      </w:tr>
      <w:tr w:rsidR="00EB53B8" w:rsidRPr="00D0052C" w:rsidTr="00813E52">
        <w:tc>
          <w:tcPr>
            <w:tcW w:w="648" w:type="dxa"/>
          </w:tcPr>
          <w:p w:rsidR="00EB53B8" w:rsidRPr="00D0052C" w:rsidRDefault="00EB53B8" w:rsidP="00D0052C">
            <w:pPr>
              <w:jc w:val="center"/>
              <w:rPr>
                <w:color w:val="000000"/>
                <w:sz w:val="18"/>
                <w:szCs w:val="18"/>
              </w:rPr>
            </w:pPr>
          </w:p>
        </w:tc>
        <w:tc>
          <w:tcPr>
            <w:tcW w:w="1585"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980"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638" w:type="dxa"/>
          </w:tcPr>
          <w:p w:rsidR="00EB53B8" w:rsidRPr="00D0052C" w:rsidRDefault="00EB53B8" w:rsidP="00D0052C">
            <w:pPr>
              <w:jc w:val="center"/>
              <w:rPr>
                <w:color w:val="000000"/>
                <w:sz w:val="18"/>
                <w:szCs w:val="18"/>
              </w:rPr>
            </w:pPr>
          </w:p>
        </w:tc>
      </w:tr>
      <w:tr w:rsidR="00EB53B8" w:rsidRPr="00D0052C" w:rsidTr="00813E52">
        <w:tc>
          <w:tcPr>
            <w:tcW w:w="648" w:type="dxa"/>
          </w:tcPr>
          <w:p w:rsidR="00EB53B8" w:rsidRPr="00D0052C" w:rsidRDefault="00EB53B8" w:rsidP="00D0052C">
            <w:pPr>
              <w:jc w:val="center"/>
              <w:rPr>
                <w:color w:val="000000"/>
                <w:sz w:val="18"/>
                <w:szCs w:val="18"/>
              </w:rPr>
            </w:pPr>
          </w:p>
        </w:tc>
        <w:tc>
          <w:tcPr>
            <w:tcW w:w="1585"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980"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638" w:type="dxa"/>
          </w:tcPr>
          <w:p w:rsidR="00EB53B8" w:rsidRPr="00D0052C" w:rsidRDefault="00EB53B8" w:rsidP="00D0052C">
            <w:pPr>
              <w:jc w:val="center"/>
              <w:rPr>
                <w:color w:val="000000"/>
                <w:sz w:val="18"/>
                <w:szCs w:val="18"/>
              </w:rPr>
            </w:pPr>
          </w:p>
        </w:tc>
      </w:tr>
    </w:tbl>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4</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ind w:firstLine="709"/>
        <w:jc w:val="right"/>
        <w:rPr>
          <w:i/>
          <w:iCs/>
          <w:sz w:val="18"/>
          <w:szCs w:val="18"/>
        </w:rPr>
      </w:pPr>
    </w:p>
    <w:p w:rsidR="00EB53B8" w:rsidRPr="00D0052C" w:rsidRDefault="00EB53B8" w:rsidP="00D0052C">
      <w:pPr>
        <w:widowControl w:val="0"/>
        <w:shd w:val="clear" w:color="auto" w:fill="FFFFFF"/>
        <w:ind w:firstLine="709"/>
        <w:jc w:val="both"/>
        <w:rPr>
          <w:sz w:val="18"/>
          <w:szCs w:val="18"/>
        </w:rPr>
      </w:pPr>
      <w:r w:rsidRPr="00D0052C">
        <w:rPr>
          <w:sz w:val="18"/>
          <w:szCs w:val="18"/>
        </w:rPr>
        <w:t>Расписка о приеме документов при приеме заявления в _______________________________________________________________________________________________________________________</w:t>
      </w:r>
      <w:r w:rsidRPr="00D0052C">
        <w:rPr>
          <w:sz w:val="18"/>
          <w:szCs w:val="18"/>
        </w:rPr>
        <w:lastRenderedPageBreak/>
        <w:t>_____________ от гражданина _____________________________________________________ в отношении ребенка ____________________________________________________________________________________________________ года рождения регистрационный номер заявления № _________________________________________________________________________</w:t>
      </w:r>
    </w:p>
    <w:p w:rsidR="00EB53B8" w:rsidRPr="00D0052C" w:rsidRDefault="00EB53B8" w:rsidP="00D0052C">
      <w:pPr>
        <w:widowControl w:val="0"/>
        <w:shd w:val="clear" w:color="auto" w:fill="FFFFFF"/>
        <w:ind w:firstLine="709"/>
        <w:jc w:val="center"/>
        <w:rPr>
          <w:sz w:val="18"/>
          <w:szCs w:val="18"/>
        </w:rPr>
      </w:pPr>
    </w:p>
    <w:p w:rsidR="00EB53B8" w:rsidRPr="00D0052C" w:rsidRDefault="00EB53B8" w:rsidP="00D0052C">
      <w:pPr>
        <w:widowControl w:val="0"/>
        <w:shd w:val="clear" w:color="auto" w:fill="FFFFFF"/>
        <w:ind w:firstLine="709"/>
        <w:rPr>
          <w:sz w:val="18"/>
          <w:szCs w:val="18"/>
        </w:rPr>
      </w:pPr>
      <w:r w:rsidRPr="00D0052C">
        <w:rPr>
          <w:sz w:val="18"/>
          <w:szCs w:val="18"/>
        </w:rPr>
        <w:t>Приняты следующие документы для зачисления в СШ по зимним видам спорта МАУ «ФОК «Вымпел</w:t>
      </w:r>
      <w:proofErr w:type="gramStart"/>
      <w:r w:rsidRPr="00D0052C">
        <w:rPr>
          <w:sz w:val="18"/>
          <w:szCs w:val="18"/>
        </w:rPr>
        <w:t>»:_</w:t>
      </w:r>
      <w:proofErr w:type="gramEnd"/>
      <w:r w:rsidRPr="00D0052C">
        <w:rPr>
          <w:sz w:val="18"/>
          <w:szCs w:val="18"/>
        </w:rPr>
        <w:t>______________________________________________________________</w:t>
      </w:r>
    </w:p>
    <w:p w:rsidR="00EB53B8" w:rsidRPr="00D0052C" w:rsidRDefault="00EB53B8" w:rsidP="00D0052C">
      <w:pPr>
        <w:widowControl w:val="0"/>
        <w:shd w:val="clear" w:color="auto" w:fill="FFFFFF"/>
        <w:jc w:val="center"/>
        <w:rPr>
          <w:sz w:val="18"/>
          <w:szCs w:val="18"/>
        </w:rPr>
      </w:pPr>
      <w:r w:rsidRPr="00D0052C">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53B8" w:rsidRPr="00D0052C" w:rsidRDefault="00EB53B8" w:rsidP="00D0052C">
      <w:pPr>
        <w:widowControl w:val="0"/>
        <w:shd w:val="clear" w:color="auto" w:fill="FFFFFF"/>
        <w:jc w:val="center"/>
        <w:rPr>
          <w:sz w:val="18"/>
          <w:szCs w:val="18"/>
        </w:rPr>
      </w:pPr>
    </w:p>
    <w:p w:rsidR="00EB53B8" w:rsidRPr="00D0052C" w:rsidRDefault="00EB53B8" w:rsidP="00D0052C">
      <w:pPr>
        <w:widowControl w:val="0"/>
        <w:shd w:val="clear" w:color="auto" w:fill="FFFFFF"/>
        <w:jc w:val="both"/>
        <w:rPr>
          <w:sz w:val="18"/>
          <w:szCs w:val="18"/>
        </w:rPr>
      </w:pPr>
      <w:proofErr w:type="spellStart"/>
      <w:r w:rsidRPr="00D0052C">
        <w:rPr>
          <w:sz w:val="18"/>
          <w:szCs w:val="18"/>
        </w:rPr>
        <w:t>Отв.за</w:t>
      </w:r>
      <w:proofErr w:type="spellEnd"/>
      <w:r w:rsidRPr="00D0052C">
        <w:rPr>
          <w:sz w:val="18"/>
          <w:szCs w:val="18"/>
        </w:rPr>
        <w:t xml:space="preserve"> прием документов ________          ______________                 _______________                                                </w:t>
      </w:r>
    </w:p>
    <w:p w:rsidR="00EB53B8" w:rsidRPr="00D0052C" w:rsidRDefault="00EB53B8" w:rsidP="00D0052C">
      <w:pPr>
        <w:widowControl w:val="0"/>
        <w:shd w:val="clear" w:color="auto" w:fill="FFFFFF"/>
        <w:tabs>
          <w:tab w:val="center" w:pos="5621"/>
          <w:tab w:val="left" w:pos="9600"/>
        </w:tabs>
        <w:ind w:firstLine="709"/>
        <w:rPr>
          <w:sz w:val="18"/>
          <w:szCs w:val="18"/>
        </w:rPr>
      </w:pPr>
      <w:r w:rsidRPr="00D0052C">
        <w:rPr>
          <w:sz w:val="18"/>
          <w:szCs w:val="18"/>
        </w:rPr>
        <w:t xml:space="preserve">                                                                  (</w:t>
      </w:r>
      <w:proofErr w:type="gramStart"/>
      <w:r w:rsidRPr="00D0052C">
        <w:rPr>
          <w:sz w:val="18"/>
          <w:szCs w:val="18"/>
        </w:rPr>
        <w:t xml:space="preserve">подпись)   </w:t>
      </w:r>
      <w:proofErr w:type="gramEnd"/>
      <w:r w:rsidRPr="00D0052C">
        <w:rPr>
          <w:sz w:val="18"/>
          <w:szCs w:val="18"/>
        </w:rPr>
        <w:t xml:space="preserve">                                           (Ф.И.О.)</w:t>
      </w:r>
    </w:p>
    <w:p w:rsidR="00EB53B8" w:rsidRPr="00D0052C" w:rsidRDefault="00EB53B8" w:rsidP="00D0052C">
      <w:pPr>
        <w:shd w:val="clear" w:color="auto" w:fill="FFFFFF"/>
        <w:ind w:firstLine="709"/>
        <w:jc w:val="right"/>
        <w:rPr>
          <w:bCs/>
          <w:sz w:val="18"/>
          <w:szCs w:val="18"/>
        </w:rPr>
      </w:pPr>
      <w:r w:rsidRPr="00D0052C">
        <w:rPr>
          <w:bCs/>
          <w:sz w:val="18"/>
          <w:szCs w:val="18"/>
        </w:rPr>
        <w:t>Приложение 5</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jc w:val="center"/>
        <w:rPr>
          <w:bCs/>
          <w:sz w:val="18"/>
          <w:szCs w:val="18"/>
        </w:rPr>
      </w:pPr>
      <w:r w:rsidRPr="00D0052C">
        <w:rPr>
          <w:bCs/>
          <w:sz w:val="18"/>
          <w:szCs w:val="18"/>
        </w:rPr>
        <w:t>Уведомление об отказе в приеме документов</w:t>
      </w: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(Ф.И.О. заявителя)</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(адрес направления уведомления)</w: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Уважаемая (ый)______________________________________________________________________</w:t>
      </w:r>
    </w:p>
    <w:p w:rsidR="00EB53B8" w:rsidRPr="00D0052C" w:rsidRDefault="00EB53B8" w:rsidP="00D0052C">
      <w:pPr>
        <w:widowControl w:val="0"/>
        <w:shd w:val="clear" w:color="auto" w:fill="FFFFFF"/>
        <w:ind w:firstLine="709"/>
        <w:jc w:val="center"/>
        <w:rPr>
          <w:sz w:val="18"/>
          <w:szCs w:val="18"/>
        </w:rPr>
      </w:pPr>
      <w:r w:rsidRPr="00D0052C">
        <w:rPr>
          <w:sz w:val="18"/>
          <w:szCs w:val="18"/>
        </w:rPr>
        <w:t>(Ф.И.О. заявителя)</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Уведомляем Вас о том, что __________________________________________________________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(наименование образовательной организации)</w:t>
      </w:r>
    </w:p>
    <w:p w:rsidR="00EB53B8" w:rsidRPr="00D0052C" w:rsidRDefault="00EB53B8" w:rsidP="00D0052C">
      <w:pPr>
        <w:widowControl w:val="0"/>
        <w:shd w:val="clear" w:color="auto" w:fill="FFFFFF"/>
        <w:jc w:val="both"/>
        <w:rPr>
          <w:sz w:val="18"/>
          <w:szCs w:val="18"/>
        </w:rPr>
      </w:pPr>
      <w:r w:rsidRPr="00D0052C">
        <w:rPr>
          <w:sz w:val="18"/>
          <w:szCs w:val="18"/>
        </w:rPr>
        <w:t>не может принять Ваше заявление и прилагаемые документы в связи ________________</w:t>
      </w:r>
    </w:p>
    <w:p w:rsidR="00EB53B8" w:rsidRPr="00D0052C" w:rsidRDefault="00EB53B8" w:rsidP="00D0052C">
      <w:pPr>
        <w:widowControl w:val="0"/>
        <w:shd w:val="clear" w:color="auto" w:fill="FFFFFF"/>
        <w:jc w:val="both"/>
        <w:rPr>
          <w:sz w:val="18"/>
          <w:szCs w:val="18"/>
        </w:rPr>
      </w:pPr>
      <w:r w:rsidRPr="00D0052C">
        <w:rPr>
          <w:sz w:val="18"/>
          <w:szCs w:val="18"/>
        </w:rPr>
        <w:t>______________________________________________________________________________________</w:t>
      </w:r>
    </w:p>
    <w:p w:rsidR="00EB53B8" w:rsidRPr="00D0052C" w:rsidRDefault="00EB53B8" w:rsidP="00D0052C">
      <w:pPr>
        <w:widowControl w:val="0"/>
        <w:shd w:val="clear" w:color="auto" w:fill="FFFFFF"/>
        <w:jc w:val="both"/>
        <w:rPr>
          <w:sz w:val="18"/>
          <w:szCs w:val="18"/>
        </w:rPr>
      </w:pPr>
      <w:r w:rsidRPr="00D0052C">
        <w:rPr>
          <w:sz w:val="18"/>
          <w:szCs w:val="18"/>
        </w:rPr>
        <w:t xml:space="preserve">                                                                (указать причину отказа)</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proofErr w:type="spellStart"/>
      <w:r w:rsidRPr="00D0052C">
        <w:rPr>
          <w:sz w:val="18"/>
          <w:szCs w:val="18"/>
        </w:rPr>
        <w:t>Отв.за</w:t>
      </w:r>
      <w:proofErr w:type="spellEnd"/>
      <w:r w:rsidRPr="00D0052C">
        <w:rPr>
          <w:sz w:val="18"/>
          <w:szCs w:val="18"/>
        </w:rPr>
        <w:t xml:space="preserve"> прием документов ________            _____________                 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w:t>
      </w:r>
      <w:proofErr w:type="gramStart"/>
      <w:r w:rsidRPr="00D0052C">
        <w:rPr>
          <w:sz w:val="18"/>
          <w:szCs w:val="18"/>
        </w:rPr>
        <w:t xml:space="preserve">подпись)   </w:t>
      </w:r>
      <w:proofErr w:type="gramEnd"/>
      <w:r w:rsidRPr="00D0052C">
        <w:rPr>
          <w:sz w:val="18"/>
          <w:szCs w:val="18"/>
        </w:rPr>
        <w:t xml:space="preserve">                           (Ф.И.О.)</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«___</w:t>
      </w:r>
      <w:proofErr w:type="gramStart"/>
      <w:r w:rsidRPr="00D0052C">
        <w:rPr>
          <w:sz w:val="18"/>
          <w:szCs w:val="18"/>
        </w:rPr>
        <w:t>_»_</w:t>
      </w:r>
      <w:proofErr w:type="gramEnd"/>
      <w:r w:rsidRPr="00D0052C">
        <w:rPr>
          <w:sz w:val="18"/>
          <w:szCs w:val="18"/>
        </w:rPr>
        <w:t xml:space="preserve">__________ _____ года                              </w:t>
      </w:r>
    </w:p>
    <w:p w:rsidR="00EB53B8" w:rsidRPr="00D0052C" w:rsidRDefault="00EB53B8" w:rsidP="00D0052C">
      <w:pPr>
        <w:shd w:val="clear" w:color="auto" w:fill="FFFFFF"/>
        <w:ind w:firstLine="709"/>
        <w:jc w:val="right"/>
        <w:rPr>
          <w:bCs/>
          <w:sz w:val="18"/>
          <w:szCs w:val="18"/>
        </w:rPr>
      </w:pPr>
      <w:r w:rsidRPr="00D0052C">
        <w:rPr>
          <w:bCs/>
          <w:sz w:val="18"/>
          <w:szCs w:val="18"/>
        </w:rPr>
        <w:t>Приложение 6</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jc w:val="center"/>
        <w:rPr>
          <w:bCs/>
          <w:sz w:val="18"/>
          <w:szCs w:val="18"/>
        </w:rPr>
      </w:pPr>
      <w:r w:rsidRPr="00D0052C">
        <w:rPr>
          <w:bCs/>
          <w:sz w:val="18"/>
          <w:szCs w:val="18"/>
        </w:rPr>
        <w:t>Журнал</w:t>
      </w:r>
    </w:p>
    <w:p w:rsidR="00EB53B8" w:rsidRPr="00D0052C" w:rsidRDefault="00EB53B8" w:rsidP="00D0052C">
      <w:pPr>
        <w:widowControl w:val="0"/>
        <w:shd w:val="clear" w:color="auto" w:fill="FFFFFF"/>
        <w:jc w:val="center"/>
        <w:rPr>
          <w:bCs/>
          <w:sz w:val="18"/>
          <w:szCs w:val="18"/>
        </w:rPr>
      </w:pPr>
      <w:r w:rsidRPr="00D0052C">
        <w:rPr>
          <w:bCs/>
          <w:sz w:val="18"/>
          <w:szCs w:val="18"/>
        </w:rPr>
        <w:t>регистрации заявлений родителей (законных представителей),</w:t>
      </w:r>
    </w:p>
    <w:p w:rsidR="00EB53B8" w:rsidRPr="00D0052C" w:rsidRDefault="00EB53B8" w:rsidP="00D0052C">
      <w:pPr>
        <w:widowControl w:val="0"/>
        <w:shd w:val="clear" w:color="auto" w:fill="FFFFFF"/>
        <w:jc w:val="center"/>
        <w:rPr>
          <w:bCs/>
          <w:sz w:val="18"/>
          <w:szCs w:val="18"/>
        </w:rPr>
      </w:pPr>
      <w:r w:rsidRPr="00D0052C">
        <w:rPr>
          <w:bCs/>
          <w:sz w:val="18"/>
          <w:szCs w:val="18"/>
        </w:rPr>
        <w:t xml:space="preserve"> поданных в электронной форме</w:t>
      </w:r>
    </w:p>
    <w:p w:rsidR="00EB53B8" w:rsidRPr="00D0052C" w:rsidRDefault="00EB53B8" w:rsidP="00D0052C">
      <w:pPr>
        <w:widowControl w:val="0"/>
        <w:shd w:val="clear" w:color="auto" w:fill="FFFFFF"/>
        <w:ind w:firstLine="709"/>
        <w:jc w:val="right"/>
        <w:rPr>
          <w:sz w:val="18"/>
          <w:szCs w:val="18"/>
        </w:rPr>
      </w:pPr>
    </w:p>
    <w:tbl>
      <w:tblPr>
        <w:tblW w:w="100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1443"/>
        <w:gridCol w:w="2160"/>
        <w:gridCol w:w="1980"/>
        <w:gridCol w:w="2160"/>
        <w:gridCol w:w="1701"/>
      </w:tblGrid>
      <w:tr w:rsidR="00EB53B8" w:rsidRPr="00D0052C" w:rsidTr="00813E52">
        <w:tc>
          <w:tcPr>
            <w:tcW w:w="648" w:type="dxa"/>
          </w:tcPr>
          <w:p w:rsidR="00EB53B8" w:rsidRPr="00D0052C" w:rsidRDefault="00EB53B8" w:rsidP="00D0052C">
            <w:pPr>
              <w:jc w:val="center"/>
              <w:rPr>
                <w:bCs/>
                <w:color w:val="000000"/>
                <w:sz w:val="18"/>
                <w:szCs w:val="18"/>
              </w:rPr>
            </w:pPr>
            <w:r w:rsidRPr="00D0052C">
              <w:rPr>
                <w:bCs/>
                <w:color w:val="000000"/>
                <w:sz w:val="18"/>
                <w:szCs w:val="18"/>
              </w:rPr>
              <w:t>№ п\п</w:t>
            </w:r>
          </w:p>
        </w:tc>
        <w:tc>
          <w:tcPr>
            <w:tcW w:w="1443" w:type="dxa"/>
          </w:tcPr>
          <w:p w:rsidR="00EB53B8" w:rsidRPr="00D0052C" w:rsidRDefault="00EB53B8" w:rsidP="00D0052C">
            <w:pPr>
              <w:jc w:val="center"/>
              <w:rPr>
                <w:bCs/>
                <w:color w:val="000000"/>
                <w:sz w:val="18"/>
                <w:szCs w:val="18"/>
              </w:rPr>
            </w:pPr>
            <w:r w:rsidRPr="00D0052C">
              <w:rPr>
                <w:bCs/>
                <w:color w:val="000000"/>
                <w:sz w:val="18"/>
                <w:szCs w:val="18"/>
              </w:rPr>
              <w:t>Дата подачи заявления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Ф.И.О. ребенка</w:t>
            </w:r>
          </w:p>
        </w:tc>
        <w:tc>
          <w:tcPr>
            <w:tcW w:w="1980" w:type="dxa"/>
          </w:tcPr>
          <w:p w:rsidR="00EB53B8" w:rsidRPr="00D0052C" w:rsidRDefault="00EB53B8" w:rsidP="00D0052C">
            <w:pPr>
              <w:jc w:val="center"/>
              <w:rPr>
                <w:bCs/>
                <w:color w:val="000000"/>
                <w:sz w:val="18"/>
                <w:szCs w:val="18"/>
              </w:rPr>
            </w:pPr>
            <w:r w:rsidRPr="00D0052C">
              <w:rPr>
                <w:bCs/>
                <w:color w:val="000000"/>
                <w:sz w:val="18"/>
                <w:szCs w:val="18"/>
              </w:rPr>
              <w:t>Дата рождения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Сведения о родителях</w:t>
            </w:r>
          </w:p>
        </w:tc>
        <w:tc>
          <w:tcPr>
            <w:tcW w:w="1701" w:type="dxa"/>
          </w:tcPr>
          <w:p w:rsidR="00EB53B8" w:rsidRPr="00D0052C" w:rsidRDefault="00EB53B8" w:rsidP="00D0052C">
            <w:pPr>
              <w:jc w:val="center"/>
              <w:rPr>
                <w:bCs/>
                <w:color w:val="000000"/>
                <w:sz w:val="18"/>
                <w:szCs w:val="18"/>
              </w:rPr>
            </w:pPr>
            <w:r w:rsidRPr="00D0052C">
              <w:rPr>
                <w:bCs/>
                <w:color w:val="000000"/>
                <w:sz w:val="18"/>
                <w:szCs w:val="18"/>
              </w:rPr>
              <w:t>Адрес проживания</w:t>
            </w:r>
          </w:p>
        </w:tc>
      </w:tr>
      <w:tr w:rsidR="00EB53B8" w:rsidRPr="00D0052C" w:rsidTr="00813E52">
        <w:tc>
          <w:tcPr>
            <w:tcW w:w="648" w:type="dxa"/>
          </w:tcPr>
          <w:p w:rsidR="00EB53B8" w:rsidRPr="00D0052C" w:rsidRDefault="00EB53B8" w:rsidP="00D0052C">
            <w:pPr>
              <w:jc w:val="center"/>
              <w:rPr>
                <w:color w:val="000000"/>
                <w:sz w:val="18"/>
                <w:szCs w:val="18"/>
              </w:rPr>
            </w:pPr>
          </w:p>
        </w:tc>
        <w:tc>
          <w:tcPr>
            <w:tcW w:w="1443"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980"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701" w:type="dxa"/>
          </w:tcPr>
          <w:p w:rsidR="00EB53B8" w:rsidRPr="00D0052C" w:rsidRDefault="00EB53B8" w:rsidP="00D0052C">
            <w:pPr>
              <w:jc w:val="center"/>
              <w:rPr>
                <w:color w:val="000000"/>
                <w:sz w:val="18"/>
                <w:szCs w:val="18"/>
              </w:rPr>
            </w:pPr>
          </w:p>
        </w:tc>
      </w:tr>
      <w:tr w:rsidR="00EB53B8" w:rsidRPr="00D0052C" w:rsidTr="00813E52">
        <w:tc>
          <w:tcPr>
            <w:tcW w:w="648" w:type="dxa"/>
          </w:tcPr>
          <w:p w:rsidR="00EB53B8" w:rsidRPr="00D0052C" w:rsidRDefault="00EB53B8" w:rsidP="00D0052C">
            <w:pPr>
              <w:jc w:val="center"/>
              <w:rPr>
                <w:color w:val="000000"/>
                <w:sz w:val="18"/>
                <w:szCs w:val="18"/>
              </w:rPr>
            </w:pPr>
          </w:p>
        </w:tc>
        <w:tc>
          <w:tcPr>
            <w:tcW w:w="1443"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980"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701" w:type="dxa"/>
          </w:tcPr>
          <w:p w:rsidR="00EB53B8" w:rsidRPr="00D0052C" w:rsidRDefault="00EB53B8" w:rsidP="00D0052C">
            <w:pPr>
              <w:jc w:val="center"/>
              <w:rPr>
                <w:color w:val="000000"/>
                <w:sz w:val="18"/>
                <w:szCs w:val="18"/>
              </w:rPr>
            </w:pPr>
          </w:p>
        </w:tc>
      </w:tr>
    </w:tbl>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7</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D0052C">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jc w:val="center"/>
        <w:rPr>
          <w:bCs/>
          <w:sz w:val="18"/>
          <w:szCs w:val="18"/>
        </w:rPr>
      </w:pPr>
      <w:r w:rsidRPr="00D0052C">
        <w:rPr>
          <w:bCs/>
          <w:sz w:val="18"/>
          <w:szCs w:val="18"/>
        </w:rPr>
        <w:t xml:space="preserve">Уведомление об отказе в зачислении ребенка </w:t>
      </w:r>
    </w:p>
    <w:p w:rsidR="00EB53B8" w:rsidRPr="00D0052C" w:rsidRDefault="00EB53B8" w:rsidP="00D0052C">
      <w:pPr>
        <w:widowControl w:val="0"/>
        <w:shd w:val="clear" w:color="auto" w:fill="FFFFFF"/>
        <w:jc w:val="both"/>
        <w:rPr>
          <w:sz w:val="18"/>
          <w:szCs w:val="18"/>
        </w:rPr>
      </w:pP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lastRenderedPageBreak/>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(Ф.И.О. заявителя)</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(адрес направления уведомления)</w: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Уважаемая (</w:t>
      </w:r>
      <w:proofErr w:type="spellStart"/>
      <w:r w:rsidRPr="00D0052C">
        <w:rPr>
          <w:sz w:val="18"/>
          <w:szCs w:val="18"/>
        </w:rPr>
        <w:t>ый</w:t>
      </w:r>
      <w:proofErr w:type="spellEnd"/>
      <w:r w:rsidRPr="00D0052C">
        <w:rPr>
          <w:sz w:val="18"/>
          <w:szCs w:val="18"/>
        </w:rPr>
        <w:t>)___________________________________________________________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(Ф.И.О. заявителя)</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Уведомляем Вас о том, что _________________________________________________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(наименование образовательной организации)</w:t>
      </w:r>
    </w:p>
    <w:p w:rsidR="00EB53B8" w:rsidRPr="00D0052C" w:rsidRDefault="00EB53B8" w:rsidP="00D0052C">
      <w:pPr>
        <w:widowControl w:val="0"/>
        <w:shd w:val="clear" w:color="auto" w:fill="FFFFFF"/>
        <w:jc w:val="both"/>
        <w:rPr>
          <w:sz w:val="18"/>
          <w:szCs w:val="18"/>
        </w:rPr>
      </w:pPr>
      <w:r w:rsidRPr="00D0052C">
        <w:rPr>
          <w:sz w:val="18"/>
          <w:szCs w:val="18"/>
        </w:rPr>
        <w:t>не может зачислить Вашего ребенка ________________________________________в</w:t>
      </w:r>
    </w:p>
    <w:p w:rsidR="00EB53B8" w:rsidRPr="00D0052C" w:rsidRDefault="00EB53B8" w:rsidP="00D0052C">
      <w:pPr>
        <w:widowControl w:val="0"/>
        <w:shd w:val="clear" w:color="auto" w:fill="FFFFFF"/>
        <w:jc w:val="both"/>
        <w:rPr>
          <w:sz w:val="18"/>
          <w:szCs w:val="18"/>
        </w:rPr>
      </w:pPr>
      <w:r w:rsidRPr="00D0052C">
        <w:rPr>
          <w:sz w:val="18"/>
          <w:szCs w:val="18"/>
        </w:rPr>
        <w:t xml:space="preserve">                                                                                            (Ф.И.О. ребенка)</w:t>
      </w:r>
    </w:p>
    <w:p w:rsidR="00EB53B8" w:rsidRPr="00D0052C" w:rsidRDefault="00EB53B8" w:rsidP="00D0052C">
      <w:pPr>
        <w:widowControl w:val="0"/>
        <w:shd w:val="clear" w:color="auto" w:fill="FFFFFF"/>
        <w:jc w:val="both"/>
        <w:rPr>
          <w:sz w:val="18"/>
          <w:szCs w:val="18"/>
        </w:rPr>
      </w:pPr>
      <w:r w:rsidRPr="00D0052C">
        <w:rPr>
          <w:sz w:val="18"/>
          <w:szCs w:val="18"/>
        </w:rPr>
        <w:t>связи____________________________________________________________________</w:t>
      </w:r>
    </w:p>
    <w:p w:rsidR="00EB53B8" w:rsidRPr="00D0052C" w:rsidRDefault="00EB53B8" w:rsidP="00D0052C">
      <w:pPr>
        <w:widowControl w:val="0"/>
        <w:shd w:val="clear" w:color="auto" w:fill="FFFFFF"/>
        <w:jc w:val="both"/>
        <w:rPr>
          <w:sz w:val="18"/>
          <w:szCs w:val="18"/>
        </w:rPr>
      </w:pPr>
      <w:r w:rsidRPr="00D0052C">
        <w:rPr>
          <w:sz w:val="18"/>
          <w:szCs w:val="18"/>
        </w:rPr>
        <w:t>_________________________________________________________________________</w:t>
      </w:r>
    </w:p>
    <w:p w:rsidR="00EB53B8" w:rsidRPr="00D0052C" w:rsidRDefault="00EB53B8" w:rsidP="00D0052C">
      <w:pPr>
        <w:widowControl w:val="0"/>
        <w:shd w:val="clear" w:color="auto" w:fill="FFFFFF"/>
        <w:jc w:val="both"/>
        <w:rPr>
          <w:sz w:val="18"/>
          <w:szCs w:val="18"/>
        </w:rPr>
      </w:pPr>
      <w:r w:rsidRPr="00D0052C">
        <w:rPr>
          <w:sz w:val="18"/>
          <w:szCs w:val="18"/>
        </w:rPr>
        <w:t xml:space="preserve">                                                                (указать причину отказа)</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Руководитель ___________________                 __________                   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(наименование </w:t>
      </w:r>
      <w:proofErr w:type="gramStart"/>
      <w:r w:rsidRPr="00D0052C">
        <w:rPr>
          <w:sz w:val="18"/>
          <w:szCs w:val="18"/>
        </w:rPr>
        <w:t xml:space="preserve">организации)   </w:t>
      </w:r>
      <w:proofErr w:type="gramEnd"/>
      <w:r w:rsidRPr="00D0052C">
        <w:rPr>
          <w:sz w:val="18"/>
          <w:szCs w:val="18"/>
        </w:rPr>
        <w:t xml:space="preserve">                          (подпись)                                          (Ф.И.О.)</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«___</w:t>
      </w:r>
      <w:proofErr w:type="gramStart"/>
      <w:r w:rsidRPr="00D0052C">
        <w:rPr>
          <w:sz w:val="18"/>
          <w:szCs w:val="18"/>
        </w:rPr>
        <w:t>_»_</w:t>
      </w:r>
      <w:proofErr w:type="gramEnd"/>
      <w:r w:rsidRPr="00D0052C">
        <w:rPr>
          <w:sz w:val="18"/>
          <w:szCs w:val="18"/>
        </w:rPr>
        <w:t xml:space="preserve">__________ _____ года                              </w:t>
      </w:r>
    </w:p>
    <w:p w:rsidR="00EB53B8" w:rsidRPr="00D0052C" w:rsidRDefault="00EB53B8" w:rsidP="00D0052C">
      <w:pPr>
        <w:widowControl w:val="0"/>
        <w:shd w:val="clear" w:color="auto" w:fill="FFFFFF"/>
        <w:jc w:val="center"/>
        <w:rPr>
          <w:sz w:val="18"/>
          <w:szCs w:val="18"/>
        </w:rPr>
      </w:pPr>
    </w:p>
    <w:p w:rsidR="00EB53B8" w:rsidRPr="00FF7F95" w:rsidRDefault="00EB53B8" w:rsidP="00D0052C">
      <w:pPr>
        <w:jc w:val="center"/>
        <w:rPr>
          <w:b/>
          <w:bCs/>
          <w:sz w:val="18"/>
          <w:szCs w:val="18"/>
        </w:rPr>
      </w:pPr>
      <w:r w:rsidRPr="00FF7F95">
        <w:rPr>
          <w:b/>
          <w:bCs/>
          <w:sz w:val="18"/>
          <w:szCs w:val="18"/>
        </w:rPr>
        <w:t>РОССИЙСКАЯ ФЕДЕРАЦИЯ</w:t>
      </w:r>
    </w:p>
    <w:p w:rsidR="00EB53B8" w:rsidRPr="00FF7F95" w:rsidRDefault="00EB53B8" w:rsidP="00D0052C">
      <w:pPr>
        <w:jc w:val="center"/>
        <w:rPr>
          <w:b/>
          <w:bCs/>
          <w:sz w:val="18"/>
          <w:szCs w:val="18"/>
        </w:rPr>
      </w:pPr>
      <w:r w:rsidRPr="00FF7F95">
        <w:rPr>
          <w:b/>
          <w:bCs/>
          <w:sz w:val="18"/>
          <w:szCs w:val="18"/>
        </w:rPr>
        <w:t>АДМИНИСТРАЦИЯ ТРУБЧЕВСКОГО МУНИЦИПАЛЬНОГО РАЙОНА</w:t>
      </w:r>
    </w:p>
    <w:p w:rsidR="00EB53B8" w:rsidRPr="00FF7F95" w:rsidRDefault="00EB53B8" w:rsidP="00D0052C">
      <w:pPr>
        <w:rPr>
          <w:b/>
          <w:sz w:val="18"/>
          <w:szCs w:val="18"/>
        </w:rPr>
      </w:pPr>
      <w:r w:rsidRPr="00FF7F95">
        <w:rPr>
          <w:rFonts w:eastAsiaTheme="minorHAnsi"/>
          <w:b/>
          <w:noProof/>
          <w:sz w:val="18"/>
          <w:szCs w:val="18"/>
        </w:rPr>
        <mc:AlternateContent>
          <mc:Choice Requires="wps">
            <w:drawing>
              <wp:anchor distT="4294967295" distB="4294967295" distL="114300" distR="114300" simplePos="0" relativeHeight="251713536" behindDoc="0" locked="0" layoutInCell="1" allowOverlap="1">
                <wp:simplePos x="0" y="0"/>
                <wp:positionH relativeFrom="column">
                  <wp:posOffset>1904</wp:posOffset>
                </wp:positionH>
                <wp:positionV relativeFrom="paragraph">
                  <wp:posOffset>91440</wp:posOffset>
                </wp:positionV>
                <wp:extent cx="6810375" cy="0"/>
                <wp:effectExtent l="0" t="38100" r="47625" b="3810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6D014" id="Прямая соединительная линия 61"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7.2pt" to="536.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" strokeweight="6pt">
                <v:stroke linestyle="thickBetweenThin"/>
              </v:line>
            </w:pict>
          </mc:Fallback>
        </mc:AlternateContent>
      </w:r>
    </w:p>
    <w:p w:rsidR="00EB53B8" w:rsidRPr="00FF7F95" w:rsidRDefault="00EB53B8" w:rsidP="00D0052C">
      <w:pPr>
        <w:jc w:val="center"/>
        <w:rPr>
          <w:b/>
          <w:bCs/>
          <w:sz w:val="18"/>
          <w:szCs w:val="18"/>
        </w:rPr>
      </w:pPr>
      <w:r w:rsidRPr="00FF7F95">
        <w:rPr>
          <w:b/>
          <w:bCs/>
          <w:sz w:val="18"/>
          <w:szCs w:val="18"/>
        </w:rPr>
        <w:t>П О С Т А Н О В Л Е Н И Е</w:t>
      </w:r>
    </w:p>
    <w:p w:rsidR="00EB53B8" w:rsidRPr="00EB53B8" w:rsidRDefault="00EB53B8" w:rsidP="00D0052C">
      <w:pPr>
        <w:jc w:val="center"/>
        <w:rPr>
          <w:sz w:val="18"/>
          <w:szCs w:val="18"/>
        </w:rPr>
      </w:pPr>
    </w:p>
    <w:p w:rsidR="00EB53B8" w:rsidRPr="00EB53B8" w:rsidRDefault="00EB53B8" w:rsidP="00D0052C">
      <w:pPr>
        <w:rPr>
          <w:sz w:val="18"/>
          <w:szCs w:val="18"/>
        </w:rPr>
      </w:pPr>
      <w:r w:rsidRPr="00EB53B8">
        <w:rPr>
          <w:sz w:val="18"/>
          <w:szCs w:val="18"/>
        </w:rPr>
        <w:t>от 28.04.2023г.  № 293</w:t>
      </w:r>
    </w:p>
    <w:p w:rsidR="00EB53B8" w:rsidRPr="00EB53B8" w:rsidRDefault="00EB53B8" w:rsidP="00D0052C">
      <w:pPr>
        <w:rPr>
          <w:sz w:val="18"/>
          <w:szCs w:val="18"/>
        </w:rPr>
      </w:pPr>
      <w:r w:rsidRPr="00EB53B8">
        <w:rPr>
          <w:sz w:val="18"/>
          <w:szCs w:val="18"/>
        </w:rPr>
        <w:t>г. Трубчевск</w:t>
      </w:r>
    </w:p>
    <w:p w:rsidR="00EB53B8" w:rsidRPr="00EB53B8" w:rsidRDefault="00EB53B8" w:rsidP="00D0052C">
      <w:pPr>
        <w:rPr>
          <w:rFonts w:eastAsiaTheme="minorHAnsi"/>
          <w:sz w:val="18"/>
          <w:szCs w:val="18"/>
          <w:lang w:eastAsia="en-US"/>
        </w:rPr>
      </w:pPr>
    </w:p>
    <w:p w:rsidR="00EB53B8" w:rsidRPr="00EB53B8" w:rsidRDefault="00EB53B8" w:rsidP="00D0052C">
      <w:pPr>
        <w:rPr>
          <w:rFonts w:eastAsiaTheme="minorHAnsi"/>
          <w:sz w:val="18"/>
          <w:szCs w:val="18"/>
          <w:lang w:eastAsia="en-US"/>
        </w:rPr>
      </w:pPr>
      <w:r w:rsidRPr="00EB53B8">
        <w:rPr>
          <w:rFonts w:eastAsiaTheme="minorHAnsi"/>
          <w:sz w:val="18"/>
          <w:szCs w:val="18"/>
          <w:lang w:eastAsia="en-US"/>
        </w:rPr>
        <w:t xml:space="preserve">Об утверждении административного регламента </w:t>
      </w:r>
    </w:p>
    <w:p w:rsidR="00EB53B8" w:rsidRPr="00EB53B8" w:rsidRDefault="00EB53B8" w:rsidP="00D0052C">
      <w:pPr>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rPr>
          <w:rFonts w:eastAsiaTheme="minorHAnsi"/>
          <w:sz w:val="18"/>
          <w:szCs w:val="18"/>
          <w:lang w:eastAsia="en-US"/>
        </w:rPr>
      </w:pPr>
      <w:r w:rsidRPr="00EB53B8">
        <w:rPr>
          <w:rFonts w:eastAsiaTheme="minorHAnsi"/>
          <w:sz w:val="18"/>
          <w:szCs w:val="18"/>
          <w:lang w:eastAsia="en-US"/>
        </w:rPr>
        <w:t>муниципальным автономным учреждением</w:t>
      </w:r>
    </w:p>
    <w:p w:rsidR="00EB53B8" w:rsidRPr="00EB53B8" w:rsidRDefault="00EB53B8" w:rsidP="00D0052C">
      <w:pPr>
        <w:rPr>
          <w:rFonts w:eastAsiaTheme="minorHAnsi"/>
          <w:sz w:val="18"/>
          <w:szCs w:val="18"/>
          <w:lang w:eastAsia="en-US"/>
        </w:rPr>
      </w:pPr>
      <w:r w:rsidRPr="00EB53B8">
        <w:rPr>
          <w:rFonts w:eastAsiaTheme="minorHAnsi"/>
          <w:sz w:val="18"/>
          <w:szCs w:val="18"/>
          <w:lang w:eastAsia="en-US"/>
        </w:rPr>
        <w:t>«Физкультурно-оздоровительный комплекс «Вымпел»</w:t>
      </w:r>
    </w:p>
    <w:p w:rsidR="00EB53B8" w:rsidRPr="00EB53B8" w:rsidRDefault="00EB53B8" w:rsidP="00D0052C">
      <w:pPr>
        <w:rPr>
          <w:rFonts w:eastAsiaTheme="minorHAnsi"/>
          <w:sz w:val="18"/>
          <w:szCs w:val="18"/>
          <w:lang w:eastAsia="en-US"/>
        </w:rPr>
      </w:pPr>
      <w:r w:rsidRPr="00EB53B8">
        <w:rPr>
          <w:rFonts w:eastAsiaTheme="minorHAnsi"/>
          <w:sz w:val="18"/>
          <w:szCs w:val="18"/>
          <w:lang w:eastAsia="en-US"/>
        </w:rPr>
        <w:t>«Реализация дополнительных общеразвивающих</w:t>
      </w:r>
    </w:p>
    <w:p w:rsidR="00EB53B8" w:rsidRPr="00EB53B8" w:rsidRDefault="00EB53B8" w:rsidP="00D0052C">
      <w:pPr>
        <w:rPr>
          <w:rFonts w:eastAsiaTheme="minorHAnsi"/>
          <w:sz w:val="18"/>
          <w:szCs w:val="18"/>
          <w:lang w:eastAsia="en-US"/>
        </w:rPr>
      </w:pPr>
      <w:r w:rsidRPr="00EB53B8">
        <w:rPr>
          <w:rFonts w:eastAsiaTheme="minorHAnsi"/>
          <w:sz w:val="18"/>
          <w:szCs w:val="18"/>
          <w:lang w:eastAsia="en-US"/>
        </w:rPr>
        <w:t xml:space="preserve">программ в области физической культуры и спорта» </w:t>
      </w:r>
    </w:p>
    <w:p w:rsidR="00EB53B8" w:rsidRPr="00EB53B8" w:rsidRDefault="00EB53B8" w:rsidP="00FF7F95">
      <w:pPr>
        <w:ind w:firstLine="709"/>
        <w:rPr>
          <w:rFonts w:eastAsiaTheme="minorHAnsi"/>
          <w:sz w:val="18"/>
          <w:szCs w:val="18"/>
          <w:lang w:eastAsia="en-US"/>
        </w:rPr>
      </w:pPr>
    </w:p>
    <w:p w:rsidR="00EB53B8" w:rsidRPr="00EB53B8" w:rsidRDefault="00EB53B8" w:rsidP="00FF7F95">
      <w:pPr>
        <w:autoSpaceDE w:val="0"/>
        <w:autoSpaceDN w:val="0"/>
        <w:adjustRightInd w:val="0"/>
        <w:ind w:firstLine="709"/>
        <w:jc w:val="both"/>
        <w:rPr>
          <w:rFonts w:eastAsia="Calibri"/>
          <w:sz w:val="18"/>
          <w:szCs w:val="18"/>
          <w:lang w:eastAsia="en-US"/>
        </w:rPr>
      </w:pPr>
      <w:r w:rsidRPr="00EB53B8">
        <w:rPr>
          <w:sz w:val="18"/>
          <w:szCs w:val="18"/>
        </w:rPr>
        <w:t xml:space="preserve">В соответствии с федеральными законами от </w:t>
      </w:r>
      <w:r w:rsidRPr="00EB53B8">
        <w:rPr>
          <w:bCs/>
          <w:sz w:val="18"/>
          <w:szCs w:val="18"/>
        </w:rPr>
        <w:t>04.12.2007 № 329-ФЗ «</w:t>
      </w:r>
      <w:r w:rsidRPr="00EB53B8">
        <w:rPr>
          <w:sz w:val="18"/>
          <w:szCs w:val="18"/>
        </w:rPr>
        <w:t xml:space="preserve">О физической культуре </w:t>
      </w:r>
      <w:r w:rsidRPr="00EB53B8">
        <w:rPr>
          <w:bCs/>
          <w:sz w:val="18"/>
          <w:szCs w:val="18"/>
        </w:rPr>
        <w:t>и спорте в Российской Федерации»</w:t>
      </w:r>
      <w:r w:rsidRPr="00EB53B8">
        <w:rPr>
          <w:sz w:val="18"/>
          <w:szCs w:val="18"/>
        </w:rPr>
        <w:t xml:space="preserve">, </w:t>
      </w:r>
      <w:r w:rsidRPr="00EB53B8">
        <w:rPr>
          <w:rFonts w:eastAsia="Calibri"/>
          <w:sz w:val="18"/>
          <w:szCs w:val="18"/>
        </w:rPr>
        <w:t xml:space="preserve">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Pr="00EB53B8">
        <w:rPr>
          <w:sz w:val="18"/>
          <w:szCs w:val="18"/>
        </w:rPr>
        <w:t xml:space="preserve">от </w:t>
      </w:r>
      <w:r w:rsidRPr="00EB53B8">
        <w:rPr>
          <w:bCs/>
          <w:sz w:val="18"/>
          <w:szCs w:val="18"/>
        </w:rPr>
        <w:t xml:space="preserve">29.12.2012 </w:t>
      </w:r>
      <w:r w:rsidRPr="00EB53B8">
        <w:rPr>
          <w:sz w:val="18"/>
          <w:szCs w:val="18"/>
        </w:rPr>
        <w:t xml:space="preserve">№ 273-ФЗ «Об образовании в Российской Федерации», </w:t>
      </w:r>
      <w:r w:rsidRPr="00EB53B8">
        <w:rPr>
          <w:rFonts w:eastAsia="Calibri"/>
          <w:sz w:val="18"/>
          <w:szCs w:val="18"/>
        </w:rPr>
        <w:t>от 30.04.2021 № 127-ФЗ «О внесении изменений в Федеральный закон «О физической культуре и спорте в Российской Федерации» и в Федеральный закон «Об образовании в Российской Федерации»,</w:t>
      </w:r>
      <w:r w:rsidRPr="00EB53B8">
        <w:rPr>
          <w:sz w:val="18"/>
          <w:szCs w:val="18"/>
        </w:rPr>
        <w:t xml:space="preserve"> Положением об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 </w:t>
      </w:r>
    </w:p>
    <w:p w:rsidR="00EB53B8" w:rsidRPr="00EB53B8" w:rsidRDefault="00EB53B8" w:rsidP="00FF7F95">
      <w:pPr>
        <w:ind w:firstLine="709"/>
        <w:jc w:val="both"/>
        <w:rPr>
          <w:rFonts w:eastAsiaTheme="minorHAnsi"/>
          <w:bCs/>
          <w:sz w:val="18"/>
          <w:szCs w:val="18"/>
          <w:lang w:eastAsia="en-US"/>
        </w:rPr>
      </w:pPr>
      <w:r w:rsidRPr="00EB53B8">
        <w:rPr>
          <w:rFonts w:eastAsiaTheme="minorHAnsi"/>
          <w:bCs/>
          <w:sz w:val="18"/>
          <w:szCs w:val="18"/>
          <w:lang w:eastAsia="en-US"/>
        </w:rPr>
        <w:t>ПОСТАНОВЛЯЮ:</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1. Утвердить прилагаемый административный регламент предоставления муниципальной услуги муниципальным автономным учреждением «Физкультурно-оздоровительный комплекс «Вымпел» «Реализация дополнительных общеразвивающих программ в области физической культуры и спорта».</w:t>
      </w:r>
    </w:p>
    <w:p w:rsidR="00EB53B8" w:rsidRPr="00EB53B8" w:rsidRDefault="00EB53B8" w:rsidP="00FF7F95">
      <w:pPr>
        <w:autoSpaceDE w:val="0"/>
        <w:autoSpaceDN w:val="0"/>
        <w:adjustRightInd w:val="0"/>
        <w:ind w:firstLine="709"/>
        <w:jc w:val="both"/>
        <w:rPr>
          <w:sz w:val="18"/>
          <w:szCs w:val="18"/>
        </w:rPr>
      </w:pPr>
      <w:r w:rsidRPr="00EB53B8">
        <w:rPr>
          <w:sz w:val="18"/>
          <w:szCs w:val="18"/>
        </w:rPr>
        <w:t xml:space="preserve">2. Настоящее постановление опубликовать в Информационном бюллетене </w:t>
      </w:r>
      <w:proofErr w:type="spellStart"/>
      <w:r w:rsidRPr="00EB53B8">
        <w:rPr>
          <w:sz w:val="18"/>
          <w:szCs w:val="18"/>
        </w:rPr>
        <w:t>Трубчевского</w:t>
      </w:r>
      <w:proofErr w:type="spellEnd"/>
      <w:r w:rsidRPr="00EB53B8">
        <w:rPr>
          <w:sz w:val="18"/>
          <w:szCs w:val="18"/>
        </w:rPr>
        <w:t xml:space="preserve"> муниципального района и разместить на официальных сайтах МАУ «ФОК «Вымпел»,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 в сети Интернет.</w:t>
      </w:r>
    </w:p>
    <w:p w:rsidR="00EB53B8" w:rsidRPr="00EB53B8" w:rsidRDefault="00EB53B8" w:rsidP="00FF7F95">
      <w:pPr>
        <w:autoSpaceDE w:val="0"/>
        <w:autoSpaceDN w:val="0"/>
        <w:adjustRightInd w:val="0"/>
        <w:ind w:firstLine="709"/>
        <w:jc w:val="both"/>
        <w:rPr>
          <w:sz w:val="18"/>
          <w:szCs w:val="18"/>
        </w:rPr>
      </w:pPr>
      <w:r w:rsidRPr="00EB53B8">
        <w:rPr>
          <w:sz w:val="18"/>
          <w:szCs w:val="18"/>
        </w:rPr>
        <w:t xml:space="preserve">3. Настоящее постановление направить в МАУ «ФОК «Вымпел», отдел культуры, физической культуры и архивного дела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 организационно - правовой отдел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w:t>
      </w:r>
    </w:p>
    <w:p w:rsidR="00EB53B8" w:rsidRPr="00EB53B8" w:rsidRDefault="00EB53B8" w:rsidP="00FF7F95">
      <w:pPr>
        <w:ind w:firstLine="709"/>
        <w:jc w:val="both"/>
        <w:rPr>
          <w:sz w:val="18"/>
          <w:szCs w:val="18"/>
        </w:rPr>
      </w:pPr>
      <w:r w:rsidRPr="00EB53B8">
        <w:rPr>
          <w:sz w:val="18"/>
          <w:szCs w:val="18"/>
        </w:rPr>
        <w:t xml:space="preserve">4. Контроль за исполнением настоящего постановления возложить на начальника отдела культуры, физической культуры и архивного дела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 </w:t>
      </w:r>
      <w:proofErr w:type="spellStart"/>
      <w:r w:rsidRPr="00EB53B8">
        <w:rPr>
          <w:sz w:val="18"/>
          <w:szCs w:val="18"/>
        </w:rPr>
        <w:t>Н.И.Самошкину</w:t>
      </w:r>
      <w:proofErr w:type="spellEnd"/>
      <w:r w:rsidRPr="00EB53B8">
        <w:rPr>
          <w:sz w:val="18"/>
          <w:szCs w:val="18"/>
        </w:rPr>
        <w:t>.</w:t>
      </w:r>
    </w:p>
    <w:p w:rsidR="00EB53B8" w:rsidRPr="00EB53B8" w:rsidRDefault="00EB53B8" w:rsidP="00D0052C">
      <w:pPr>
        <w:jc w:val="both"/>
        <w:rPr>
          <w:sz w:val="18"/>
          <w:szCs w:val="18"/>
        </w:rPr>
      </w:pPr>
    </w:p>
    <w:p w:rsidR="00EB53B8" w:rsidRPr="00EB53B8" w:rsidRDefault="00EB53B8" w:rsidP="00D0052C">
      <w:pPr>
        <w:autoSpaceDE w:val="0"/>
        <w:autoSpaceDN w:val="0"/>
        <w:adjustRightInd w:val="0"/>
        <w:jc w:val="both"/>
        <w:rPr>
          <w:sz w:val="18"/>
          <w:szCs w:val="18"/>
        </w:rPr>
      </w:pPr>
      <w:r w:rsidRPr="00EB53B8">
        <w:rPr>
          <w:sz w:val="18"/>
          <w:szCs w:val="18"/>
        </w:rPr>
        <w:t xml:space="preserve">Глава администрации   </w:t>
      </w:r>
    </w:p>
    <w:p w:rsidR="00EB53B8" w:rsidRDefault="00EB53B8" w:rsidP="00D0052C">
      <w:pPr>
        <w:autoSpaceDE w:val="0"/>
        <w:autoSpaceDN w:val="0"/>
        <w:adjustRightInd w:val="0"/>
        <w:jc w:val="both"/>
        <w:rPr>
          <w:sz w:val="18"/>
          <w:szCs w:val="18"/>
        </w:rPr>
      </w:pPr>
      <w:proofErr w:type="spellStart"/>
      <w:r w:rsidRPr="00EB53B8">
        <w:rPr>
          <w:sz w:val="18"/>
          <w:szCs w:val="18"/>
        </w:rPr>
        <w:t>Трубчевского</w:t>
      </w:r>
      <w:proofErr w:type="spellEnd"/>
      <w:r w:rsidRPr="00EB53B8">
        <w:rPr>
          <w:sz w:val="18"/>
          <w:szCs w:val="18"/>
        </w:rPr>
        <w:t xml:space="preserve"> муниципального района                                                </w:t>
      </w:r>
      <w:r w:rsidR="00FF7F95">
        <w:rPr>
          <w:sz w:val="18"/>
          <w:szCs w:val="18"/>
        </w:rPr>
        <w:t xml:space="preserve">                                                                                                 </w:t>
      </w:r>
      <w:r w:rsidRPr="00EB53B8">
        <w:rPr>
          <w:sz w:val="18"/>
          <w:szCs w:val="18"/>
        </w:rPr>
        <w:t xml:space="preserve">И.И. </w:t>
      </w:r>
      <w:proofErr w:type="spellStart"/>
      <w:r w:rsidRPr="00EB53B8">
        <w:rPr>
          <w:sz w:val="18"/>
          <w:szCs w:val="18"/>
        </w:rPr>
        <w:t>Обыдённов</w:t>
      </w:r>
      <w:proofErr w:type="spellEnd"/>
    </w:p>
    <w:p w:rsidR="00FF7F95" w:rsidRPr="00EB53B8" w:rsidRDefault="00FF7F95" w:rsidP="00D0052C">
      <w:pPr>
        <w:autoSpaceDE w:val="0"/>
        <w:autoSpaceDN w:val="0"/>
        <w:adjustRightInd w:val="0"/>
        <w:jc w:val="both"/>
        <w:rPr>
          <w:sz w:val="18"/>
          <w:szCs w:val="18"/>
        </w:rPr>
      </w:pPr>
    </w:p>
    <w:p w:rsidR="00EB53B8" w:rsidRPr="00EB53B8" w:rsidRDefault="00EB53B8" w:rsidP="00D0052C">
      <w:pPr>
        <w:widowControl w:val="0"/>
        <w:jc w:val="right"/>
        <w:rPr>
          <w:bCs/>
          <w:sz w:val="18"/>
          <w:szCs w:val="18"/>
        </w:rPr>
      </w:pPr>
      <w:r w:rsidRPr="00EB53B8">
        <w:rPr>
          <w:bCs/>
          <w:sz w:val="18"/>
          <w:szCs w:val="18"/>
        </w:rPr>
        <w:t xml:space="preserve">Утвержден </w:t>
      </w:r>
    </w:p>
    <w:p w:rsidR="00EB53B8" w:rsidRPr="00EB53B8" w:rsidRDefault="00EB53B8" w:rsidP="00D0052C">
      <w:pPr>
        <w:widowControl w:val="0"/>
        <w:jc w:val="right"/>
        <w:rPr>
          <w:bCs/>
          <w:sz w:val="18"/>
          <w:szCs w:val="18"/>
        </w:rPr>
      </w:pPr>
      <w:r w:rsidRPr="00EB53B8">
        <w:rPr>
          <w:bCs/>
          <w:sz w:val="18"/>
          <w:szCs w:val="18"/>
        </w:rPr>
        <w:t>постановлением администрации</w:t>
      </w:r>
    </w:p>
    <w:p w:rsidR="00EB53B8" w:rsidRPr="00EB53B8" w:rsidRDefault="00EB53B8" w:rsidP="00D0052C">
      <w:pPr>
        <w:widowControl w:val="0"/>
        <w:jc w:val="right"/>
        <w:rPr>
          <w:bCs/>
          <w:sz w:val="18"/>
          <w:szCs w:val="18"/>
        </w:rPr>
      </w:pPr>
      <w:proofErr w:type="spellStart"/>
      <w:r w:rsidRPr="00EB53B8">
        <w:rPr>
          <w:bCs/>
          <w:sz w:val="18"/>
          <w:szCs w:val="18"/>
        </w:rPr>
        <w:t>Трубчевского</w:t>
      </w:r>
      <w:proofErr w:type="spellEnd"/>
      <w:r w:rsidRPr="00EB53B8">
        <w:rPr>
          <w:bCs/>
          <w:sz w:val="18"/>
          <w:szCs w:val="18"/>
        </w:rPr>
        <w:t xml:space="preserve"> муниципального района</w:t>
      </w:r>
    </w:p>
    <w:p w:rsidR="00EB53B8" w:rsidRPr="00EB53B8" w:rsidRDefault="00EB53B8" w:rsidP="00D0052C">
      <w:pPr>
        <w:widowControl w:val="0"/>
        <w:jc w:val="right"/>
        <w:rPr>
          <w:bCs/>
          <w:sz w:val="18"/>
          <w:szCs w:val="18"/>
        </w:rPr>
      </w:pPr>
      <w:r w:rsidRPr="00EB53B8">
        <w:rPr>
          <w:bCs/>
          <w:sz w:val="18"/>
          <w:szCs w:val="18"/>
        </w:rPr>
        <w:t>от 28.04.2023г. № 293</w:t>
      </w:r>
    </w:p>
    <w:p w:rsidR="00EB53B8" w:rsidRPr="00EB53B8" w:rsidRDefault="00EB53B8" w:rsidP="00D0052C">
      <w:pPr>
        <w:widowControl w:val="0"/>
        <w:jc w:val="right"/>
        <w:rPr>
          <w:bCs/>
          <w:sz w:val="18"/>
          <w:szCs w:val="18"/>
        </w:rPr>
      </w:pPr>
    </w:p>
    <w:p w:rsidR="00EB53B8" w:rsidRPr="00EB53B8" w:rsidRDefault="00EB53B8" w:rsidP="00D0052C">
      <w:pPr>
        <w:widowControl w:val="0"/>
        <w:shd w:val="clear" w:color="auto" w:fill="FFFFFF"/>
        <w:jc w:val="center"/>
        <w:rPr>
          <w:rFonts w:eastAsiaTheme="minorHAnsi"/>
          <w:sz w:val="18"/>
          <w:szCs w:val="18"/>
          <w:lang w:eastAsia="en-US"/>
        </w:rPr>
      </w:pPr>
      <w:r w:rsidRPr="00EB53B8">
        <w:rPr>
          <w:rFonts w:eastAsiaTheme="minorHAnsi"/>
          <w:sz w:val="18"/>
          <w:szCs w:val="18"/>
          <w:lang w:eastAsia="en-US"/>
        </w:rPr>
        <w:t>Административный регламент </w:t>
      </w:r>
    </w:p>
    <w:p w:rsidR="00EB53B8" w:rsidRPr="00EB53B8" w:rsidRDefault="00EB53B8" w:rsidP="00D0052C">
      <w:pPr>
        <w:widowControl w:val="0"/>
        <w:shd w:val="clear" w:color="auto" w:fill="FFFFFF"/>
        <w:jc w:val="center"/>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муниципальным автономным учреждением «Физкультурно-оздоровительный комплекс «Вымпел» «Реализация дополнительных общеразвивающих программ в области </w:t>
      </w:r>
    </w:p>
    <w:p w:rsidR="00EB53B8" w:rsidRPr="00EB53B8" w:rsidRDefault="00EB53B8" w:rsidP="00D0052C">
      <w:pPr>
        <w:widowControl w:val="0"/>
        <w:jc w:val="center"/>
        <w:rPr>
          <w:rFonts w:eastAsiaTheme="minorHAnsi"/>
          <w:sz w:val="18"/>
          <w:szCs w:val="18"/>
          <w:lang w:eastAsia="en-US"/>
        </w:rPr>
      </w:pPr>
      <w:r w:rsidRPr="00EB53B8">
        <w:rPr>
          <w:rFonts w:eastAsiaTheme="minorHAnsi"/>
          <w:sz w:val="18"/>
          <w:szCs w:val="18"/>
          <w:lang w:eastAsia="en-US"/>
        </w:rPr>
        <w:t xml:space="preserve">физической культуры и спорта» </w:t>
      </w:r>
    </w:p>
    <w:p w:rsidR="00EB53B8" w:rsidRPr="00EB53B8" w:rsidRDefault="00EB53B8" w:rsidP="00D0052C">
      <w:pPr>
        <w:jc w:val="center"/>
        <w:rPr>
          <w:bCs/>
          <w:kern w:val="36"/>
          <w:sz w:val="18"/>
          <w:szCs w:val="18"/>
        </w:rPr>
      </w:pPr>
    </w:p>
    <w:p w:rsidR="00EB53B8" w:rsidRPr="00EB53B8" w:rsidRDefault="00EB53B8" w:rsidP="00D0052C">
      <w:pPr>
        <w:shd w:val="clear" w:color="auto" w:fill="FFFFFF"/>
        <w:jc w:val="center"/>
        <w:textAlignment w:val="baseline"/>
        <w:outlineLvl w:val="2"/>
        <w:rPr>
          <w:bCs/>
          <w:sz w:val="18"/>
          <w:szCs w:val="18"/>
        </w:rPr>
      </w:pPr>
      <w:r w:rsidRPr="00EB53B8">
        <w:rPr>
          <w:bCs/>
          <w:sz w:val="18"/>
          <w:szCs w:val="18"/>
        </w:rPr>
        <w:t>1. Общие положения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lastRenderedPageBreak/>
        <w:t>1.1. Настоящий регламент (далее - Регламент) устанавливает стандарт и порядок предоставления муниципальной услуги «Реализация дополнительных общеразвивающих программ в области физической культуры и спорта» (далее – муниципальная услуга) муниципальным автономным учреждением «Физкультурно-оздоровительный комплекс «Вымпел» (МАУ «ФОК Вымпел») (далее – Учреждение).</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 определения сроков и последовательности действий (административных процедур), а также порядка взаимодействия с заявителями при предоставлении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1.2. Настоящим Регламентом устанавливаются обязательные требования, обеспечивающие необходимый уровень доступности муниципальной услуги в целом, а также на каждом этапе её предоставления, включая обращение за муниципальной услугой, её оформление и регистрацию, получение муниципальной услуги, и рассмотрение жалоб (претензий) получателей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1.3. В настоящий Регламент могут быть внесены изменения.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Основаниями для внесения изменений в Регламент являются: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xml:space="preserve">- внесение изменений в правовые акты Российской Федерации и Брянской области, муниципальные правовые акты </w:t>
      </w:r>
      <w:proofErr w:type="spellStart"/>
      <w:r w:rsidRPr="00EB53B8">
        <w:rPr>
          <w:sz w:val="18"/>
          <w:szCs w:val="18"/>
        </w:rPr>
        <w:t>Трубчевского</w:t>
      </w:r>
      <w:proofErr w:type="spellEnd"/>
      <w:r w:rsidRPr="00EB53B8">
        <w:rPr>
          <w:sz w:val="18"/>
          <w:szCs w:val="18"/>
        </w:rPr>
        <w:t xml:space="preserve"> района, регламентирующие предоставление муниципальных услуг;</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xml:space="preserve">- изменение структуры органов местного самоуправления </w:t>
      </w:r>
      <w:proofErr w:type="spellStart"/>
      <w:r w:rsidRPr="00EB53B8">
        <w:rPr>
          <w:sz w:val="18"/>
          <w:szCs w:val="18"/>
        </w:rPr>
        <w:t>Трубчевского</w:t>
      </w:r>
      <w:proofErr w:type="spellEnd"/>
      <w:r w:rsidRPr="00EB53B8">
        <w:rPr>
          <w:sz w:val="18"/>
          <w:szCs w:val="18"/>
        </w:rPr>
        <w:t xml:space="preserve"> муниципального района;</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обращения граждан и организаций с предложениями по совершенствованию административных действий, административных процедур предоставления муниципальной услуги, внесение изменений в нормативные документы, в устав Учреждения.</w:t>
      </w:r>
    </w:p>
    <w:p w:rsidR="00EB53B8" w:rsidRPr="00EB53B8" w:rsidRDefault="00EB53B8" w:rsidP="00D0052C">
      <w:pPr>
        <w:shd w:val="clear" w:color="auto" w:fill="FFFFFF"/>
        <w:jc w:val="both"/>
        <w:textAlignment w:val="baseline"/>
        <w:rPr>
          <w:sz w:val="18"/>
          <w:szCs w:val="18"/>
        </w:rPr>
      </w:pPr>
    </w:p>
    <w:p w:rsidR="00EB53B8" w:rsidRPr="00EB53B8" w:rsidRDefault="00EB53B8" w:rsidP="00D0052C">
      <w:pPr>
        <w:shd w:val="clear" w:color="auto" w:fill="FFFFFF"/>
        <w:jc w:val="center"/>
        <w:textAlignment w:val="baseline"/>
        <w:outlineLvl w:val="2"/>
        <w:rPr>
          <w:bCs/>
          <w:sz w:val="18"/>
          <w:szCs w:val="18"/>
        </w:rPr>
      </w:pPr>
      <w:r w:rsidRPr="00EB53B8">
        <w:rPr>
          <w:bCs/>
          <w:sz w:val="18"/>
          <w:szCs w:val="18"/>
        </w:rPr>
        <w:t xml:space="preserve">2. Стандарт предоставления </w:t>
      </w:r>
      <w:r w:rsidRPr="00EB53B8">
        <w:rPr>
          <w:sz w:val="18"/>
          <w:szCs w:val="18"/>
        </w:rPr>
        <w:t>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 Наименование муниципальной услуги – «Реализация дополнительных общеразвивающих программ в области физической культуры и спорта».</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2.2. Предоставление муниципальной услуги осуществляется МАУ «ФОК Вымпел» в спортивной школе по зимним видам спорта МАУ «ФОК «Вымпел» (далее - СШ по зимним видам спорта МАУ «ФОК «Вымпел»).</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xml:space="preserve">2.3. Учредитель Учреждения – администрация </w:t>
      </w:r>
      <w:proofErr w:type="spellStart"/>
      <w:r w:rsidRPr="00EB53B8">
        <w:rPr>
          <w:sz w:val="18"/>
          <w:szCs w:val="18"/>
        </w:rPr>
        <w:t>Трубчевского</w:t>
      </w:r>
      <w:proofErr w:type="spellEnd"/>
      <w:r w:rsidRPr="00EB53B8">
        <w:rPr>
          <w:sz w:val="18"/>
          <w:szCs w:val="18"/>
        </w:rPr>
        <w:t xml:space="preserve"> муниципального района Брянской области (далее - Учредитель).</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2.4 . Правовые основы предоставления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46" w:history="1">
        <w:r w:rsidRPr="00D0052C">
          <w:rPr>
            <w:rFonts w:eastAsiaTheme="majorEastAsia"/>
            <w:sz w:val="18"/>
            <w:szCs w:val="18"/>
          </w:rPr>
          <w:t>Конституция Российской Федерации</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47" w:history="1">
        <w:r w:rsidRPr="00D0052C">
          <w:rPr>
            <w:rFonts w:eastAsiaTheme="majorEastAsia"/>
            <w:sz w:val="18"/>
            <w:szCs w:val="18"/>
          </w:rPr>
          <w:t>Гражданский кодекс Российской Федерации</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Федеральный закон </w:t>
      </w:r>
      <w:hyperlink r:id="rId48" w:history="1">
        <w:r w:rsidRPr="00D0052C">
          <w:rPr>
            <w:rFonts w:eastAsiaTheme="majorEastAsia"/>
            <w:sz w:val="18"/>
            <w:szCs w:val="18"/>
          </w:rPr>
          <w:t>от 07.02.1992 № 2300-1 «О защите прав потребителей»</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49" w:history="1">
        <w:r w:rsidRPr="00D0052C">
          <w:rPr>
            <w:rFonts w:eastAsiaTheme="majorEastAsia"/>
            <w:sz w:val="18"/>
            <w:szCs w:val="18"/>
          </w:rPr>
          <w:t>Федеральный закон от 12.01.1996 № 7-ФЗ «О некоммерческих организациях»</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50" w:history="1">
        <w:r w:rsidRPr="00D0052C">
          <w:rPr>
            <w:rFonts w:eastAsiaTheme="majorEastAsia"/>
            <w:sz w:val="18"/>
            <w:szCs w:val="18"/>
          </w:rPr>
          <w:t>Федеральный закон от 24.07.1998 № 124-ФЗ «Об основных гарантиях прав ребенка в Российской Федерации»</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51" w:history="1">
        <w:r w:rsidRPr="00D0052C">
          <w:rPr>
            <w:rFonts w:eastAsiaTheme="majorEastAsia"/>
            <w:sz w:val="18"/>
            <w:szCs w:val="18"/>
          </w:rPr>
          <w:t>Федеральный закон от 24.06.1999 № 120-ФЗ «Об основах системы профилактики безнадзорности и правонарушений несовершеннолетних»</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Федеральным законом от 06.10.2003 № 131 - ФЗ «Об общих принципах организации местного самоуправления в Российской Федерации»;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52" w:history="1">
        <w:r w:rsidRPr="00D0052C">
          <w:rPr>
            <w:rFonts w:eastAsiaTheme="majorEastAsia"/>
            <w:sz w:val="18"/>
            <w:szCs w:val="18"/>
          </w:rPr>
          <w:t>Федеральный закон от 02.05.2006 № 59-ФЗ "О порядке рассмотрения обращений граждан Российской Федерации»</w:t>
        </w:r>
      </w:hyperlink>
      <w:r w:rsidRPr="00EB53B8">
        <w:rPr>
          <w:sz w:val="18"/>
          <w:szCs w:val="18"/>
        </w:rPr>
        <w:t>;</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53" w:history="1">
        <w:r w:rsidRPr="00D0052C">
          <w:rPr>
            <w:rFonts w:eastAsiaTheme="majorEastAsia"/>
            <w:sz w:val="18"/>
            <w:szCs w:val="18"/>
          </w:rPr>
          <w:t>Федеральный закон от 04.12.2007 № 329-ФЗ «О физической культуре и спорте в Российской Федерации»</w:t>
        </w:r>
      </w:hyperlink>
      <w:r w:rsidRPr="00EB53B8">
        <w:rPr>
          <w:sz w:val="18"/>
          <w:szCs w:val="18"/>
        </w:rPr>
        <w:t>;</w:t>
      </w:r>
    </w:p>
    <w:p w:rsidR="00EB53B8" w:rsidRPr="00D0052C" w:rsidRDefault="00EB53B8" w:rsidP="00FF7F95">
      <w:pPr>
        <w:shd w:val="clear" w:color="auto" w:fill="FFFFFF"/>
        <w:ind w:firstLine="709"/>
        <w:jc w:val="both"/>
        <w:textAlignment w:val="baseline"/>
        <w:rPr>
          <w:rFonts w:eastAsiaTheme="majorEastAsia"/>
          <w:sz w:val="18"/>
          <w:szCs w:val="18"/>
        </w:rPr>
      </w:pPr>
      <w:r w:rsidRPr="00EB53B8">
        <w:rPr>
          <w:sz w:val="18"/>
          <w:szCs w:val="18"/>
        </w:rPr>
        <w:t>- </w:t>
      </w:r>
      <w:hyperlink r:id="rId54" w:history="1">
        <w:r w:rsidRPr="00D0052C">
          <w:rPr>
            <w:rFonts w:eastAsiaTheme="majorEastAsia"/>
            <w:sz w:val="18"/>
            <w:szCs w:val="18"/>
          </w:rPr>
          <w:t>Федеральный закон от 27.07.2010 № 210-ФЗ «Об организации предоставления государственных и муниципальных услуг»;</w:t>
        </w:r>
      </w:hyperlink>
    </w:p>
    <w:p w:rsidR="00EB53B8" w:rsidRPr="00EB53B8" w:rsidRDefault="00EB53B8" w:rsidP="00FF7F95">
      <w:pPr>
        <w:widowControl w:val="0"/>
        <w:autoSpaceDE w:val="0"/>
        <w:autoSpaceDN w:val="0"/>
        <w:adjustRightInd w:val="0"/>
        <w:ind w:firstLine="709"/>
        <w:jc w:val="both"/>
        <w:rPr>
          <w:sz w:val="18"/>
          <w:szCs w:val="18"/>
        </w:rPr>
      </w:pPr>
      <w:r w:rsidRPr="00EB53B8">
        <w:rPr>
          <w:rFonts w:eastAsia="Calibri"/>
          <w:sz w:val="18"/>
          <w:szCs w:val="18"/>
        </w:rPr>
        <w:t>- Федеральный закон от 30.04.2021 № 127-ФЗ «О внесении изменений в Федеральный закон «О физической культуре и спорте в Российской Федерации» и в Федеральный закон «Об образовании в Российской Федерации»;</w:t>
      </w:r>
    </w:p>
    <w:p w:rsidR="00EB53B8" w:rsidRPr="00EB53B8" w:rsidRDefault="00EB53B8" w:rsidP="00FF7F95">
      <w:pPr>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Постановление Правительства РФ от 30.08.2017 № 1043 «О формировании, ведении и утверждении общероссийских базовых (отраслевых) перечней (классификаторов) государственных и муниципальных услуг, 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55" w:history="1">
        <w:r w:rsidRPr="00D0052C">
          <w:rPr>
            <w:rFonts w:eastAsiaTheme="majorEastAsia"/>
            <w:sz w:val="18"/>
            <w:szCs w:val="18"/>
          </w:rPr>
          <w:t xml:space="preserve">приказ </w:t>
        </w:r>
        <w:proofErr w:type="spellStart"/>
        <w:r w:rsidRPr="00EB53B8">
          <w:rPr>
            <w:sz w:val="18"/>
            <w:szCs w:val="18"/>
          </w:rPr>
          <w:t>Минспорта</w:t>
        </w:r>
        <w:proofErr w:type="spellEnd"/>
        <w:r w:rsidRPr="00EB53B8">
          <w:rPr>
            <w:sz w:val="18"/>
            <w:szCs w:val="18"/>
          </w:rPr>
          <w:t xml:space="preserve"> России </w:t>
        </w:r>
        <w:r w:rsidRPr="00D0052C">
          <w:rPr>
            <w:rFonts w:eastAsiaTheme="majorEastAsia"/>
            <w:sz w:val="18"/>
            <w:szCs w:val="18"/>
          </w:rPr>
          <w:t>от 30.10.2015 № 999 «Об утверждении требований к обеспечению подготовки спортивного резерва для спортивных сборных команд Российской Федерации»</w:t>
        </w:r>
      </w:hyperlink>
      <w:r w:rsidRPr="00EB53B8">
        <w:rPr>
          <w:sz w:val="18"/>
          <w:szCs w:val="18"/>
        </w:rPr>
        <w:t>;</w:t>
      </w:r>
    </w:p>
    <w:p w:rsidR="00EB53B8" w:rsidRPr="00EB53B8" w:rsidRDefault="00EB53B8" w:rsidP="00FF7F95">
      <w:pPr>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xml:space="preserve">- приказ </w:t>
      </w:r>
      <w:proofErr w:type="spellStart"/>
      <w:r w:rsidRPr="00EB53B8">
        <w:rPr>
          <w:rFonts w:eastAsiaTheme="minorHAnsi"/>
          <w:sz w:val="18"/>
          <w:szCs w:val="18"/>
          <w:lang w:eastAsia="en-US"/>
        </w:rPr>
        <w:t>Минспорта</w:t>
      </w:r>
      <w:proofErr w:type="spellEnd"/>
      <w:r w:rsidRPr="00EB53B8">
        <w:rPr>
          <w:rFonts w:eastAsiaTheme="minorHAnsi"/>
          <w:sz w:val="18"/>
          <w:szCs w:val="18"/>
          <w:lang w:eastAsia="en-US"/>
        </w:rPr>
        <w:t xml:space="preserve"> России от 11.04.2022 № 324 «Об утверждении порядка осуществления общероссийскими спортивными федерациями и аккредитованными региональными спортивными федерациями и их представителями общественного контроля за соблюдением организациями, реализующими дополнительные образовательные программы спортивной подготовки, федеральных стандартов спортивной подготовки по соответствующим видам спорта»;</w:t>
      </w:r>
    </w:p>
    <w:p w:rsidR="00EB53B8" w:rsidRPr="00EB53B8" w:rsidRDefault="00EB53B8" w:rsidP="00FF7F95">
      <w:pPr>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xml:space="preserve"> - приказ </w:t>
      </w:r>
      <w:proofErr w:type="spellStart"/>
      <w:r w:rsidRPr="00EB53B8">
        <w:rPr>
          <w:rFonts w:eastAsiaTheme="minorHAnsi"/>
          <w:sz w:val="18"/>
          <w:szCs w:val="18"/>
          <w:lang w:eastAsia="en-US"/>
        </w:rPr>
        <w:t>Минспорта</w:t>
      </w:r>
      <w:proofErr w:type="spellEnd"/>
      <w:r w:rsidRPr="00EB53B8">
        <w:rPr>
          <w:rFonts w:eastAsiaTheme="minorHAnsi"/>
          <w:sz w:val="18"/>
          <w:szCs w:val="18"/>
          <w:lang w:eastAsia="en-US"/>
        </w:rPr>
        <w:t xml:space="preserve"> России от 27.01.2023 № 57 «Об утверждении порядка приема на обучение по дополнительным образовательным программам спортивной подготовки»;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w:t>
      </w:r>
      <w:hyperlink r:id="rId56" w:history="1">
        <w:r w:rsidRPr="00D0052C">
          <w:rPr>
            <w:rFonts w:eastAsiaTheme="majorEastAsia"/>
            <w:sz w:val="18"/>
            <w:szCs w:val="18"/>
          </w:rPr>
          <w:t>приказ Министерства труда и социальной защиты Российской Федерации от 29.10.2015 № 798н «Об утверждении профессионального стандарта «Руководитель организации (подразделения организации), осуществляющей деятельность в области физической культуры и спорта»</w:t>
        </w:r>
      </w:hyperlink>
      <w:r w:rsidRPr="00EB53B8">
        <w:rPr>
          <w:sz w:val="18"/>
          <w:szCs w:val="18"/>
        </w:rPr>
        <w:t>;</w:t>
      </w:r>
    </w:p>
    <w:p w:rsidR="00EB53B8" w:rsidRPr="00EB53B8" w:rsidRDefault="00EB53B8" w:rsidP="00FF7F95">
      <w:pPr>
        <w:ind w:firstLine="709"/>
        <w:jc w:val="both"/>
        <w:rPr>
          <w:rFonts w:eastAsiaTheme="minorHAnsi"/>
          <w:color w:val="000000"/>
          <w:sz w:val="18"/>
          <w:szCs w:val="18"/>
          <w:lang w:eastAsia="en-US"/>
        </w:rPr>
      </w:pPr>
      <w:r w:rsidRPr="00EB53B8">
        <w:rPr>
          <w:rFonts w:eastAsiaTheme="minorHAnsi"/>
          <w:color w:val="000000"/>
          <w:sz w:val="18"/>
          <w:szCs w:val="18"/>
          <w:lang w:eastAsia="en-US"/>
        </w:rPr>
        <w:t>- Устав МАУ «ФОК «Вымпел»;</w:t>
      </w:r>
    </w:p>
    <w:p w:rsidR="00EB53B8" w:rsidRPr="00EB53B8" w:rsidRDefault="00EB53B8" w:rsidP="00FF7F95">
      <w:pPr>
        <w:ind w:firstLine="709"/>
        <w:jc w:val="both"/>
        <w:textAlignment w:val="baseline"/>
        <w:rPr>
          <w:rFonts w:eastAsiaTheme="minorHAnsi"/>
          <w:sz w:val="18"/>
          <w:szCs w:val="18"/>
          <w:lang w:eastAsia="en-US"/>
        </w:rPr>
      </w:pPr>
      <w:r w:rsidRPr="00EB53B8">
        <w:rPr>
          <w:rFonts w:eastAsiaTheme="minorHAnsi"/>
          <w:sz w:val="18"/>
          <w:szCs w:val="18"/>
          <w:shd w:val="clear" w:color="auto" w:fill="FFFFFF"/>
          <w:lang w:eastAsia="en-US"/>
        </w:rPr>
        <w:t>- иные нормативные правовые и распорядительные акты Российской Федерации, Брянской области и органов местного самоуправления муниципального образования «</w:t>
      </w:r>
      <w:proofErr w:type="spellStart"/>
      <w:r w:rsidRPr="00EB53B8">
        <w:rPr>
          <w:rFonts w:eastAsiaTheme="minorHAnsi"/>
          <w:sz w:val="18"/>
          <w:szCs w:val="18"/>
          <w:shd w:val="clear" w:color="auto" w:fill="FFFFFF"/>
          <w:lang w:eastAsia="en-US"/>
        </w:rPr>
        <w:t>Трубчевский</w:t>
      </w:r>
      <w:proofErr w:type="spellEnd"/>
      <w:r w:rsidRPr="00EB53B8">
        <w:rPr>
          <w:rFonts w:eastAsiaTheme="minorHAnsi"/>
          <w:sz w:val="18"/>
          <w:szCs w:val="18"/>
          <w:shd w:val="clear" w:color="auto" w:fill="FFFFFF"/>
          <w:lang w:eastAsia="en-US"/>
        </w:rPr>
        <w:t xml:space="preserve"> муниципальный район Брянской области», регулирующие деятельность системы физической культуры и спорта в связи с предоставлением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2.5. Результат предоставления муниципальной услуги - реализация задач и достижение целей, определенных дополнительной общеразвивающей программой на спортивно-оздоровительном этапе.</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Цель проведения занятий - обеспечение возможности граждан вести здоровый образ жизни, систематически заниматься физической культурой и спортом.</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Задачи проведения занятий по дополнительной общеразвивающей программе в области физической культуры и спорта:</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-развитие физических качеств, занимающихся и укрепление их здоровья;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-формирование у занимающихся положительного отношения к физической культуре и спорту;</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формирование культуры здорового и безопасного образа жизни;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-удовлетворение индивидуальных потребностей граждан в занятии выбранным видом спорта, интеллектуальном, нравственном и физическом совершенствовании;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-организация досуга и формирование потребности у занимающихся в поддержании здорового образа жизни;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lastRenderedPageBreak/>
        <w:t>-овладение основами выбранного вида спорта.</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2.6. Муниципальная услуга предоставляется бесплатно – за счет средств бюджета</w:t>
      </w:r>
      <w:r w:rsidRPr="00EB53B8">
        <w:rPr>
          <w:rFonts w:eastAsiaTheme="minorHAnsi"/>
          <w:color w:val="FF0000"/>
          <w:sz w:val="18"/>
          <w:szCs w:val="18"/>
          <w:lang w:eastAsia="en-US"/>
        </w:rPr>
        <w:t xml:space="preserve"> </w:t>
      </w:r>
      <w:proofErr w:type="spellStart"/>
      <w:r w:rsidRPr="00EB53B8">
        <w:rPr>
          <w:rFonts w:eastAsiaTheme="minorHAnsi"/>
          <w:sz w:val="18"/>
          <w:szCs w:val="18"/>
          <w:lang w:eastAsia="en-US"/>
        </w:rPr>
        <w:t>Трубчевского</w:t>
      </w:r>
      <w:proofErr w:type="spellEnd"/>
      <w:r w:rsidRPr="00EB53B8">
        <w:rPr>
          <w:rFonts w:eastAsiaTheme="minorHAnsi"/>
          <w:color w:val="FF0000"/>
          <w:sz w:val="18"/>
          <w:szCs w:val="18"/>
          <w:lang w:eastAsia="en-US"/>
        </w:rPr>
        <w:t xml:space="preserve"> </w:t>
      </w:r>
      <w:r w:rsidRPr="00EB53B8">
        <w:rPr>
          <w:rFonts w:eastAsiaTheme="minorHAnsi"/>
          <w:sz w:val="18"/>
          <w:szCs w:val="18"/>
          <w:lang w:eastAsia="en-US"/>
        </w:rPr>
        <w:t>муниципального района и носит заявительный характер.</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Заявители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законные представители лиц, не достигших 14 (четырнадцати) лет;</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лица, достигшие возраста 14 (четырнадцати) лет.</w:t>
      </w:r>
    </w:p>
    <w:p w:rsidR="00EB53B8" w:rsidRPr="00EB53B8" w:rsidRDefault="00EB53B8" w:rsidP="00FF7F95">
      <w:pPr>
        <w:widowControl w:val="0"/>
        <w:ind w:firstLine="709"/>
        <w:jc w:val="both"/>
        <w:rPr>
          <w:sz w:val="18"/>
          <w:szCs w:val="18"/>
        </w:rPr>
      </w:pPr>
      <w:r w:rsidRPr="00EB53B8">
        <w:rPr>
          <w:sz w:val="18"/>
          <w:szCs w:val="18"/>
        </w:rPr>
        <w:t>2.7. Исчерпывающий перечень документов, необходимых для предоставления муниципальной услуги: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2.7.1. Для получения муниципальной услуги родители (законные представители) должны предъявить в СШ по зимним видам спорта МАУ «ФОК «Вымпел» следующие документы:</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заявление о зачислении от двух родителей по форме согласно Приложению 1 к Регламенту;</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копию свидетельства о рождении или паспорта ребенка (потребителя муниципальной услуги);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копии паспортов родителей (законных представителей) ребенка (потребителя муниципальной услуги);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xml:space="preserve">- </w:t>
      </w:r>
      <w:r w:rsidRPr="00D0052C">
        <w:rPr>
          <w:rFonts w:eastAsiaTheme="minorHAnsi"/>
          <w:sz w:val="18"/>
          <w:szCs w:val="18"/>
          <w:lang w:eastAsia="en-US"/>
        </w:rPr>
        <w:t xml:space="preserve">копию медицинского страхового полиса ребенка (потребителя муниципальной </w:t>
      </w:r>
      <w:r w:rsidRPr="00EB53B8">
        <w:rPr>
          <w:rFonts w:eastAsiaTheme="minorHAnsi"/>
          <w:sz w:val="18"/>
          <w:szCs w:val="18"/>
          <w:lang w:eastAsia="en-US"/>
        </w:rPr>
        <w:t>услуги</w:t>
      </w:r>
      <w:r w:rsidRPr="00D0052C">
        <w:rPr>
          <w:rFonts w:eastAsiaTheme="minorHAnsi"/>
          <w:sz w:val="18"/>
          <w:szCs w:val="18"/>
          <w:lang w:eastAsia="en-US"/>
        </w:rPr>
        <w:t>);</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- 2 фото размером 3*4;</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медицинское заключение о состоянии здоровья ребенка и отсутствии противопоказаний к занятиям выбранного вида спорта в СШ по зимним видам спорта МАУ «ФОК «Вымпел».</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2.7.2. Родители (законные представители) ребенка, являющегося иностранным гражданином или лицом без гражданства, дополнительно предъявляют заверенные в установленном порядке копии документа, подтверждающего родство заявителя (или законность представления прав обучающегося), и документа, подтверждающего право заявителя на пребывание в Российской Федерации.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2.7.3. Иностранные граждане и лица без гражданства, в том числе соотечественники за рубежом, все документы представляют на русском языке или вместе с заверенным в установленном порядке переводом на русский язык.</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2.8. Заявители имеют право на неоднократное обращение за получением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2.9. Потребители муниципальной услуги - физические лица.</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2.10. Порядок информирования о правилах предоставления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2.10.1. Адрес Учреждения, справочные телефоны Учреждения, органы, ответственные за организацию предоставления муниципальной услуги, приведены в Приложении 2 к настоящему Регламенту.</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2.10.2. Информирование о предоставлении и исполнении муниципальной услуги размещается и осуществляется: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-непосредственно в Учреждении путём личного обращения заявителя;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-посредством телефонной связи;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-посредством электронной почты;</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-на информационных стендах в Учреждении;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-в форме объявлений;</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-посредством размещения рекламы в средствах массовой информации;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-посредством сетевого взаимодействия с образовательными и иными, организациями;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-иным, не запрещённым законом, способом.</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2.10.3. На информационных стендах, размещаемых в помещениях Учреждения, Интернет-сайте содержится следующая информация:</w:t>
      </w:r>
    </w:p>
    <w:p w:rsidR="00EB53B8" w:rsidRPr="00EB53B8" w:rsidRDefault="00EB53B8" w:rsidP="00FF7F95">
      <w:pPr>
        <w:ind w:firstLine="709"/>
        <w:jc w:val="both"/>
        <w:textAlignment w:val="baseline"/>
        <w:rPr>
          <w:sz w:val="18"/>
          <w:szCs w:val="18"/>
        </w:rPr>
      </w:pPr>
      <w:r w:rsidRPr="00EB53B8">
        <w:rPr>
          <w:sz w:val="18"/>
          <w:szCs w:val="18"/>
        </w:rPr>
        <w:t xml:space="preserve">-адрес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 Брянской области, в </w:t>
      </w:r>
      <w:proofErr w:type="spellStart"/>
      <w:r w:rsidRPr="00EB53B8">
        <w:rPr>
          <w:sz w:val="18"/>
          <w:szCs w:val="18"/>
        </w:rPr>
        <w:t>т.ч</w:t>
      </w:r>
      <w:proofErr w:type="spellEnd"/>
      <w:r w:rsidRPr="00EB53B8">
        <w:rPr>
          <w:sz w:val="18"/>
          <w:szCs w:val="18"/>
        </w:rPr>
        <w:t xml:space="preserve">. адрес Интернет-сайта, номера телефонов, электронной почты; </w:t>
      </w:r>
    </w:p>
    <w:p w:rsidR="00EB53B8" w:rsidRPr="00EB53B8" w:rsidRDefault="00EB53B8" w:rsidP="00FF7F95">
      <w:pPr>
        <w:ind w:firstLine="709"/>
        <w:jc w:val="both"/>
        <w:textAlignment w:val="baseline"/>
        <w:rPr>
          <w:sz w:val="18"/>
          <w:szCs w:val="18"/>
        </w:rPr>
      </w:pPr>
      <w:r w:rsidRPr="00EB53B8">
        <w:rPr>
          <w:sz w:val="18"/>
          <w:szCs w:val="18"/>
        </w:rPr>
        <w:t>-месторасположение, график (режим) работы, номер телефона, адрес Интернет-сайта и электронной почты Учреждения;</w:t>
      </w:r>
    </w:p>
    <w:p w:rsidR="00EB53B8" w:rsidRPr="00EB53B8" w:rsidRDefault="00EB53B8" w:rsidP="00FF7F95">
      <w:pPr>
        <w:ind w:firstLine="709"/>
        <w:jc w:val="both"/>
        <w:textAlignment w:val="baseline"/>
        <w:rPr>
          <w:sz w:val="18"/>
          <w:szCs w:val="18"/>
        </w:rPr>
      </w:pPr>
      <w:r w:rsidRPr="00EB53B8">
        <w:rPr>
          <w:sz w:val="18"/>
          <w:szCs w:val="18"/>
        </w:rPr>
        <w:t>-перечень программ проведения занятий по физической культуре и спорту;</w:t>
      </w:r>
    </w:p>
    <w:p w:rsidR="00EB53B8" w:rsidRPr="00EB53B8" w:rsidRDefault="00EB53B8" w:rsidP="00FF7F95">
      <w:pPr>
        <w:ind w:firstLine="709"/>
        <w:jc w:val="both"/>
        <w:textAlignment w:val="baseline"/>
        <w:rPr>
          <w:sz w:val="18"/>
          <w:szCs w:val="18"/>
        </w:rPr>
      </w:pPr>
      <w:r w:rsidRPr="00EB53B8">
        <w:rPr>
          <w:sz w:val="18"/>
          <w:szCs w:val="18"/>
        </w:rPr>
        <w:t>-извлечения из законодательных и иных нормативных правовых актов, регулирующих деятельность по предоставлению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2.10.4. Письменные обращения получателей муниципальной услуги о порядке предоставления муниципальной услуги, включая обращения, поступившие по электронной почте, рассматриваются ответственными должностными лицами Учреждения с учетом времени подготовки ответа заявителю в срок, не превышающий 30 (тридцати) дней со дня регистрации обращения.</w:t>
      </w:r>
    </w:p>
    <w:p w:rsidR="00EB53B8" w:rsidRPr="00EB53B8" w:rsidRDefault="00EB53B8" w:rsidP="00FF7F95">
      <w:pPr>
        <w:ind w:firstLine="709"/>
        <w:jc w:val="both"/>
        <w:textAlignment w:val="baseline"/>
        <w:rPr>
          <w:sz w:val="18"/>
          <w:szCs w:val="18"/>
        </w:rPr>
      </w:pPr>
      <w:r w:rsidRPr="00EB53B8">
        <w:rPr>
          <w:sz w:val="18"/>
          <w:szCs w:val="18"/>
        </w:rPr>
        <w:t xml:space="preserve">2.10.5. Ответ </w:t>
      </w:r>
      <w:proofErr w:type="gramStart"/>
      <w:r w:rsidRPr="00EB53B8">
        <w:rPr>
          <w:sz w:val="18"/>
          <w:szCs w:val="18"/>
        </w:rPr>
        <w:t>на телефонный звонок получателя</w:t>
      </w:r>
      <w:proofErr w:type="gramEnd"/>
      <w:r w:rsidRPr="00EB53B8">
        <w:rPr>
          <w:sz w:val="18"/>
          <w:szCs w:val="18"/>
        </w:rPr>
        <w:t xml:space="preserve"> муниципальной услуги должен содержать информацию о наименовании Учреждения, в который позвонил гражданин,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специалисту, компетентному в данной сфере, или же обратившемуся гражданину должен быть сообщен телефонный номер, по которому можно получить необходимую информацию.</w:t>
      </w:r>
    </w:p>
    <w:p w:rsidR="00EB53B8" w:rsidRPr="00EB53B8" w:rsidRDefault="00EB53B8" w:rsidP="00FF7F95">
      <w:pPr>
        <w:ind w:firstLine="709"/>
        <w:jc w:val="both"/>
        <w:textAlignment w:val="baseline"/>
        <w:rPr>
          <w:sz w:val="18"/>
          <w:szCs w:val="18"/>
        </w:rPr>
      </w:pPr>
      <w:r w:rsidRPr="00EB53B8">
        <w:rPr>
          <w:sz w:val="18"/>
          <w:szCs w:val="18"/>
        </w:rPr>
        <w:t>2.11. Оказание муниципальной услуги осуществляется в срок, указанный в реализуемой Учреждением программе.</w:t>
      </w:r>
    </w:p>
    <w:p w:rsidR="00EB53B8" w:rsidRPr="00EB53B8" w:rsidRDefault="00EB53B8" w:rsidP="00FF7F95">
      <w:pPr>
        <w:ind w:firstLine="709"/>
        <w:jc w:val="both"/>
        <w:textAlignment w:val="baseline"/>
        <w:rPr>
          <w:sz w:val="18"/>
          <w:szCs w:val="18"/>
        </w:rPr>
      </w:pPr>
      <w:r w:rsidRPr="00EB53B8">
        <w:rPr>
          <w:sz w:val="18"/>
          <w:szCs w:val="18"/>
        </w:rPr>
        <w:t>2.12. Срок непосредственного оказания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Начало оказания муниципальной работы наступает после формирования групп занимающихся.</w:t>
      </w:r>
    </w:p>
    <w:p w:rsidR="00EB53B8" w:rsidRPr="00EB53B8" w:rsidRDefault="00EB53B8" w:rsidP="00FF7F95">
      <w:pPr>
        <w:widowControl w:val="0"/>
        <w:ind w:firstLine="709"/>
        <w:jc w:val="both"/>
        <w:rPr>
          <w:rFonts w:eastAsiaTheme="minorHAnsi"/>
          <w:sz w:val="18"/>
          <w:szCs w:val="18"/>
          <w:lang w:eastAsia="en-US"/>
        </w:rPr>
      </w:pPr>
      <w:r w:rsidRPr="00EB53B8">
        <w:rPr>
          <w:rFonts w:eastAsiaTheme="minorHAnsi"/>
          <w:sz w:val="18"/>
          <w:szCs w:val="18"/>
          <w:lang w:eastAsia="en-US"/>
        </w:rPr>
        <w:t>Прием детей в СШ по зимним видам спорта МАУ «ФОК «Вымпел» осуществляется в период комплектования групп (с 15 августа до 15 сентября текущего года), а также в течение всего учебного года, за исключением каникулярного времени, при наличии свободных мест.</w:t>
      </w:r>
    </w:p>
    <w:p w:rsidR="00EB53B8" w:rsidRPr="00EB53B8" w:rsidRDefault="00EB53B8" w:rsidP="00FF7F95">
      <w:pPr>
        <w:widowControl w:val="0"/>
        <w:ind w:firstLine="709"/>
        <w:jc w:val="both"/>
        <w:rPr>
          <w:rFonts w:eastAsiaTheme="minorHAnsi"/>
          <w:sz w:val="18"/>
          <w:szCs w:val="18"/>
          <w:lang w:eastAsia="en-US"/>
        </w:rPr>
      </w:pPr>
      <w:r w:rsidRPr="00EB53B8">
        <w:rPr>
          <w:rFonts w:eastAsiaTheme="minorHAnsi"/>
          <w:sz w:val="18"/>
          <w:szCs w:val="18"/>
          <w:lang w:eastAsia="en-US"/>
        </w:rPr>
        <w:t>Предоставление муниципальной услуги осуществляется с момента зачисления ребенка в Учреждение и до его отчисления из Учреждения. Прием в СШ по зимним видам спорта МАУ «ФОК «Вымпел» на обучение и выпуск обучающихся оформляется приказом директора Учреждения.</w:t>
      </w:r>
    </w:p>
    <w:p w:rsidR="00EB53B8" w:rsidRPr="00EB53B8" w:rsidRDefault="00EB53B8" w:rsidP="00FF7F95">
      <w:pPr>
        <w:ind w:firstLine="709"/>
        <w:jc w:val="both"/>
        <w:textAlignment w:val="baseline"/>
        <w:rPr>
          <w:sz w:val="18"/>
          <w:szCs w:val="18"/>
        </w:rPr>
      </w:pPr>
      <w:r w:rsidRPr="00EB53B8">
        <w:rPr>
          <w:sz w:val="18"/>
          <w:szCs w:val="18"/>
        </w:rPr>
        <w:t>2.13. Содержание муниципальной услуги определяется дополнительной общеразвивающей программой в области физической культуры и спорта, разработанной и утверждённой Учреждением.</w:t>
      </w:r>
    </w:p>
    <w:p w:rsidR="00EB53B8" w:rsidRPr="00EB53B8" w:rsidRDefault="00EB53B8" w:rsidP="00FF7F95">
      <w:pPr>
        <w:ind w:firstLine="709"/>
        <w:jc w:val="both"/>
        <w:textAlignment w:val="baseline"/>
        <w:rPr>
          <w:sz w:val="18"/>
          <w:szCs w:val="18"/>
        </w:rPr>
      </w:pPr>
      <w:r w:rsidRPr="00EB53B8">
        <w:rPr>
          <w:sz w:val="18"/>
          <w:szCs w:val="18"/>
        </w:rPr>
        <w:t>2.14</w:t>
      </w:r>
      <w:r w:rsidRPr="00EB53B8">
        <w:rPr>
          <w:color w:val="FF0000"/>
          <w:sz w:val="18"/>
          <w:szCs w:val="18"/>
        </w:rPr>
        <w:t xml:space="preserve">. </w:t>
      </w:r>
      <w:r w:rsidRPr="00EB53B8">
        <w:rPr>
          <w:sz w:val="18"/>
          <w:szCs w:val="18"/>
        </w:rPr>
        <w:t>Режим работы Учреждения, длительность пребывания в нем занимающихся, а также учебно-тренировочные нагрузки занимающихся определяются локальными актами Учреждения, программой проведения занятий по физической культуре и спорту и не должны превышать нормы предельно допустимых нагрузок, определённых законодательством Российской Федерации.</w:t>
      </w:r>
    </w:p>
    <w:p w:rsidR="00EB53B8" w:rsidRPr="00EB53B8" w:rsidRDefault="00EB53B8" w:rsidP="00FF7F95">
      <w:pPr>
        <w:ind w:firstLine="709"/>
        <w:jc w:val="both"/>
        <w:textAlignment w:val="baseline"/>
        <w:rPr>
          <w:sz w:val="18"/>
          <w:szCs w:val="18"/>
        </w:rPr>
      </w:pPr>
      <w:r w:rsidRPr="00EB53B8">
        <w:rPr>
          <w:sz w:val="18"/>
          <w:szCs w:val="18"/>
        </w:rPr>
        <w:t>2.15.Учреждение несет в установленном законодательством порядке ответственность за реализацию не в полном объёме программ.</w:t>
      </w:r>
    </w:p>
    <w:p w:rsidR="00EB53B8" w:rsidRPr="00EB53B8" w:rsidRDefault="00EB53B8" w:rsidP="00FF7F95">
      <w:pPr>
        <w:ind w:firstLine="709"/>
        <w:jc w:val="both"/>
        <w:textAlignment w:val="baseline"/>
        <w:rPr>
          <w:sz w:val="18"/>
          <w:szCs w:val="18"/>
        </w:rPr>
      </w:pPr>
      <w:r w:rsidRPr="00EB53B8">
        <w:rPr>
          <w:sz w:val="18"/>
          <w:szCs w:val="18"/>
        </w:rPr>
        <w:t>2.16. Приостановление предоставления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2.16.1. Приостановление предоставления муниципальной услуги Получателем осуществляется в следующих случаях:</w:t>
      </w:r>
    </w:p>
    <w:p w:rsidR="00EB53B8" w:rsidRPr="00EB53B8" w:rsidRDefault="00EB53B8" w:rsidP="00FF7F95">
      <w:pPr>
        <w:ind w:firstLine="709"/>
        <w:jc w:val="both"/>
        <w:textAlignment w:val="baseline"/>
        <w:rPr>
          <w:sz w:val="18"/>
          <w:szCs w:val="18"/>
        </w:rPr>
      </w:pPr>
      <w:r w:rsidRPr="00EB53B8">
        <w:rPr>
          <w:sz w:val="18"/>
          <w:szCs w:val="18"/>
        </w:rPr>
        <w:t>-собственная инициатива занимающегося и/или его родителей (законных представителей) на основании заявления;</w:t>
      </w:r>
    </w:p>
    <w:p w:rsidR="00EB53B8" w:rsidRPr="00EB53B8" w:rsidRDefault="00EB53B8" w:rsidP="00FF7F95">
      <w:pPr>
        <w:ind w:firstLine="709"/>
        <w:jc w:val="both"/>
        <w:textAlignment w:val="baseline"/>
        <w:rPr>
          <w:sz w:val="18"/>
          <w:szCs w:val="18"/>
        </w:rPr>
      </w:pPr>
      <w:r w:rsidRPr="00EB53B8">
        <w:rPr>
          <w:sz w:val="18"/>
          <w:szCs w:val="18"/>
        </w:rPr>
        <w:t>-период болезни получателя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lastRenderedPageBreak/>
        <w:t>-период санаторно-курортного лечения получателя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-иные случаи, определённые Уставом Учреждения, Положением СШ по зимним видам спорта МАУ «ФОК «Вымпел».</w:t>
      </w:r>
    </w:p>
    <w:p w:rsidR="00EB53B8" w:rsidRPr="00EB53B8" w:rsidRDefault="00EB53B8" w:rsidP="00FF7F95">
      <w:pPr>
        <w:ind w:firstLine="709"/>
        <w:jc w:val="both"/>
        <w:textAlignment w:val="baseline"/>
        <w:rPr>
          <w:sz w:val="18"/>
          <w:szCs w:val="18"/>
        </w:rPr>
      </w:pPr>
      <w:r w:rsidRPr="00EB53B8">
        <w:rPr>
          <w:sz w:val="18"/>
          <w:szCs w:val="18"/>
        </w:rPr>
        <w:t>2.16.2. Основаниями для приостановления муниципальной услуги Учреждением являются:</w:t>
      </w:r>
    </w:p>
    <w:p w:rsidR="00EB53B8" w:rsidRPr="00EB53B8" w:rsidRDefault="00EB53B8" w:rsidP="00FF7F95">
      <w:pPr>
        <w:ind w:firstLine="709"/>
        <w:jc w:val="both"/>
        <w:textAlignment w:val="baseline"/>
        <w:rPr>
          <w:sz w:val="18"/>
          <w:szCs w:val="18"/>
        </w:rPr>
      </w:pPr>
      <w:r w:rsidRPr="00EB53B8">
        <w:rPr>
          <w:sz w:val="18"/>
          <w:szCs w:val="18"/>
        </w:rPr>
        <w:t>-отсутствие медицинской справки у получателя муниципальной услуги о состоянии здоровья (заключения врача);</w:t>
      </w:r>
    </w:p>
    <w:p w:rsidR="00EB53B8" w:rsidRPr="00EB53B8" w:rsidRDefault="00EB53B8" w:rsidP="00FF7F95">
      <w:pPr>
        <w:ind w:firstLine="709"/>
        <w:jc w:val="both"/>
        <w:textAlignment w:val="baseline"/>
        <w:rPr>
          <w:sz w:val="18"/>
          <w:szCs w:val="18"/>
        </w:rPr>
      </w:pPr>
      <w:r w:rsidRPr="00EB53B8">
        <w:rPr>
          <w:sz w:val="18"/>
          <w:szCs w:val="18"/>
        </w:rPr>
        <w:t>-временная нетрудоспособность тренерского состава (в случае невозможности замещения другим тренером-преподавателем);</w:t>
      </w:r>
    </w:p>
    <w:p w:rsidR="00EB53B8" w:rsidRPr="00EB53B8" w:rsidRDefault="00EB53B8" w:rsidP="00FF7F95">
      <w:pPr>
        <w:ind w:firstLine="709"/>
        <w:jc w:val="both"/>
        <w:textAlignment w:val="baseline"/>
        <w:rPr>
          <w:sz w:val="18"/>
          <w:szCs w:val="18"/>
        </w:rPr>
      </w:pPr>
      <w:r w:rsidRPr="00EB53B8">
        <w:rPr>
          <w:sz w:val="18"/>
          <w:szCs w:val="18"/>
        </w:rPr>
        <w:t>-отпуск тренерского состава;</w:t>
      </w:r>
    </w:p>
    <w:p w:rsidR="00EB53B8" w:rsidRPr="00EB53B8" w:rsidRDefault="00EB53B8" w:rsidP="00FF7F95">
      <w:pPr>
        <w:ind w:firstLine="709"/>
        <w:jc w:val="both"/>
        <w:textAlignment w:val="baseline"/>
        <w:rPr>
          <w:sz w:val="18"/>
          <w:szCs w:val="18"/>
        </w:rPr>
      </w:pPr>
      <w:r w:rsidRPr="00EB53B8">
        <w:rPr>
          <w:sz w:val="18"/>
          <w:szCs w:val="18"/>
        </w:rPr>
        <w:t>-командировки, курсы повышения квалификации и т.п. тренерского состава;</w:t>
      </w:r>
    </w:p>
    <w:p w:rsidR="00EB53B8" w:rsidRPr="00EB53B8" w:rsidRDefault="00EB53B8" w:rsidP="00FF7F95">
      <w:pPr>
        <w:ind w:firstLine="709"/>
        <w:jc w:val="both"/>
        <w:textAlignment w:val="baseline"/>
        <w:rPr>
          <w:sz w:val="18"/>
          <w:szCs w:val="18"/>
        </w:rPr>
      </w:pPr>
      <w:r w:rsidRPr="00EB53B8">
        <w:rPr>
          <w:sz w:val="18"/>
          <w:szCs w:val="18"/>
        </w:rPr>
        <w:t>-отсутствие оборудованных помещений для проведения занятий по обстоятельствам, не зависящим от Учреждения.</w:t>
      </w:r>
    </w:p>
    <w:p w:rsidR="00EB53B8" w:rsidRPr="00EB53B8" w:rsidRDefault="00EB53B8" w:rsidP="00FF7F95">
      <w:pPr>
        <w:ind w:firstLine="709"/>
        <w:jc w:val="both"/>
        <w:textAlignment w:val="baseline"/>
        <w:rPr>
          <w:sz w:val="18"/>
          <w:szCs w:val="18"/>
        </w:rPr>
      </w:pPr>
      <w:r w:rsidRPr="00EB53B8">
        <w:rPr>
          <w:sz w:val="18"/>
          <w:szCs w:val="18"/>
        </w:rPr>
        <w:t>2.16.3. Срок приостановления предоставления муниципальной услуги устанавливается в соответствии со временем, указанным в соответствующих документах (заявление, листок нетрудоспособности, медицинская справка, приказы директора Учреждения).</w:t>
      </w:r>
    </w:p>
    <w:p w:rsidR="00EB53B8" w:rsidRPr="00EB53B8" w:rsidRDefault="00EB53B8" w:rsidP="00FF7F95">
      <w:pPr>
        <w:ind w:firstLine="709"/>
        <w:jc w:val="both"/>
        <w:textAlignment w:val="baseline"/>
        <w:rPr>
          <w:sz w:val="18"/>
          <w:szCs w:val="18"/>
        </w:rPr>
      </w:pPr>
      <w:r w:rsidRPr="00EB53B8">
        <w:rPr>
          <w:sz w:val="18"/>
          <w:szCs w:val="18"/>
        </w:rPr>
        <w:t>2.17. После отмены оснований для приостановления получения муниципальной услуги предоставление муниципальной услуги возобновляется в соответствии с программой.</w:t>
      </w:r>
    </w:p>
    <w:p w:rsidR="00EB53B8" w:rsidRPr="00EB53B8" w:rsidRDefault="00EB53B8" w:rsidP="00FF7F95">
      <w:pPr>
        <w:ind w:firstLine="709"/>
        <w:jc w:val="both"/>
        <w:textAlignment w:val="baseline"/>
        <w:rPr>
          <w:sz w:val="18"/>
          <w:szCs w:val="18"/>
        </w:rPr>
      </w:pPr>
      <w:r w:rsidRPr="00EB53B8">
        <w:rPr>
          <w:sz w:val="18"/>
          <w:szCs w:val="18"/>
        </w:rPr>
        <w:t>2.18. Основания для отказа в предоставлении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-несоответствие предоставленных документов пункту 2.7. настоящего Регламента;</w:t>
      </w:r>
    </w:p>
    <w:p w:rsidR="00EB53B8" w:rsidRPr="00EB53B8" w:rsidRDefault="00EB53B8" w:rsidP="00FF7F95">
      <w:pPr>
        <w:ind w:firstLine="709"/>
        <w:jc w:val="both"/>
        <w:textAlignment w:val="baseline"/>
        <w:rPr>
          <w:sz w:val="18"/>
          <w:szCs w:val="18"/>
        </w:rPr>
      </w:pPr>
      <w:r w:rsidRPr="00EB53B8">
        <w:rPr>
          <w:sz w:val="18"/>
          <w:szCs w:val="18"/>
        </w:rPr>
        <w:t>-отсутствие свободных мест в Учреждении;</w:t>
      </w:r>
    </w:p>
    <w:p w:rsidR="00EB53B8" w:rsidRPr="00EB53B8" w:rsidRDefault="00EB53B8" w:rsidP="00FF7F95">
      <w:pPr>
        <w:ind w:firstLine="709"/>
        <w:jc w:val="both"/>
        <w:textAlignment w:val="baseline"/>
        <w:rPr>
          <w:sz w:val="18"/>
          <w:szCs w:val="18"/>
        </w:rPr>
      </w:pPr>
      <w:r w:rsidRPr="00EB53B8">
        <w:rPr>
          <w:sz w:val="18"/>
          <w:szCs w:val="18"/>
        </w:rPr>
        <w:t>-заявитель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Учреждение;</w:t>
      </w:r>
    </w:p>
    <w:p w:rsidR="00EB53B8" w:rsidRPr="00EB53B8" w:rsidRDefault="00EB53B8" w:rsidP="00FF7F95">
      <w:pPr>
        <w:ind w:firstLine="709"/>
        <w:jc w:val="both"/>
        <w:textAlignment w:val="baseline"/>
        <w:rPr>
          <w:sz w:val="18"/>
          <w:szCs w:val="18"/>
        </w:rPr>
      </w:pPr>
      <w:r w:rsidRPr="00EB53B8">
        <w:rPr>
          <w:sz w:val="18"/>
          <w:szCs w:val="18"/>
        </w:rPr>
        <w:t>-наличие медицинских противопоказаний для освоения дополнительных общеразвивающих программ в области физической культуры и спорта;</w:t>
      </w:r>
    </w:p>
    <w:p w:rsidR="00EB53B8" w:rsidRPr="00EB53B8" w:rsidRDefault="00EB53B8" w:rsidP="00FF7F95">
      <w:pPr>
        <w:widowControl w:val="0"/>
        <w:ind w:firstLine="709"/>
        <w:jc w:val="both"/>
        <w:rPr>
          <w:sz w:val="18"/>
          <w:szCs w:val="18"/>
        </w:rPr>
      </w:pPr>
      <w:r w:rsidRPr="00EB53B8">
        <w:rPr>
          <w:sz w:val="18"/>
          <w:szCs w:val="18"/>
        </w:rPr>
        <w:t xml:space="preserve">- </w:t>
      </w:r>
      <w:proofErr w:type="spellStart"/>
      <w:r w:rsidRPr="00EB53B8">
        <w:rPr>
          <w:sz w:val="18"/>
          <w:szCs w:val="18"/>
        </w:rPr>
        <w:t>недостижение</w:t>
      </w:r>
      <w:proofErr w:type="spellEnd"/>
      <w:r w:rsidRPr="00EB53B8">
        <w:rPr>
          <w:sz w:val="18"/>
          <w:szCs w:val="18"/>
        </w:rPr>
        <w:t xml:space="preserve"> ребенком минимального возраста обучения по выбранному виду спорта на момент подачи заявления;</w:t>
      </w:r>
    </w:p>
    <w:p w:rsidR="00EB53B8" w:rsidRPr="00EB53B8" w:rsidRDefault="00EB53B8" w:rsidP="00FF7F95">
      <w:pPr>
        <w:widowControl w:val="0"/>
        <w:ind w:firstLine="709"/>
        <w:jc w:val="both"/>
        <w:rPr>
          <w:sz w:val="18"/>
          <w:szCs w:val="18"/>
        </w:rPr>
      </w:pPr>
      <w:r w:rsidRPr="00EB53B8">
        <w:rPr>
          <w:sz w:val="18"/>
          <w:szCs w:val="18"/>
        </w:rPr>
        <w:t>- неоднократное совершение потребителем муниципальной услуги дисциплинарных проступков;</w:t>
      </w:r>
    </w:p>
    <w:p w:rsidR="00EB53B8" w:rsidRPr="00EB53B8" w:rsidRDefault="00EB53B8" w:rsidP="00FF7F95">
      <w:pPr>
        <w:widowControl w:val="0"/>
        <w:ind w:firstLine="709"/>
        <w:jc w:val="both"/>
        <w:rPr>
          <w:sz w:val="18"/>
          <w:szCs w:val="18"/>
        </w:rPr>
      </w:pPr>
      <w:r w:rsidRPr="00EB53B8">
        <w:rPr>
          <w:sz w:val="18"/>
          <w:szCs w:val="18"/>
        </w:rPr>
        <w:t>- невыполнение потребителем муниципальной услуги обязанности по своевременному прохождению медицинских осмотров;</w:t>
      </w:r>
    </w:p>
    <w:p w:rsidR="00EB53B8" w:rsidRPr="00EB53B8" w:rsidRDefault="00EB53B8" w:rsidP="00FF7F95">
      <w:pPr>
        <w:widowControl w:val="0"/>
        <w:ind w:firstLine="709"/>
        <w:jc w:val="both"/>
        <w:rPr>
          <w:sz w:val="18"/>
          <w:szCs w:val="18"/>
        </w:rPr>
      </w:pPr>
      <w:r w:rsidRPr="00EB53B8">
        <w:rPr>
          <w:sz w:val="18"/>
          <w:szCs w:val="18"/>
        </w:rPr>
        <w:t>- невыполнение учебного плана в результате пропуска более 30% учебно- тренировочных занятий потребителем муниципальной услуги в течение месяца без уважительных причин.</w:t>
      </w:r>
    </w:p>
    <w:p w:rsidR="00EB53B8" w:rsidRPr="00EB53B8" w:rsidRDefault="00EB53B8" w:rsidP="00FF7F95">
      <w:pPr>
        <w:ind w:firstLine="709"/>
        <w:jc w:val="both"/>
        <w:textAlignment w:val="baseline"/>
        <w:rPr>
          <w:sz w:val="18"/>
          <w:szCs w:val="18"/>
        </w:rPr>
      </w:pPr>
      <w:r w:rsidRPr="00EB53B8">
        <w:rPr>
          <w:sz w:val="18"/>
          <w:szCs w:val="18"/>
        </w:rPr>
        <w:t>2.18.1.Перечень оснований для отказа в предоставлении муниципальной услуги является исчерпывающим.</w:t>
      </w:r>
    </w:p>
    <w:p w:rsidR="00EB53B8" w:rsidRPr="00EB53B8" w:rsidRDefault="00EB53B8" w:rsidP="00FF7F95">
      <w:pPr>
        <w:ind w:firstLine="709"/>
        <w:jc w:val="both"/>
        <w:textAlignment w:val="baseline"/>
        <w:rPr>
          <w:sz w:val="18"/>
          <w:szCs w:val="18"/>
        </w:rPr>
      </w:pPr>
      <w:r w:rsidRPr="00EB53B8">
        <w:rPr>
          <w:sz w:val="18"/>
          <w:szCs w:val="18"/>
        </w:rPr>
        <w:t>2.18.2. Решение об отказе в предоставлении муниципальной услуги подписывается директором Учреждения, с указанием причин отказа, выдается заявителю лично не позднее следующего рабочего дня с даты принятия решения об отказе в предоставлении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2.19. Требования к местам предоставления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2.19.1. Места для предоставления муниципальной услуги находятся в специально предназначенных зданиях, помещениях, спортивных объектах, доступных для населения, которые обеспечены всеми средствами коммунально-бытового обслуживания и оснащены телефонной связью.</w:t>
      </w:r>
    </w:p>
    <w:p w:rsidR="00EB53B8" w:rsidRPr="00EB53B8" w:rsidRDefault="00EB53B8" w:rsidP="00FF7F95">
      <w:pPr>
        <w:ind w:firstLine="709"/>
        <w:jc w:val="both"/>
        <w:textAlignment w:val="baseline"/>
        <w:rPr>
          <w:sz w:val="18"/>
          <w:szCs w:val="18"/>
        </w:rPr>
      </w:pPr>
      <w:r w:rsidRPr="00EB53B8">
        <w:rPr>
          <w:sz w:val="18"/>
          <w:szCs w:val="18"/>
        </w:rPr>
        <w:t>2.19.2. Учреждение предусматривает следующие помещения:</w:t>
      </w:r>
    </w:p>
    <w:p w:rsidR="00EB53B8" w:rsidRPr="00EB53B8" w:rsidRDefault="00EB53B8" w:rsidP="00FF7F95">
      <w:pPr>
        <w:ind w:firstLine="709"/>
        <w:jc w:val="both"/>
        <w:textAlignment w:val="baseline"/>
        <w:rPr>
          <w:sz w:val="18"/>
          <w:szCs w:val="18"/>
        </w:rPr>
      </w:pPr>
      <w:r w:rsidRPr="00EB53B8">
        <w:rPr>
          <w:sz w:val="18"/>
          <w:szCs w:val="18"/>
        </w:rPr>
        <w:t>- места для ожидания и приема заявителей;</w:t>
      </w:r>
    </w:p>
    <w:p w:rsidR="00EB53B8" w:rsidRPr="00EB53B8" w:rsidRDefault="00EB53B8" w:rsidP="00FF7F95">
      <w:pPr>
        <w:ind w:firstLine="709"/>
        <w:jc w:val="both"/>
        <w:textAlignment w:val="baseline"/>
        <w:rPr>
          <w:sz w:val="18"/>
          <w:szCs w:val="18"/>
        </w:rPr>
      </w:pPr>
      <w:r w:rsidRPr="00EB53B8">
        <w:rPr>
          <w:sz w:val="18"/>
          <w:szCs w:val="18"/>
        </w:rPr>
        <w:t>- места для размещения и оформления визуальной, текстовой и мультимедийной информации о порядке предоставления муниципальной услуги;</w:t>
      </w:r>
    </w:p>
    <w:p w:rsidR="00EB53B8" w:rsidRPr="00EB53B8" w:rsidRDefault="00EB53B8" w:rsidP="00FF7F95">
      <w:pPr>
        <w:ind w:firstLine="709"/>
        <w:jc w:val="both"/>
        <w:textAlignment w:val="baseline"/>
        <w:rPr>
          <w:sz w:val="18"/>
          <w:szCs w:val="18"/>
        </w:rPr>
      </w:pPr>
      <w:r w:rsidRPr="00EB53B8">
        <w:rPr>
          <w:sz w:val="18"/>
          <w:szCs w:val="18"/>
        </w:rPr>
        <w:t>- помещения, в которых осуществляется спортивная подготовка;</w:t>
      </w:r>
    </w:p>
    <w:p w:rsidR="00EB53B8" w:rsidRPr="00EB53B8" w:rsidRDefault="00EB53B8" w:rsidP="00FF7F95">
      <w:pPr>
        <w:ind w:firstLine="709"/>
        <w:jc w:val="both"/>
        <w:textAlignment w:val="baseline"/>
        <w:rPr>
          <w:sz w:val="18"/>
          <w:szCs w:val="18"/>
        </w:rPr>
      </w:pPr>
      <w:r w:rsidRPr="00EB53B8">
        <w:rPr>
          <w:sz w:val="18"/>
          <w:szCs w:val="18"/>
        </w:rPr>
        <w:t>- гардеробная, раздевалки, душевые;</w:t>
      </w:r>
    </w:p>
    <w:p w:rsidR="00EB53B8" w:rsidRPr="00EB53B8" w:rsidRDefault="00EB53B8" w:rsidP="00FF7F95">
      <w:pPr>
        <w:ind w:firstLine="709"/>
        <w:jc w:val="both"/>
        <w:textAlignment w:val="baseline"/>
        <w:rPr>
          <w:sz w:val="18"/>
          <w:szCs w:val="18"/>
        </w:rPr>
      </w:pPr>
      <w:r w:rsidRPr="00EB53B8">
        <w:rPr>
          <w:sz w:val="18"/>
          <w:szCs w:val="18"/>
        </w:rPr>
        <w:t>- специализированные объекты (медицинский кабинет, плоскостные спортивные площадки, спортивные залы, и иные специализированные помещения, необходимые для спортивной подготовки).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2.19.3. Места ожидания и приема заявителей, размещения и оформления визуальной, текстовой и мультимедийной информации о порядке предоставления муниципальной услуги должны быть оборудованы стульями (креслами) и столами и обеспечены писчей бумагой и письменными принадлежностями (для записи информации). Места ожидания и приема заявителей должны соответствовать санитарно-эпидемиологическим правилам и нормам.</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2.19.4. Рабочее место специалиста в помещении для приема заявителей должно быть оборудовано персональным компьютером с обеспеченным доступом к электронным справочно-правовым системам.</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2.19.5.В помещении, в котором осуществляется прием заявителей, предусматривается оборудование доступных мест общественного пользования (туалетов) и хранения верхней одежды посетителей.</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2.19.6. В местах предоставления муниципальной услуги на видном месте размещаются схемы расположения средств пожаротушения и путей эвакуации посетителей и специалистов. Места предоставления муниципальной услуги оборудуются средствами пожаротушения и оповещения о возникновении чрезвычайной ситуации.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2.19.7. По размерам (площади) и техническому состоянию помещения должны отвечать требованиям санитарно-гигиенических норм и правил, правил противопожарной безопасности, безопасности труда и быть защищены от воздействия факторов, отрицательно влияющих на качество предоставляемой муниципальной услуги (повышенной и пониженной температуры воздуха, запылённости, загрязнённости, освещённости, шума, вибрации и т.д.).</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2.19.8. Размеры площадей основных и дополнительных помещений принимаются в соответствии с требованиями санитарных и строительных норм и правил в зависимости от реализации дополнительных общеразвивающих программ, единовременной пропускной способности, технологии процесса обучения, инженерно-технического оборудования, оснащения необходимой мебелью.</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2.20. Ожидание в очереди при подаче заявления о предоставлении муниципальной услуги не должно превышать 15 минут.</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2.21. Показатели доступности и качества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2.21.1. Показателями доступности муниципальной услуги являются: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транспортная доступность к местам предоставления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 размещение информации о порядке предоставления муниципальной услуги на официальном Интернет-сайте Учредителя и на сайте Учреждения.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2.22.2. Показателями качества предоставления муниципальной услуги являются: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-соответствие требованиям Регламента;</w:t>
      </w:r>
    </w:p>
    <w:p w:rsidR="00EB53B8" w:rsidRPr="00EB53B8" w:rsidRDefault="00EB53B8" w:rsidP="00FF7F95">
      <w:pPr>
        <w:shd w:val="clear" w:color="auto" w:fill="FFFFFF"/>
        <w:ind w:firstLine="709"/>
        <w:jc w:val="both"/>
        <w:textAlignment w:val="baseline"/>
        <w:rPr>
          <w:sz w:val="18"/>
          <w:szCs w:val="18"/>
        </w:rPr>
      </w:pPr>
      <w:r w:rsidRPr="00EB53B8">
        <w:rPr>
          <w:sz w:val="18"/>
          <w:szCs w:val="18"/>
        </w:rPr>
        <w:t>-достоверность, полнота и своевременность предоставления муниципальной услуги;</w:t>
      </w:r>
    </w:p>
    <w:p w:rsidR="00EB53B8" w:rsidRPr="00EB53B8" w:rsidRDefault="00EB53B8" w:rsidP="00FF7F95">
      <w:pPr>
        <w:shd w:val="clear" w:color="auto" w:fill="FFFFFF"/>
        <w:ind w:firstLine="709"/>
        <w:jc w:val="both"/>
        <w:textAlignment w:val="baseline"/>
        <w:rPr>
          <w:sz w:val="18"/>
          <w:szCs w:val="18"/>
        </w:rPr>
      </w:pPr>
      <w:r w:rsidRPr="00EB53B8">
        <w:rPr>
          <w:sz w:val="18"/>
          <w:szCs w:val="18"/>
        </w:rPr>
        <w:t>-соблюдение сроков предоставления муниципальной услуги;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xml:space="preserve"> -количество привлеченных лиц;</w:t>
      </w:r>
    </w:p>
    <w:p w:rsidR="00EB53B8" w:rsidRPr="00EB53B8" w:rsidRDefault="00EB53B8" w:rsidP="00FF7F95">
      <w:pPr>
        <w:ind w:firstLine="709"/>
        <w:jc w:val="both"/>
        <w:rPr>
          <w:sz w:val="18"/>
          <w:szCs w:val="18"/>
        </w:rPr>
      </w:pPr>
      <w:r w:rsidRPr="00EB53B8">
        <w:rPr>
          <w:rFonts w:eastAsiaTheme="minorHAnsi"/>
          <w:sz w:val="18"/>
          <w:szCs w:val="18"/>
          <w:lang w:eastAsia="en-US"/>
        </w:rPr>
        <w:t xml:space="preserve"> -стабильность состава занимающихся;</w:t>
      </w:r>
    </w:p>
    <w:p w:rsidR="00EB53B8" w:rsidRPr="00EB53B8" w:rsidRDefault="00EB53B8" w:rsidP="00FF7F95">
      <w:pPr>
        <w:shd w:val="clear" w:color="auto" w:fill="FFFFFF"/>
        <w:ind w:firstLine="709"/>
        <w:jc w:val="both"/>
        <w:textAlignment w:val="baseline"/>
        <w:rPr>
          <w:sz w:val="18"/>
          <w:szCs w:val="18"/>
        </w:rPr>
      </w:pPr>
      <w:r w:rsidRPr="00EB53B8">
        <w:rPr>
          <w:sz w:val="18"/>
          <w:szCs w:val="18"/>
        </w:rPr>
        <w:lastRenderedPageBreak/>
        <w:t>-количество обоснованных жалоб.</w:t>
      </w:r>
    </w:p>
    <w:p w:rsidR="00EB53B8" w:rsidRPr="00EB53B8" w:rsidRDefault="00EB53B8" w:rsidP="00FF7F95">
      <w:pPr>
        <w:shd w:val="clear" w:color="auto" w:fill="FFFFFF"/>
        <w:ind w:firstLine="709"/>
        <w:jc w:val="both"/>
        <w:textAlignment w:val="baseline"/>
        <w:rPr>
          <w:sz w:val="18"/>
          <w:szCs w:val="18"/>
        </w:rPr>
      </w:pPr>
    </w:p>
    <w:p w:rsidR="00EB53B8" w:rsidRPr="00EB53B8" w:rsidRDefault="00EB53B8" w:rsidP="00D0052C">
      <w:pPr>
        <w:shd w:val="clear" w:color="auto" w:fill="FFFFFF"/>
        <w:jc w:val="center"/>
        <w:textAlignment w:val="baseline"/>
        <w:outlineLvl w:val="2"/>
        <w:rPr>
          <w:bCs/>
          <w:sz w:val="18"/>
          <w:szCs w:val="18"/>
        </w:rPr>
      </w:pPr>
      <w:r w:rsidRPr="00EB53B8">
        <w:rPr>
          <w:bCs/>
          <w:sz w:val="18"/>
          <w:szCs w:val="18"/>
        </w:rPr>
        <w:t>3. Административные процедуры</w:t>
      </w:r>
    </w:p>
    <w:p w:rsidR="00EB53B8" w:rsidRPr="00EB53B8" w:rsidRDefault="00EB53B8" w:rsidP="00FF7F95">
      <w:pPr>
        <w:widowControl w:val="0"/>
        <w:ind w:firstLine="709"/>
        <w:rPr>
          <w:rFonts w:eastAsiaTheme="minorHAnsi"/>
          <w:i/>
          <w:iCs/>
          <w:sz w:val="18"/>
          <w:szCs w:val="18"/>
          <w:lang w:eastAsia="en-US"/>
        </w:rPr>
      </w:pPr>
      <w:r w:rsidRPr="00EB53B8">
        <w:rPr>
          <w:rFonts w:eastAsiaTheme="minorHAnsi"/>
          <w:i/>
          <w:iCs/>
          <w:sz w:val="18"/>
          <w:szCs w:val="18"/>
          <w:lang w:eastAsia="en-US"/>
        </w:rPr>
        <w:t>Перечень административных процедур</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3.1. Предоставление муниципальной услуги включает в себя следующие административные процедуры:</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прием заявления и документов от заявителей;</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рассмотрение принятого заявления и документов работником;</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зачисление в СШ по зимним видам спорта МАУ «ФОК «Вымпел»;</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предоставление МАУ «ФОК «Вымпел» муниципальной услуги в соответствии с выбранной программой по виду спорта;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Муниципальная услуга считается предоставленной, если получатель муниципальной услуги в полном объеме освоил выбранную программу (программы), приобрел знания, навыки и компетенцию в выбранном виде спорта. Конкретная форма оценки освоения программного материала определяется в соответствии с программой.</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rPr>
          <w:rFonts w:eastAsiaTheme="minorHAnsi"/>
          <w:i/>
          <w:iCs/>
          <w:sz w:val="18"/>
          <w:szCs w:val="18"/>
          <w:lang w:eastAsia="en-US"/>
        </w:rPr>
      </w:pPr>
      <w:r w:rsidRPr="00EB53B8">
        <w:rPr>
          <w:rFonts w:eastAsiaTheme="minorHAnsi"/>
          <w:i/>
          <w:iCs/>
          <w:sz w:val="18"/>
          <w:szCs w:val="18"/>
          <w:lang w:eastAsia="en-US"/>
        </w:rPr>
        <w:t xml:space="preserve">Блок-схема предоставления </w:t>
      </w:r>
      <w:r w:rsidRPr="00EB53B8">
        <w:rPr>
          <w:rFonts w:eastAsiaTheme="minorHAnsi"/>
          <w:i/>
          <w:sz w:val="18"/>
          <w:szCs w:val="18"/>
          <w:lang w:eastAsia="en-US"/>
        </w:rPr>
        <w:t>муниципальной услуги</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xml:space="preserve">3.2.  Блок – схема предоставления муниципальной услуги приведена в Приложении 3 к Административному регламенту. </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rPr>
          <w:rFonts w:eastAsiaTheme="minorHAnsi"/>
          <w:i/>
          <w:iCs/>
          <w:sz w:val="18"/>
          <w:szCs w:val="18"/>
          <w:lang w:eastAsia="en-US"/>
        </w:rPr>
      </w:pPr>
      <w:r w:rsidRPr="00EB53B8">
        <w:rPr>
          <w:rFonts w:eastAsiaTheme="minorHAnsi"/>
          <w:i/>
          <w:iCs/>
          <w:sz w:val="18"/>
          <w:szCs w:val="18"/>
          <w:lang w:eastAsia="en-US"/>
        </w:rPr>
        <w:t>Описание административных процедур</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rPr>
          <w:rFonts w:eastAsiaTheme="minorHAnsi"/>
          <w:bCs/>
          <w:sz w:val="18"/>
          <w:szCs w:val="18"/>
          <w:lang w:eastAsia="en-US"/>
        </w:rPr>
      </w:pPr>
      <w:r w:rsidRPr="00EB53B8">
        <w:rPr>
          <w:rFonts w:eastAsiaTheme="minorHAnsi"/>
          <w:bCs/>
          <w:sz w:val="18"/>
          <w:szCs w:val="18"/>
          <w:lang w:eastAsia="en-US"/>
        </w:rPr>
        <w:t>3.3. Прием заявления и документов от заявителей.</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3.3.1. Основанием для начала административной процедуры по приему заявления и документов для получения муниципальной услуги является личное обращение родителя (законного представителя) ребенка в СШ по зимним видам спорта МАУ «ФОК «Вымпел» с заявлением и документами, указанными в пункте 2.7. Административного регламента.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3.3.2.  При личном обращении подача заявления и прилагаемых к нему документов осуществляется заявителем непосредственно в СШ по зимним видам спорта МАУ «ФОК «Вымпел», предоставляющую муниципальную услугу.</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Лицом, ответственным за прием и регистрацию заявлений, является сотрудник МАУ «ФОК «Вымпел», ответственный за прием и регистрацию документов.</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xml:space="preserve">Сотрудник МАУ «ФОК «Вымпел», ответственный за прием и регистрацию документов, устанавливает личность заявителя, затем принимает пакет документов у заявителя или отказывает в приеме документов. </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Прием заявлений и документов осуществляется с 15 августа по 15 сентября. Добор в группы обучения при наличии свободных мест осуществляется в течение всего учебного года.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xml:space="preserve">При наличии фактов несоответствия заявления и (или) прилагаемых документов установленным требованиям сотрудник уведомляет заявителя о наличии препятствий для приема документов и дальнейшего зачисления в МАУ «ФОК «Вымпел», объясняет заявителю содержание выявленных недостатков и предлагает принять меры по их устранению. </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Продолжительность приема заявителя сотрудником МАУ «ФОК «Вымпел», ответственным за прием и регистрацию документов, не должна превышать 15 минут.</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Критерием принятия решения об отказе в приеме заявления является наличие оснований, предусмотренных пунктом 2.18 настоящего Регламента.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Результатом административной процедуры является прием и регистрация заявления либо отказ в приеме документов.</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Результат подачи заявления фиксируется сотрудником МАУ «ФОК «Вымпел», ответственным за прием и регистрацию заявлений, в Журнале регистрации заявлений родителей (законных представителей) (Приложение 4 к</w:t>
      </w:r>
      <w:r w:rsidRPr="00EB53B8">
        <w:rPr>
          <w:rFonts w:eastAsiaTheme="minorHAnsi"/>
          <w:color w:val="FF0000"/>
          <w:sz w:val="18"/>
          <w:szCs w:val="18"/>
          <w:lang w:eastAsia="en-US"/>
        </w:rPr>
        <w:t xml:space="preserve"> </w:t>
      </w:r>
      <w:r w:rsidRPr="00EB53B8">
        <w:rPr>
          <w:rFonts w:eastAsiaTheme="minorHAnsi"/>
          <w:sz w:val="18"/>
          <w:szCs w:val="18"/>
          <w:lang w:eastAsia="en-US"/>
        </w:rPr>
        <w:t>настоящему Регламенту).</w:t>
      </w:r>
      <w:r w:rsidRPr="00EB53B8">
        <w:rPr>
          <w:rFonts w:eastAsiaTheme="minorHAnsi"/>
          <w:color w:val="FF0000"/>
          <w:sz w:val="18"/>
          <w:szCs w:val="18"/>
          <w:lang w:eastAsia="en-US"/>
        </w:rPr>
        <w:t xml:space="preserve"> </w:t>
      </w:r>
      <w:r w:rsidRPr="00EB53B8">
        <w:rPr>
          <w:rFonts w:eastAsiaTheme="minorHAnsi"/>
          <w:sz w:val="18"/>
          <w:szCs w:val="18"/>
          <w:lang w:eastAsia="en-US"/>
        </w:rPr>
        <w:t>На основании записи в Журнале регистрации заявлений родителей (законных представителей) заявителю выдается расписка в получении документов, содержащая информацию о регистрационном номере заявления о приеме ребенка в СШ по зимним видам спорта МАУ «ФОК «Вымпел», а также перечень представленных документов. Расписка заверяется подписью руководителя и печатью МАУ «ФОК «Вымпел» (Приложение 5 к настоящему Регламенту).</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Отказ в приеме документов фиксируется в Уведомлении об отказе в приеме документов (Приложение 6 к настоящему Регламенту).</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color w:val="C00000"/>
          <w:sz w:val="18"/>
          <w:szCs w:val="18"/>
          <w:lang w:eastAsia="en-US"/>
        </w:rPr>
      </w:pPr>
      <w:r w:rsidRPr="00EB53B8">
        <w:rPr>
          <w:rFonts w:eastAsiaTheme="minorHAnsi"/>
          <w:sz w:val="18"/>
          <w:szCs w:val="18"/>
          <w:lang w:eastAsia="en-US"/>
        </w:rPr>
        <w:t>3.3.3. Прием заявления и прилагаемых документов для получения муниципальной услуги от заявителя или отказ в приеме документов в электронной форме.</w:t>
      </w:r>
      <w:r w:rsidRPr="00EB53B8">
        <w:rPr>
          <w:rFonts w:eastAsiaTheme="minorHAnsi"/>
          <w:color w:val="C00000"/>
          <w:sz w:val="18"/>
          <w:szCs w:val="18"/>
          <w:lang w:eastAsia="en-US"/>
        </w:rPr>
        <w:t xml:space="preserve"> </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color w:val="C00000"/>
          <w:sz w:val="18"/>
          <w:szCs w:val="18"/>
          <w:lang w:eastAsia="en-US"/>
        </w:rPr>
      </w:pPr>
      <w:r w:rsidRPr="00EB53B8">
        <w:rPr>
          <w:rFonts w:eastAsiaTheme="minorHAnsi"/>
          <w:sz w:val="18"/>
          <w:szCs w:val="18"/>
          <w:lang w:eastAsia="en-US"/>
        </w:rPr>
        <w:t>Основанием для начала административной процедуры по приему и регистрации заявления и прилагаемых документов является подача заявителем заявления в электронной форме на электронную почту МАУ «ФОК «Вымпел».</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Лицом, ответственным за отслеживание поступления заявлений в электронной форме на электронную почту, является сотрудник МАУ «ФОК «Вымпел», ответственный за прием и регистрацию документов.</w:t>
      </w:r>
    </w:p>
    <w:p w:rsidR="00EB53B8" w:rsidRPr="00EB53B8" w:rsidRDefault="00EB53B8" w:rsidP="00FF7F95">
      <w:pPr>
        <w:ind w:firstLine="709"/>
        <w:jc w:val="both"/>
        <w:outlineLvl w:val="0"/>
        <w:rPr>
          <w:sz w:val="18"/>
          <w:szCs w:val="18"/>
        </w:rPr>
      </w:pPr>
      <w:r w:rsidRPr="00EB53B8">
        <w:rPr>
          <w:sz w:val="18"/>
          <w:szCs w:val="18"/>
        </w:rPr>
        <w:t>Сотрудник МАУ «ФОК «Вымпел», ответственный за прием и регистрацию документов, ежедневно отслеживает поступившие заявления в электронной форме на электронную почту МАУ «ФОК «Вымпел». В случае поступления заявления в электронной форме на электронную почту МАУ «ФОК «Вымпел» сотрудник МАУ «ФОК «Вымпел», ответственный за прием и регистрацию документов, устанавливает связь с заявителем и информирует его о необходимости предоставления в МАУ «ФОК «Вымпел» документов, указанных в п. 2.7 настоящего Регламента, для подтверждения данных о заявителе.</w:t>
      </w:r>
    </w:p>
    <w:p w:rsidR="00EB53B8" w:rsidRPr="00EB53B8" w:rsidRDefault="00EB53B8" w:rsidP="00FF7F95">
      <w:pPr>
        <w:ind w:firstLine="709"/>
        <w:jc w:val="both"/>
        <w:outlineLvl w:val="0"/>
        <w:rPr>
          <w:color w:val="FF0000"/>
          <w:sz w:val="18"/>
          <w:szCs w:val="18"/>
        </w:rPr>
      </w:pPr>
      <w:r w:rsidRPr="00EB53B8">
        <w:rPr>
          <w:sz w:val="18"/>
          <w:szCs w:val="18"/>
        </w:rPr>
        <w:t>Максимальная длительность выполнения административной процедуры составляет 3 дня.</w:t>
      </w:r>
    </w:p>
    <w:p w:rsidR="00EB53B8" w:rsidRPr="00EB53B8" w:rsidRDefault="00EB53B8" w:rsidP="00FF7F95">
      <w:pPr>
        <w:ind w:firstLine="709"/>
        <w:jc w:val="both"/>
        <w:outlineLvl w:val="0"/>
        <w:rPr>
          <w:sz w:val="18"/>
          <w:szCs w:val="18"/>
        </w:rPr>
      </w:pPr>
      <w:r w:rsidRPr="00EB53B8">
        <w:rPr>
          <w:sz w:val="18"/>
          <w:szCs w:val="18"/>
        </w:rPr>
        <w:t>Критерием принятия решения в приеме и регистрации заявления и прилагаемых документов является подтверждение документами заявления, поданного заявителем в электронной форме на электронную почту МАУ «ФОК «Вымпел».</w:t>
      </w:r>
    </w:p>
    <w:p w:rsidR="00EB53B8" w:rsidRPr="00EB53B8" w:rsidRDefault="00EB53B8" w:rsidP="00FF7F95">
      <w:pPr>
        <w:ind w:firstLine="709"/>
        <w:jc w:val="both"/>
        <w:outlineLvl w:val="0"/>
        <w:rPr>
          <w:sz w:val="18"/>
          <w:szCs w:val="18"/>
        </w:rPr>
      </w:pPr>
      <w:r w:rsidRPr="00EB53B8">
        <w:rPr>
          <w:sz w:val="18"/>
          <w:szCs w:val="18"/>
        </w:rPr>
        <w:t>Критерием принятия решения в отказе в приеме и регистрации заявления и прилагаемых документов является не предоставление или несоответствие представленных документов заявителем.</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Результатом административной процедуры является прием и регистрация заявления либо отказ в приеме документов.</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Результат подачи заявления в электронной форме фиксируется сотрудником МАУ «ФОК «Вымпел», ответственным за прием и регистрацию заявлений, в Журнале регистрации заявлений родителей (законных представителей), поданных в электронной форме (Приложение 7 к настоящему Регламенту). На основании записи в Журнале регистрации заявлений родителей (законных представителей), поданных в электронной форме, заявителю выдается расписка в получении документов, содержащая информацию о регистрационном номере заявления о приеме ребенка в СШ по зимним видам спорта МАУ «ФОК «Вымпел», а также перечень представленных документов. Расписка заверяется подписью руководителя и печатью МАУ «ФОК «Вымпел» (Приложение 5 к настоящему Регламенту).</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Отказ в приеме документов фиксируется в Уведомлении об отказе в приеме документов (Приложение 6 к настоящему Регламенту).</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bCs/>
          <w:sz w:val="18"/>
          <w:szCs w:val="18"/>
          <w:lang w:eastAsia="en-US"/>
        </w:rPr>
        <w:t>3.4. Рассмотрение принятого заявления и документов.</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3.4.1. В ходе рассмотрения заявления и прилагаемых к нему документов сотрудник осуществляет их проверку на: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соответствие возраста ребенка условиям предоставления муниципальной услуги;</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оформление заявления в соответствии с Приложением 1 к настоящему Регламенту;</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lastRenderedPageBreak/>
        <w:t>- полноту комплекта предоставляемых документов в соответствии с пунктом 2.7 настоящего Регламента;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актуальность предоставляемых документов в соответствии с требованиями к срокам их действительности;</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отсутствие в заявлении и прилагаемых к заявлению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отсутствие в заявлении и прилагаемых к заявлению документах записей, выполненных карандашом.</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 xml:space="preserve">3.4.2. При наличии фактов несоответствия заявления и (или) прилагаемых документов установленным требованиям сотрудник уведомляет заявителя о наличии препятствий для приема документов и дальнейшего зачисления в СШ по зимним видам спорта МАУ «ФОК «Вымпел», объясняет заявителю содержание выявленных недостатков и предлагает принять меры по их устранению. </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3.4.3. Продолжительность приема заявителя сотрудником МАУ «ФОК «Вымпел», ответственным за прием и регистрацию документов, не должна превышать 15 минут.</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3.4.4. Рассмотрение заявления и документов, а также принятие решения о приеме или отказе происходит в срок не позднее 3 дней. В случае отказа в предоставлении муниципальной услуги, работник, ответственный за прием документов, разъясняет основания отказа в предоставлении муниципальной услуги.</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3.4.5. Критерием принятия решения приема заявления является соответствие документов требованиям пункта 2.7 настоящего Регламента.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Критерием принятия решения об отказе в приеме заявления является наличие оснований, предусмотренных пунктом 2.18. настоящего Регламента.</w:t>
      </w:r>
    </w:p>
    <w:p w:rsidR="00EB53B8" w:rsidRPr="00EB53B8" w:rsidRDefault="00EB53B8" w:rsidP="00FF7F95">
      <w:pPr>
        <w:widowControl w:val="0"/>
        <w:shd w:val="clear" w:color="auto" w:fill="FFFFFF"/>
        <w:tabs>
          <w:tab w:val="left" w:pos="567"/>
          <w:tab w:val="left" w:pos="709"/>
          <w:tab w:val="left" w:pos="931"/>
        </w:tabs>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3.4.6. Результатом административной процедуры является прием заявления либо отказ в приеме документов.</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3.4.7. Результат принятия решения об отказе в предоставлении муниципальной услуги фиксируется в уведомлении об отказе в зачислении в СШ по зимним видам спорта МАУ «ФОК «Вымпел» (Приложение 8 к настоящему Регламенту), которое оформляется в 2-х экземплярах, один из которых хранится в МАУ «ФОК «Вымпел», второй направляется со всеми документами, представленными для получения муниципальной услуги, заявителю в течение 3 рабочих дней.</w:t>
      </w:r>
    </w:p>
    <w:p w:rsidR="00EB53B8" w:rsidRPr="00EB53B8" w:rsidRDefault="00EB53B8" w:rsidP="00FF7F95">
      <w:pPr>
        <w:ind w:firstLine="709"/>
        <w:rPr>
          <w:rFonts w:eastAsiaTheme="minorHAnsi"/>
          <w:bCs/>
          <w:sz w:val="18"/>
          <w:szCs w:val="18"/>
          <w:lang w:eastAsia="en-US"/>
        </w:rPr>
      </w:pPr>
      <w:r w:rsidRPr="00EB53B8">
        <w:rPr>
          <w:rFonts w:eastAsiaTheme="minorHAnsi"/>
          <w:bCs/>
          <w:sz w:val="18"/>
          <w:szCs w:val="18"/>
          <w:lang w:eastAsia="en-US"/>
        </w:rPr>
        <w:t>3.5. Зачисление в СШ по зимним видам спорта МАУ «ФОК «Вымпел».</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3.5.1. Основанием для начала административной процедуры по зачислению в МАУ «ФОК «Вымпел» является принятый и зарегистрированный пакет документов от заявителя.</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3.5.2. Лицом, ответственным за выполнение административной процедуры зачисления, является руководитель МАУ «ФОК «Вымпел».</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Зачисление в СШ по зимним видам спорта МАУ «ФОК «Вымпел» оформляется приказом руководителя МАУ «ФОК «Вымпел» на зачисление.</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3.5.3. На каждого ребенка в СШ по зимним видам спорта МАУ «ФОК «Вымпел» заводится личное дело, в котором хранятся все документы.</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Руководитель МАУ «ФОК «Вымпел» обязан ознакомить родителей (законных представителей) несовершеннолетних детей с Уставом МАУ «ФОК «Вымпел», программами, реализуемыми в</w:t>
      </w:r>
      <w:r w:rsidRPr="00EB53B8">
        <w:rPr>
          <w:rFonts w:eastAsiaTheme="minorHAnsi"/>
          <w:bCs/>
          <w:sz w:val="18"/>
          <w:szCs w:val="18"/>
          <w:lang w:eastAsia="en-US"/>
        </w:rPr>
        <w:t xml:space="preserve"> СШ по зимним видам спорта</w:t>
      </w:r>
      <w:r w:rsidRPr="00EB53B8">
        <w:rPr>
          <w:rFonts w:eastAsiaTheme="minorHAnsi"/>
          <w:sz w:val="18"/>
          <w:szCs w:val="18"/>
          <w:lang w:eastAsia="en-US"/>
        </w:rPr>
        <w:t xml:space="preserve"> МАУ «ФОК «Вымпел», и другими документами, регламентирующими организацию учебно-тренировочного процесса, правами и обязанностями обучающихся; с ходом и содержанием учебно-тренировочного процесса, с режимом работы МАУ «ФОК «Вымпел» и заключает договор с заявителем, предусматривающий вопросы организации учебно-тренировочных занятий, права и обязанности сторон.</w:t>
      </w:r>
    </w:p>
    <w:p w:rsidR="00EB53B8" w:rsidRPr="00EB53B8" w:rsidRDefault="00EB53B8" w:rsidP="00FF7F95">
      <w:pPr>
        <w:ind w:firstLine="709"/>
        <w:jc w:val="both"/>
        <w:rPr>
          <w:rFonts w:eastAsiaTheme="minorHAnsi"/>
          <w:bCs/>
          <w:sz w:val="18"/>
          <w:szCs w:val="18"/>
          <w:lang w:eastAsia="en-US"/>
        </w:rPr>
      </w:pPr>
      <w:r w:rsidRPr="00EB53B8">
        <w:rPr>
          <w:rFonts w:eastAsiaTheme="minorHAnsi"/>
          <w:bCs/>
          <w:sz w:val="18"/>
          <w:szCs w:val="18"/>
          <w:lang w:eastAsia="en-US"/>
        </w:rPr>
        <w:t>3.6. Предоставление МАУ «ФОК «Вымпел» муниципальной услуги в соответствии с выбранной программой по виду спорта.</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xml:space="preserve">3.6.1. Основанием для начала административной процедуры по предоставлению муниципальной </w:t>
      </w:r>
      <w:r w:rsidRPr="00EB53B8">
        <w:rPr>
          <w:rFonts w:eastAsiaTheme="minorHAnsi"/>
          <w:bCs/>
          <w:sz w:val="18"/>
          <w:szCs w:val="18"/>
          <w:lang w:eastAsia="en-US"/>
        </w:rPr>
        <w:t>услуги</w:t>
      </w:r>
      <w:r w:rsidRPr="00EB53B8">
        <w:rPr>
          <w:rFonts w:eastAsiaTheme="minorHAnsi"/>
          <w:sz w:val="18"/>
          <w:szCs w:val="18"/>
          <w:lang w:eastAsia="en-US"/>
        </w:rPr>
        <w:t xml:space="preserve"> является зачисление в</w:t>
      </w:r>
      <w:r w:rsidRPr="00EB53B8">
        <w:rPr>
          <w:rFonts w:eastAsiaTheme="minorHAnsi"/>
          <w:bCs/>
          <w:sz w:val="18"/>
          <w:szCs w:val="18"/>
          <w:lang w:eastAsia="en-US"/>
        </w:rPr>
        <w:t xml:space="preserve"> СШ по зимним видам спорта</w:t>
      </w:r>
      <w:r w:rsidRPr="00EB53B8">
        <w:rPr>
          <w:rFonts w:eastAsiaTheme="minorHAnsi"/>
          <w:sz w:val="18"/>
          <w:szCs w:val="18"/>
          <w:lang w:eastAsia="en-US"/>
        </w:rPr>
        <w:t xml:space="preserve"> «МАУ «ФОК «Вымпел». </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3.6.2. Предоставление муниципальной услуги осуществляется тренерами-преподавателями МАУ «ФОК «Вымпел» в течение учебного года, в соответствии с учебным планом, программой, настоящим Регламентом, иными локальными нормативными правовыми актами, регулирующими учебно-тренировочную деятельность в СШ по зимним видам спорта МАУ «ФОК «Вымпел».</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3.6.3. Результат оказания муниципальной услуги - фиксация результата оказания муниципальной услуги, происходящей по окончании учебного года (срока предоставления муниципальной услуги), в соответствии с критериями оценки освоения обучающимся программного материала, предусмотренными в программе (программах) по видам спорта.</w:t>
      </w:r>
    </w:p>
    <w:p w:rsidR="00EB53B8" w:rsidRPr="00EB53B8" w:rsidRDefault="00EB53B8" w:rsidP="00D0052C">
      <w:pPr>
        <w:jc w:val="both"/>
        <w:rPr>
          <w:rFonts w:eastAsiaTheme="minorHAnsi"/>
          <w:sz w:val="18"/>
          <w:szCs w:val="18"/>
          <w:lang w:eastAsia="en-US"/>
        </w:rPr>
      </w:pPr>
    </w:p>
    <w:p w:rsidR="00EB53B8" w:rsidRPr="00EB53B8" w:rsidRDefault="00EB53B8" w:rsidP="00D0052C">
      <w:pPr>
        <w:shd w:val="clear" w:color="auto" w:fill="FFFFFF"/>
        <w:jc w:val="center"/>
        <w:textAlignment w:val="baseline"/>
        <w:outlineLvl w:val="2"/>
        <w:rPr>
          <w:bCs/>
          <w:sz w:val="18"/>
          <w:szCs w:val="18"/>
        </w:rPr>
      </w:pPr>
      <w:r w:rsidRPr="00EB53B8">
        <w:rPr>
          <w:bCs/>
          <w:sz w:val="18"/>
          <w:szCs w:val="18"/>
        </w:rPr>
        <w:t>4. Порядок и формы контроля за предоставлением муниципальной услуги</w:t>
      </w:r>
    </w:p>
    <w:p w:rsidR="00EB53B8" w:rsidRPr="00EB53B8" w:rsidRDefault="00EB53B8" w:rsidP="00FF7F95">
      <w:pPr>
        <w:widowControl w:val="0"/>
        <w:ind w:firstLine="709"/>
        <w:jc w:val="both"/>
        <w:rPr>
          <w:rFonts w:eastAsiaTheme="minorHAnsi"/>
          <w:color w:val="FF0000"/>
          <w:sz w:val="18"/>
          <w:szCs w:val="18"/>
          <w:lang w:eastAsia="en-US"/>
        </w:rPr>
      </w:pPr>
      <w:r w:rsidRPr="00EB53B8">
        <w:rPr>
          <w:rFonts w:eastAsiaTheme="minorHAnsi"/>
          <w:color w:val="000000"/>
          <w:sz w:val="18"/>
          <w:szCs w:val="18"/>
          <w:lang w:eastAsia="en-US"/>
        </w:rPr>
        <w:t xml:space="preserve">4.1. Текущий контроль за соблюдением последовательности действий, определенных административными процедурами настоящего Регламента по предоставлению муниципальной услуги, и принятием решений осуществляется должностными лицами администрации </w:t>
      </w:r>
      <w:proofErr w:type="spellStart"/>
      <w:r w:rsidRPr="00EB53B8">
        <w:rPr>
          <w:rFonts w:eastAsiaTheme="minorHAnsi"/>
          <w:color w:val="000000"/>
          <w:sz w:val="18"/>
          <w:szCs w:val="18"/>
          <w:lang w:eastAsia="en-US"/>
        </w:rPr>
        <w:t>Трубчевского</w:t>
      </w:r>
      <w:proofErr w:type="spellEnd"/>
      <w:r w:rsidRPr="00EB53B8">
        <w:rPr>
          <w:rFonts w:eastAsiaTheme="minorHAnsi"/>
          <w:color w:val="000000"/>
          <w:sz w:val="18"/>
          <w:szCs w:val="18"/>
          <w:lang w:eastAsia="en-US"/>
        </w:rPr>
        <w:t xml:space="preserve"> муниципального района, отделом культуры</w:t>
      </w:r>
      <w:r w:rsidRPr="00EB53B8">
        <w:rPr>
          <w:rFonts w:eastAsiaTheme="minorHAnsi"/>
          <w:sz w:val="18"/>
          <w:szCs w:val="18"/>
          <w:lang w:eastAsia="en-US"/>
        </w:rPr>
        <w:t xml:space="preserve">, физической культуры и </w:t>
      </w:r>
      <w:r w:rsidRPr="00EB53B8">
        <w:rPr>
          <w:rFonts w:eastAsiaTheme="minorHAnsi"/>
          <w:sz w:val="18"/>
          <w:szCs w:val="18"/>
          <w:shd w:val="clear" w:color="auto" w:fill="FFFFFF"/>
          <w:lang w:eastAsia="en-US"/>
        </w:rPr>
        <w:t>архивного дела </w:t>
      </w:r>
      <w:r w:rsidRPr="00EB53B8">
        <w:rPr>
          <w:rFonts w:eastAsiaTheme="minorHAnsi"/>
          <w:color w:val="000000"/>
          <w:sz w:val="18"/>
          <w:szCs w:val="18"/>
          <w:lang w:eastAsia="en-US"/>
        </w:rPr>
        <w:t xml:space="preserve">администрации </w:t>
      </w:r>
      <w:proofErr w:type="spellStart"/>
      <w:r w:rsidRPr="00EB53B8">
        <w:rPr>
          <w:rFonts w:eastAsiaTheme="minorHAnsi"/>
          <w:color w:val="000000"/>
          <w:sz w:val="18"/>
          <w:szCs w:val="18"/>
          <w:lang w:eastAsia="en-US"/>
        </w:rPr>
        <w:t>Трубчевского</w:t>
      </w:r>
      <w:proofErr w:type="spellEnd"/>
      <w:r w:rsidRPr="00EB53B8">
        <w:rPr>
          <w:rFonts w:eastAsiaTheme="minorHAnsi"/>
          <w:color w:val="000000"/>
          <w:sz w:val="18"/>
          <w:szCs w:val="18"/>
          <w:lang w:eastAsia="en-US"/>
        </w:rPr>
        <w:t xml:space="preserve"> муниципального района</w:t>
      </w:r>
      <w:r w:rsidRPr="00EB53B8">
        <w:rPr>
          <w:rFonts w:eastAsiaTheme="minorHAnsi"/>
          <w:sz w:val="18"/>
          <w:szCs w:val="18"/>
          <w:lang w:eastAsia="en-US"/>
        </w:rPr>
        <w:t>, МАУ «ФОК «Вымпел».</w:t>
      </w:r>
      <w:r w:rsidRPr="00EB53B8">
        <w:rPr>
          <w:rFonts w:eastAsiaTheme="minorHAnsi"/>
          <w:color w:val="000000"/>
          <w:sz w:val="18"/>
          <w:szCs w:val="18"/>
          <w:shd w:val="clear" w:color="auto" w:fill="FFFFFF"/>
          <w:lang w:eastAsia="en-US"/>
        </w:rPr>
        <w:t xml:space="preserve"> </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xml:space="preserve"> 4.2. Текущий контроль должностными лицами МАУ «ФОК «Вымпел», администрации </w:t>
      </w:r>
      <w:proofErr w:type="spellStart"/>
      <w:r w:rsidRPr="00EB53B8">
        <w:rPr>
          <w:rFonts w:eastAsiaTheme="minorHAnsi"/>
          <w:color w:val="000000"/>
          <w:sz w:val="18"/>
          <w:szCs w:val="18"/>
          <w:lang w:eastAsia="en-US"/>
        </w:rPr>
        <w:t>Трубчевского</w:t>
      </w:r>
      <w:proofErr w:type="spellEnd"/>
      <w:r w:rsidRPr="00EB53B8">
        <w:rPr>
          <w:rFonts w:eastAsiaTheme="minorHAnsi"/>
          <w:color w:val="000000"/>
          <w:sz w:val="18"/>
          <w:szCs w:val="18"/>
          <w:lang w:eastAsia="en-US"/>
        </w:rPr>
        <w:t xml:space="preserve"> муниципального района в лице отдела культуры</w:t>
      </w:r>
      <w:r w:rsidRPr="00EB53B8">
        <w:rPr>
          <w:rFonts w:eastAsiaTheme="minorHAnsi"/>
          <w:sz w:val="18"/>
          <w:szCs w:val="18"/>
          <w:lang w:eastAsia="en-US"/>
        </w:rPr>
        <w:t xml:space="preserve">, физической культуры и </w:t>
      </w:r>
      <w:r w:rsidRPr="00EB53B8">
        <w:rPr>
          <w:rFonts w:eastAsiaTheme="minorHAnsi"/>
          <w:sz w:val="18"/>
          <w:szCs w:val="18"/>
          <w:shd w:val="clear" w:color="auto" w:fill="FFFFFF"/>
          <w:lang w:eastAsia="en-US"/>
        </w:rPr>
        <w:t xml:space="preserve">архивного дела администрации </w:t>
      </w:r>
      <w:proofErr w:type="spellStart"/>
      <w:r w:rsidRPr="00EB53B8">
        <w:rPr>
          <w:rFonts w:eastAsiaTheme="minorHAnsi"/>
          <w:sz w:val="18"/>
          <w:szCs w:val="18"/>
          <w:shd w:val="clear" w:color="auto" w:fill="FFFFFF"/>
          <w:lang w:eastAsia="en-US"/>
        </w:rPr>
        <w:t>Трубчевского</w:t>
      </w:r>
      <w:proofErr w:type="spellEnd"/>
      <w:r w:rsidRPr="00EB53B8">
        <w:rPr>
          <w:rFonts w:eastAsiaTheme="minorHAnsi"/>
          <w:sz w:val="18"/>
          <w:szCs w:val="18"/>
          <w:shd w:val="clear" w:color="auto" w:fill="FFFFFF"/>
          <w:lang w:eastAsia="en-US"/>
        </w:rPr>
        <w:t xml:space="preserve"> муниципального района</w:t>
      </w:r>
      <w:r w:rsidRPr="00EB53B8">
        <w:rPr>
          <w:rFonts w:eastAsiaTheme="minorHAnsi"/>
          <w:sz w:val="18"/>
          <w:szCs w:val="18"/>
          <w:lang w:eastAsia="en-US"/>
        </w:rPr>
        <w:t xml:space="preserve"> осуществляется </w:t>
      </w:r>
      <w:r w:rsidRPr="00EB53B8">
        <w:rPr>
          <w:rFonts w:eastAsiaTheme="minorHAnsi"/>
          <w:color w:val="000000"/>
          <w:sz w:val="18"/>
          <w:szCs w:val="18"/>
          <w:lang w:eastAsia="en-US"/>
        </w:rPr>
        <w:t>путем проведения проверок соблюдения и исполнения работниками МАУ «ФОК «Вымпел» положений настоящего Регламента и иных нормативных правовых актов, устанавливающих требования к предоставлению муниципальной услуги.</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xml:space="preserve">4.3. Контроль за полнотой и качеством предоставления муниципальной услуги включает в себя: </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проведение проверок;</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рассмотрение обращений (жалоб) на действия (бездействия) должностных лиц МАУ «ФОК «Вымпел», ответственных за предоставление муниципальной услуги.</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4.4. Проверки могут быть плановыми и внеплановыми.</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4.5. Порядок и периодичность осуществления плановых проверок устанавливается планом работы отдела культуры</w:t>
      </w:r>
      <w:r w:rsidRPr="00EB53B8">
        <w:rPr>
          <w:rFonts w:eastAsiaTheme="minorHAnsi"/>
          <w:sz w:val="18"/>
          <w:szCs w:val="18"/>
          <w:lang w:eastAsia="en-US"/>
        </w:rPr>
        <w:t xml:space="preserve">, физической культуры и </w:t>
      </w:r>
      <w:r w:rsidRPr="00EB53B8">
        <w:rPr>
          <w:rFonts w:eastAsiaTheme="minorHAnsi"/>
          <w:sz w:val="18"/>
          <w:szCs w:val="18"/>
          <w:shd w:val="clear" w:color="auto" w:fill="FFFFFF"/>
          <w:lang w:eastAsia="en-US"/>
        </w:rPr>
        <w:t xml:space="preserve">архивного дела администрации </w:t>
      </w:r>
      <w:proofErr w:type="spellStart"/>
      <w:r w:rsidRPr="00EB53B8">
        <w:rPr>
          <w:rFonts w:eastAsiaTheme="minorHAnsi"/>
          <w:sz w:val="18"/>
          <w:szCs w:val="18"/>
          <w:shd w:val="clear" w:color="auto" w:fill="FFFFFF"/>
          <w:lang w:eastAsia="en-US"/>
        </w:rPr>
        <w:t>Трубчевского</w:t>
      </w:r>
      <w:proofErr w:type="spellEnd"/>
      <w:r w:rsidRPr="00EB53B8">
        <w:rPr>
          <w:rFonts w:eastAsiaTheme="minorHAnsi"/>
          <w:sz w:val="18"/>
          <w:szCs w:val="18"/>
          <w:shd w:val="clear" w:color="auto" w:fill="FFFFFF"/>
          <w:lang w:eastAsia="en-US"/>
        </w:rPr>
        <w:t xml:space="preserve"> муниципального района</w:t>
      </w:r>
      <w:r w:rsidRPr="00EB53B8">
        <w:rPr>
          <w:rFonts w:eastAsiaTheme="minorHAnsi"/>
          <w:color w:val="000000"/>
          <w:sz w:val="18"/>
          <w:szCs w:val="18"/>
          <w:lang w:eastAsia="en-US"/>
        </w:rP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работы (тематические проверки). Проверка также может проводиться по конкретной жалобе заявителя.</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xml:space="preserve">4.6. Внеплановые проверки проводятся в случае поступления жалоб от физических или юридических лиц на нарушение их прав и законных интересов, для проверки исполнения предписаний об устранении выявленных нарушений предоставления </w:t>
      </w:r>
      <w:r w:rsidRPr="00EB53B8">
        <w:rPr>
          <w:rFonts w:eastAsiaTheme="minorHAnsi"/>
          <w:sz w:val="18"/>
          <w:szCs w:val="18"/>
          <w:lang w:eastAsia="en-US"/>
        </w:rPr>
        <w:t>муниципальной услуги</w:t>
      </w:r>
      <w:r w:rsidRPr="00EB53B8">
        <w:rPr>
          <w:rFonts w:eastAsiaTheme="minorHAnsi"/>
          <w:color w:val="000000"/>
          <w:sz w:val="18"/>
          <w:szCs w:val="18"/>
          <w:lang w:eastAsia="en-US"/>
        </w:rPr>
        <w:t>.</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xml:space="preserve">4.7.  Для проведения проверки предоставления </w:t>
      </w:r>
      <w:r w:rsidRPr="00EB53B8">
        <w:rPr>
          <w:rFonts w:eastAsiaTheme="minorHAnsi"/>
          <w:sz w:val="18"/>
          <w:szCs w:val="18"/>
          <w:lang w:eastAsia="en-US"/>
        </w:rPr>
        <w:t>муниципальной услуги</w:t>
      </w:r>
      <w:r w:rsidRPr="00EB53B8">
        <w:rPr>
          <w:rFonts w:eastAsiaTheme="minorHAnsi"/>
          <w:color w:val="000000"/>
          <w:sz w:val="18"/>
          <w:szCs w:val="18"/>
          <w:lang w:eastAsia="en-US"/>
        </w:rPr>
        <w:t xml:space="preserve"> формируется комиссия, в состав которой включаются специалисты администрации </w:t>
      </w:r>
      <w:proofErr w:type="spellStart"/>
      <w:r w:rsidRPr="00EB53B8">
        <w:rPr>
          <w:rFonts w:eastAsiaTheme="minorHAnsi"/>
          <w:color w:val="000000"/>
          <w:sz w:val="18"/>
          <w:szCs w:val="18"/>
          <w:lang w:eastAsia="en-US"/>
        </w:rPr>
        <w:t>Трубчевского</w:t>
      </w:r>
      <w:proofErr w:type="spellEnd"/>
      <w:r w:rsidRPr="00EB53B8">
        <w:rPr>
          <w:rFonts w:eastAsiaTheme="minorHAnsi"/>
          <w:color w:val="000000"/>
          <w:sz w:val="18"/>
          <w:szCs w:val="18"/>
          <w:lang w:eastAsia="en-US"/>
        </w:rPr>
        <w:t xml:space="preserve"> муниципального района. Проверка осуществляется на основании распоряжения администрации </w:t>
      </w:r>
      <w:proofErr w:type="spellStart"/>
      <w:r w:rsidRPr="00EB53B8">
        <w:rPr>
          <w:rFonts w:eastAsiaTheme="minorHAnsi"/>
          <w:color w:val="000000"/>
          <w:sz w:val="18"/>
          <w:szCs w:val="18"/>
          <w:lang w:eastAsia="en-US"/>
        </w:rPr>
        <w:t>Трубчевского</w:t>
      </w:r>
      <w:proofErr w:type="spellEnd"/>
      <w:r w:rsidRPr="00EB53B8">
        <w:rPr>
          <w:rFonts w:eastAsiaTheme="minorHAnsi"/>
          <w:color w:val="000000"/>
          <w:sz w:val="18"/>
          <w:szCs w:val="18"/>
          <w:lang w:eastAsia="en-US"/>
        </w:rPr>
        <w:t xml:space="preserve"> муниципального района либо приказа МАУ «ФОК «Вымпел».</w:t>
      </w:r>
    </w:p>
    <w:p w:rsidR="00EB53B8" w:rsidRPr="00EB53B8" w:rsidRDefault="00EB53B8" w:rsidP="00FF7F95">
      <w:pPr>
        <w:widowControl w:val="0"/>
        <w:shd w:val="clear" w:color="auto" w:fill="FFFFFF"/>
        <w:ind w:firstLine="709"/>
        <w:jc w:val="both"/>
        <w:textAlignment w:val="top"/>
        <w:rPr>
          <w:rFonts w:eastAsiaTheme="minorHAnsi"/>
          <w:color w:val="000000"/>
          <w:sz w:val="18"/>
          <w:szCs w:val="18"/>
          <w:lang w:eastAsia="en-US"/>
        </w:rPr>
      </w:pPr>
      <w:r w:rsidRPr="00EB53B8">
        <w:rPr>
          <w:rFonts w:eastAsiaTheme="minorHAnsi"/>
          <w:color w:val="000000"/>
          <w:sz w:val="18"/>
          <w:szCs w:val="18"/>
          <w:lang w:eastAsia="en-US"/>
        </w:rPr>
        <w:t>4.8.  По результатам проверки отдел культуры</w:t>
      </w:r>
      <w:r w:rsidRPr="00EB53B8">
        <w:rPr>
          <w:rFonts w:eastAsiaTheme="minorHAnsi"/>
          <w:sz w:val="18"/>
          <w:szCs w:val="18"/>
          <w:lang w:eastAsia="en-US"/>
        </w:rPr>
        <w:t xml:space="preserve">, физической культуры и </w:t>
      </w:r>
      <w:r w:rsidRPr="00EB53B8">
        <w:rPr>
          <w:rFonts w:eastAsiaTheme="minorHAnsi"/>
          <w:sz w:val="18"/>
          <w:szCs w:val="18"/>
          <w:shd w:val="clear" w:color="auto" w:fill="FFFFFF"/>
          <w:lang w:eastAsia="en-US"/>
        </w:rPr>
        <w:t xml:space="preserve">архивного дела администрации </w:t>
      </w:r>
      <w:proofErr w:type="spellStart"/>
      <w:r w:rsidRPr="00EB53B8">
        <w:rPr>
          <w:rFonts w:eastAsiaTheme="minorHAnsi"/>
          <w:sz w:val="18"/>
          <w:szCs w:val="18"/>
          <w:shd w:val="clear" w:color="auto" w:fill="FFFFFF"/>
          <w:lang w:eastAsia="en-US"/>
        </w:rPr>
        <w:t>Трубчевского</w:t>
      </w:r>
      <w:proofErr w:type="spellEnd"/>
      <w:r w:rsidRPr="00EB53B8">
        <w:rPr>
          <w:rFonts w:eastAsiaTheme="minorHAnsi"/>
          <w:sz w:val="18"/>
          <w:szCs w:val="18"/>
          <w:shd w:val="clear" w:color="auto" w:fill="FFFFFF"/>
          <w:lang w:eastAsia="en-US"/>
        </w:rPr>
        <w:t xml:space="preserve"> </w:t>
      </w:r>
      <w:r w:rsidRPr="00EB53B8">
        <w:rPr>
          <w:rFonts w:eastAsiaTheme="minorHAnsi"/>
          <w:sz w:val="18"/>
          <w:szCs w:val="18"/>
          <w:shd w:val="clear" w:color="auto" w:fill="FFFFFF"/>
          <w:lang w:eastAsia="en-US"/>
        </w:rPr>
        <w:lastRenderedPageBreak/>
        <w:t>муниципального района</w:t>
      </w:r>
      <w:r w:rsidRPr="00EB53B8">
        <w:rPr>
          <w:rFonts w:eastAsiaTheme="minorHAnsi"/>
          <w:color w:val="000000"/>
          <w:sz w:val="18"/>
          <w:szCs w:val="18"/>
          <w:lang w:eastAsia="en-US"/>
        </w:rPr>
        <w:t xml:space="preserve">: </w:t>
      </w:r>
    </w:p>
    <w:p w:rsidR="00EB53B8" w:rsidRPr="00EB53B8" w:rsidRDefault="00EB53B8" w:rsidP="00FF7F95">
      <w:pPr>
        <w:widowControl w:val="0"/>
        <w:shd w:val="clear" w:color="auto" w:fill="FFFFFF"/>
        <w:ind w:firstLine="709"/>
        <w:jc w:val="both"/>
        <w:textAlignment w:val="top"/>
        <w:rPr>
          <w:rFonts w:eastAsiaTheme="minorHAnsi"/>
          <w:color w:val="000000"/>
          <w:sz w:val="18"/>
          <w:szCs w:val="18"/>
          <w:lang w:eastAsia="en-US"/>
        </w:rPr>
      </w:pPr>
      <w:r w:rsidRPr="00EB53B8">
        <w:rPr>
          <w:rFonts w:eastAsiaTheme="minorHAnsi"/>
          <w:color w:val="000000"/>
          <w:sz w:val="18"/>
          <w:szCs w:val="18"/>
          <w:lang w:eastAsia="en-US"/>
        </w:rPr>
        <w:t>- готовит справку о проверке МАУ «ФОК «Вымпел»,</w:t>
      </w:r>
    </w:p>
    <w:p w:rsidR="00EB53B8" w:rsidRPr="00EB53B8" w:rsidRDefault="00EB53B8" w:rsidP="00FF7F95">
      <w:pPr>
        <w:widowControl w:val="0"/>
        <w:shd w:val="clear" w:color="auto" w:fill="FFFFFF"/>
        <w:ind w:firstLine="709"/>
        <w:jc w:val="both"/>
        <w:textAlignment w:val="top"/>
        <w:rPr>
          <w:rFonts w:eastAsiaTheme="minorHAnsi"/>
          <w:color w:val="000000"/>
          <w:sz w:val="18"/>
          <w:szCs w:val="18"/>
          <w:lang w:eastAsia="en-US"/>
        </w:rPr>
      </w:pPr>
      <w:r w:rsidRPr="00EB53B8">
        <w:rPr>
          <w:rFonts w:eastAsiaTheme="minorHAnsi"/>
          <w:color w:val="000000"/>
          <w:sz w:val="18"/>
          <w:szCs w:val="18"/>
          <w:lang w:eastAsia="en-US"/>
        </w:rPr>
        <w:t>- инициирует применение мер ответственности к руководителю МАУ «ФОК «Вымпел», предоставляющего муниципальную услугу, допустившему нарушение требований настоящего Регламента. По результатам проведенных проверок в случае выявления нарушений прав заявителей к виновным лицам применяются меры ответственности, установленные законодательством Российской Федерации.</w:t>
      </w:r>
    </w:p>
    <w:p w:rsidR="00EB53B8" w:rsidRPr="00EB53B8" w:rsidRDefault="00EB53B8" w:rsidP="00FF7F95">
      <w:pPr>
        <w:widowControl w:val="0"/>
        <w:ind w:firstLine="709"/>
        <w:jc w:val="both"/>
        <w:rPr>
          <w:color w:val="000000"/>
          <w:sz w:val="18"/>
          <w:szCs w:val="18"/>
        </w:rPr>
      </w:pPr>
      <w:r w:rsidRPr="00EB53B8">
        <w:rPr>
          <w:color w:val="000000"/>
          <w:sz w:val="18"/>
          <w:szCs w:val="18"/>
        </w:rPr>
        <w:t>4.9. Результаты проверки оформляются в виде справки, в которой отмечаются выявленные недостатки и предложения по их устранению. Справка доводится до сведения руководителя МАУ «ФОК «Вымпел» в письменном виде.</w:t>
      </w:r>
    </w:p>
    <w:p w:rsidR="00EB53B8" w:rsidRPr="00EB53B8" w:rsidRDefault="00EB53B8" w:rsidP="00FF7F95">
      <w:pPr>
        <w:widowControl w:val="0"/>
        <w:ind w:firstLine="709"/>
        <w:jc w:val="both"/>
        <w:rPr>
          <w:iCs/>
          <w:sz w:val="18"/>
          <w:szCs w:val="18"/>
        </w:rPr>
      </w:pPr>
      <w:r w:rsidRPr="00EB53B8">
        <w:rPr>
          <w:iCs/>
          <w:sz w:val="18"/>
          <w:szCs w:val="18"/>
        </w:rPr>
        <w:t xml:space="preserve">Ответственность должностных лиц за решения и действия (бездействие), принимаемые (осуществляемые) ими в ходе предоставления </w:t>
      </w:r>
      <w:r w:rsidRPr="00EB53B8">
        <w:rPr>
          <w:color w:val="000000"/>
          <w:sz w:val="18"/>
          <w:szCs w:val="18"/>
        </w:rPr>
        <w:t>муниципальной услуги</w:t>
      </w:r>
      <w:r w:rsidRPr="00EB53B8">
        <w:rPr>
          <w:iCs/>
          <w:sz w:val="18"/>
          <w:szCs w:val="18"/>
        </w:rPr>
        <w:t>.</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4.10. По результатам проводимых проверок, в случае выявления нарушений соблюдения положений настоящего Регламента, виновные должностные лица МАУ «ФОК «Вымпел» несут персональную ответственность за решения и действия (бездействие), принимаемые в ходе предоставления муниципальной услуги.</w:t>
      </w:r>
    </w:p>
    <w:p w:rsidR="00EB53B8" w:rsidRPr="00EB53B8" w:rsidRDefault="00EB53B8" w:rsidP="00FF7F95">
      <w:pPr>
        <w:widowControl w:val="0"/>
        <w:ind w:firstLine="709"/>
        <w:jc w:val="both"/>
        <w:rPr>
          <w:rFonts w:eastAsiaTheme="minorHAnsi"/>
          <w:sz w:val="18"/>
          <w:szCs w:val="18"/>
          <w:lang w:eastAsia="en-US"/>
        </w:rPr>
      </w:pPr>
      <w:r w:rsidRPr="00EB53B8">
        <w:rPr>
          <w:rFonts w:eastAsiaTheme="minorHAnsi"/>
          <w:color w:val="000000"/>
          <w:sz w:val="18"/>
          <w:szCs w:val="18"/>
          <w:lang w:eastAsia="en-US"/>
        </w:rPr>
        <w:t>4.11. Персональная ответственность должностных лиц, представляющих</w:t>
      </w:r>
      <w:r w:rsidRPr="00EB53B8">
        <w:rPr>
          <w:rFonts w:eastAsiaTheme="minorHAnsi"/>
          <w:sz w:val="18"/>
          <w:szCs w:val="18"/>
          <w:lang w:eastAsia="en-US"/>
        </w:rPr>
        <w:t xml:space="preserve"> </w:t>
      </w:r>
      <w:r w:rsidRPr="00EB53B8">
        <w:rPr>
          <w:rFonts w:eastAsiaTheme="minorHAnsi"/>
          <w:color w:val="000000"/>
          <w:sz w:val="18"/>
          <w:szCs w:val="18"/>
          <w:lang w:eastAsia="en-US"/>
        </w:rPr>
        <w:t>муниципальные услугу</w:t>
      </w:r>
      <w:r w:rsidRPr="00EB53B8">
        <w:rPr>
          <w:rFonts w:eastAsiaTheme="minorHAnsi"/>
          <w:sz w:val="18"/>
          <w:szCs w:val="18"/>
          <w:lang w:eastAsia="en-US"/>
        </w:rPr>
        <w:t>, закрепляется в их должностных инструкциях и должностных регламентах в соответствии с требованиями законодательства Российской Федерации.</w:t>
      </w:r>
    </w:p>
    <w:p w:rsidR="00EB53B8" w:rsidRPr="00EB53B8" w:rsidRDefault="00EB53B8" w:rsidP="00FF7F95">
      <w:pPr>
        <w:widowControl w:val="0"/>
        <w:ind w:firstLine="709"/>
        <w:jc w:val="both"/>
        <w:rPr>
          <w:rFonts w:eastAsiaTheme="minorHAnsi"/>
          <w:sz w:val="18"/>
          <w:szCs w:val="18"/>
          <w:lang w:eastAsia="en-US"/>
        </w:rPr>
      </w:pPr>
      <w:r w:rsidRPr="00EB53B8">
        <w:rPr>
          <w:rFonts w:eastAsiaTheme="minorHAnsi"/>
          <w:sz w:val="18"/>
          <w:szCs w:val="18"/>
          <w:lang w:eastAsia="en-US"/>
        </w:rPr>
        <w:t>4.12.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4.13.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МАУ «ФОК «Вымпел»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4.14. МАУ «ФОК «Вымпел» может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услуги, соблюдения положений настоящего Регламента, сроков и последовательности действий (административных процедур), предусмотренных Регламентом.</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4.15. 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EB53B8" w:rsidRPr="00EB53B8" w:rsidRDefault="00EB53B8" w:rsidP="00FF7F95">
      <w:pPr>
        <w:widowControl w:val="0"/>
        <w:ind w:firstLine="709"/>
        <w:jc w:val="both"/>
        <w:rPr>
          <w:rFonts w:eastAsiaTheme="minorHAnsi"/>
          <w:color w:val="000000"/>
          <w:sz w:val="18"/>
          <w:szCs w:val="18"/>
          <w:lang w:eastAsia="en-US"/>
        </w:rPr>
      </w:pPr>
      <w:r w:rsidRPr="00EB53B8">
        <w:rPr>
          <w:rFonts w:eastAsiaTheme="minorHAnsi"/>
          <w:color w:val="000000"/>
          <w:sz w:val="18"/>
          <w:szCs w:val="18"/>
          <w:lang w:eastAsia="en-US"/>
        </w:rPr>
        <w:t> 4.16. Для осуществления со всей стороны контроля за предоставлением муниципальной услуги граждане,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ответственными лицами, предоставляющими муниципальную услугу, требований настоящего Регламента, законодательных и иных нормативных правовых актов, в форме проведения общественного мониторинга.</w:t>
      </w:r>
    </w:p>
    <w:p w:rsidR="00EB53B8" w:rsidRPr="00EB53B8" w:rsidRDefault="00EB53B8" w:rsidP="00FF7F95">
      <w:pPr>
        <w:widowControl w:val="0"/>
        <w:ind w:firstLine="709"/>
        <w:jc w:val="both"/>
        <w:rPr>
          <w:rFonts w:eastAsiaTheme="minorHAnsi"/>
          <w:color w:val="000000"/>
          <w:sz w:val="18"/>
          <w:szCs w:val="18"/>
          <w:lang w:eastAsia="en-US"/>
        </w:rPr>
      </w:pPr>
    </w:p>
    <w:p w:rsidR="00EB53B8" w:rsidRPr="00EB53B8" w:rsidRDefault="00EB53B8" w:rsidP="00D0052C">
      <w:pPr>
        <w:autoSpaceDE w:val="0"/>
        <w:autoSpaceDN w:val="0"/>
        <w:adjustRightInd w:val="0"/>
        <w:jc w:val="center"/>
        <w:rPr>
          <w:rFonts w:eastAsiaTheme="minorHAnsi"/>
          <w:sz w:val="18"/>
          <w:szCs w:val="18"/>
          <w:lang w:eastAsia="en-US"/>
        </w:rPr>
      </w:pPr>
      <w:r w:rsidRPr="00EB53B8">
        <w:rPr>
          <w:rFonts w:eastAsiaTheme="minorHAnsi"/>
          <w:bCs/>
          <w:sz w:val="18"/>
          <w:szCs w:val="18"/>
          <w:lang w:eastAsia="en-US"/>
        </w:rPr>
        <w:t xml:space="preserve">5. </w:t>
      </w:r>
      <w:r w:rsidRPr="00EB53B8">
        <w:rPr>
          <w:rFonts w:eastAsiaTheme="minorHAnsi"/>
          <w:sz w:val="18"/>
          <w:szCs w:val="18"/>
          <w:lang w:eastAsia="en-US"/>
        </w:rPr>
        <w:t>Досудебный (внесудебный) порядок обжалования решений и действий (бездействия) органа, предоставляющего муниципальную услугу, а также его должностных лиц, работников</w:t>
      </w:r>
    </w:p>
    <w:p w:rsidR="00EB53B8" w:rsidRPr="00EB53B8" w:rsidRDefault="00EB53B8" w:rsidP="00FF7F95">
      <w:pPr>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5.1. Заявитель имеет право подать жалобу на решение и (или) действие (бездействие) органа, предоставляющего муниципальную услугу, и (или) его должностных лиц (специалистов), принятое и осуществляемое в ходе предоставления муниципальной услуги (далее - жалоба).</w:t>
      </w:r>
    </w:p>
    <w:p w:rsidR="00EB53B8" w:rsidRPr="00EB53B8" w:rsidRDefault="00EB53B8" w:rsidP="00FF7F95">
      <w:pPr>
        <w:widowControl w:val="0"/>
        <w:autoSpaceDE w:val="0"/>
        <w:autoSpaceDN w:val="0"/>
        <w:ind w:firstLine="709"/>
        <w:jc w:val="both"/>
        <w:rPr>
          <w:sz w:val="18"/>
          <w:szCs w:val="18"/>
        </w:rPr>
      </w:pPr>
      <w:r w:rsidRPr="00EB53B8">
        <w:rPr>
          <w:sz w:val="18"/>
          <w:szCs w:val="18"/>
        </w:rPr>
        <w:t>5.2. Заявитель может обратиться с жалобой в том числе в следующих случаях:</w:t>
      </w:r>
    </w:p>
    <w:p w:rsidR="00EB53B8" w:rsidRPr="00EB53B8" w:rsidRDefault="00EB53B8" w:rsidP="00FF7F95">
      <w:pPr>
        <w:widowControl w:val="0"/>
        <w:autoSpaceDE w:val="0"/>
        <w:autoSpaceDN w:val="0"/>
        <w:ind w:firstLine="709"/>
        <w:jc w:val="both"/>
        <w:rPr>
          <w:sz w:val="18"/>
          <w:szCs w:val="18"/>
        </w:rPr>
      </w:pPr>
      <w:r w:rsidRPr="00EB53B8">
        <w:rPr>
          <w:sz w:val="18"/>
          <w:szCs w:val="18"/>
        </w:rPr>
        <w:t>1) нарушение срока регистрации запроса о предоставлении муниципальной услуги;</w:t>
      </w:r>
    </w:p>
    <w:p w:rsidR="00EB53B8" w:rsidRPr="00EB53B8" w:rsidRDefault="00EB53B8" w:rsidP="00FF7F95">
      <w:pPr>
        <w:widowControl w:val="0"/>
        <w:autoSpaceDE w:val="0"/>
        <w:autoSpaceDN w:val="0"/>
        <w:ind w:firstLine="709"/>
        <w:jc w:val="both"/>
        <w:rPr>
          <w:sz w:val="18"/>
          <w:szCs w:val="18"/>
        </w:rPr>
      </w:pPr>
      <w:r w:rsidRPr="00EB53B8">
        <w:rPr>
          <w:sz w:val="18"/>
          <w:szCs w:val="18"/>
        </w:rPr>
        <w:t>2) нарушение срока предоставления муниципальной услуги;</w:t>
      </w:r>
    </w:p>
    <w:p w:rsidR="00EB53B8" w:rsidRPr="00EB53B8" w:rsidRDefault="00EB53B8" w:rsidP="00FF7F95">
      <w:pPr>
        <w:widowControl w:val="0"/>
        <w:autoSpaceDE w:val="0"/>
        <w:autoSpaceDN w:val="0"/>
        <w:ind w:firstLine="709"/>
        <w:jc w:val="both"/>
        <w:rPr>
          <w:sz w:val="18"/>
          <w:szCs w:val="18"/>
        </w:rPr>
      </w:pPr>
      <w:r w:rsidRPr="00EB53B8">
        <w:rPr>
          <w:sz w:val="18"/>
          <w:szCs w:val="18"/>
        </w:rPr>
        <w:t>3) требование у заявителя документов, не предусмотренных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EB53B8" w:rsidRPr="00EB53B8" w:rsidRDefault="00EB53B8" w:rsidP="00FF7F95">
      <w:pPr>
        <w:widowControl w:val="0"/>
        <w:autoSpaceDE w:val="0"/>
        <w:autoSpaceDN w:val="0"/>
        <w:ind w:firstLine="709"/>
        <w:jc w:val="both"/>
        <w:rPr>
          <w:sz w:val="18"/>
          <w:szCs w:val="18"/>
        </w:rPr>
      </w:pPr>
      <w:r w:rsidRPr="00EB53B8">
        <w:rPr>
          <w:sz w:val="18"/>
          <w:szCs w:val="1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EB53B8" w:rsidRPr="00EB53B8" w:rsidRDefault="00EB53B8" w:rsidP="00FF7F95">
      <w:pPr>
        <w:widowControl w:val="0"/>
        <w:autoSpaceDE w:val="0"/>
        <w:autoSpaceDN w:val="0"/>
        <w:ind w:firstLine="709"/>
        <w:jc w:val="both"/>
        <w:rPr>
          <w:sz w:val="18"/>
          <w:szCs w:val="18"/>
        </w:rPr>
      </w:pPr>
      <w:r w:rsidRPr="00EB53B8">
        <w:rPr>
          <w:sz w:val="18"/>
          <w:szCs w:val="1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EB53B8" w:rsidRPr="00EB53B8" w:rsidRDefault="00EB53B8" w:rsidP="00FF7F95">
      <w:pPr>
        <w:widowControl w:val="0"/>
        <w:autoSpaceDE w:val="0"/>
        <w:autoSpaceDN w:val="0"/>
        <w:ind w:firstLine="709"/>
        <w:jc w:val="both"/>
        <w:rPr>
          <w:sz w:val="18"/>
          <w:szCs w:val="18"/>
        </w:rPr>
      </w:pPr>
      <w:r w:rsidRPr="00EB53B8">
        <w:rPr>
          <w:sz w:val="18"/>
          <w:szCs w:val="18"/>
        </w:rPr>
        <w:t>6) 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EB53B8" w:rsidRPr="00EB53B8" w:rsidRDefault="00EB53B8" w:rsidP="00FF7F95">
      <w:pPr>
        <w:widowControl w:val="0"/>
        <w:autoSpaceDE w:val="0"/>
        <w:autoSpaceDN w:val="0"/>
        <w:ind w:firstLine="709"/>
        <w:jc w:val="both"/>
        <w:rPr>
          <w:sz w:val="18"/>
          <w:szCs w:val="18"/>
        </w:rPr>
      </w:pPr>
      <w:r w:rsidRPr="00EB53B8">
        <w:rPr>
          <w:sz w:val="18"/>
          <w:szCs w:val="18"/>
        </w:rPr>
        <w:t>7) отказ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53B8" w:rsidRPr="00EB53B8" w:rsidRDefault="00EB53B8" w:rsidP="00FF7F95">
      <w:pPr>
        <w:widowControl w:val="0"/>
        <w:autoSpaceDE w:val="0"/>
        <w:autoSpaceDN w:val="0"/>
        <w:ind w:firstLine="709"/>
        <w:jc w:val="both"/>
        <w:rPr>
          <w:sz w:val="18"/>
          <w:szCs w:val="18"/>
        </w:rPr>
      </w:pPr>
      <w:r w:rsidRPr="00EB53B8">
        <w:rPr>
          <w:sz w:val="18"/>
          <w:szCs w:val="18"/>
        </w:rPr>
        <w:t>8) нарушение срока или порядка выдачи документов по результатам предоставления муниципальной услуги;</w:t>
      </w:r>
    </w:p>
    <w:p w:rsidR="00EB53B8" w:rsidRPr="00EB53B8" w:rsidRDefault="00EB53B8" w:rsidP="00FF7F95">
      <w:pPr>
        <w:widowControl w:val="0"/>
        <w:autoSpaceDE w:val="0"/>
        <w:autoSpaceDN w:val="0"/>
        <w:ind w:firstLine="709"/>
        <w:jc w:val="both"/>
        <w:rPr>
          <w:sz w:val="18"/>
          <w:szCs w:val="18"/>
        </w:rPr>
      </w:pPr>
      <w:r w:rsidRPr="00EB53B8">
        <w:rPr>
          <w:sz w:val="18"/>
          <w:szCs w:val="1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 </w:t>
      </w:r>
    </w:p>
    <w:p w:rsidR="00EB53B8" w:rsidRPr="00EB53B8" w:rsidRDefault="00EB53B8" w:rsidP="00FF7F95">
      <w:pPr>
        <w:autoSpaceDE w:val="0"/>
        <w:autoSpaceDN w:val="0"/>
        <w:adjustRightInd w:val="0"/>
        <w:ind w:firstLine="709"/>
        <w:jc w:val="both"/>
        <w:rPr>
          <w:rFonts w:eastAsiaTheme="minorHAnsi"/>
          <w:bCs/>
          <w:sz w:val="18"/>
          <w:szCs w:val="18"/>
          <w:lang w:eastAsia="en-US"/>
        </w:rPr>
      </w:pPr>
      <w:r w:rsidRPr="00EB53B8">
        <w:rPr>
          <w:rFonts w:eastAsiaTheme="minorHAnsi"/>
          <w:bCs/>
          <w:sz w:val="18"/>
          <w:szCs w:val="18"/>
          <w:lang w:eastAsia="en-US"/>
        </w:rPr>
        <w:t xml:space="preserve">5.3. Жалоба на решения и (или) действия (бездействие), принятые в ходе предоставления муниципальной </w:t>
      </w:r>
      <w:r w:rsidRPr="00EB53B8">
        <w:rPr>
          <w:rFonts w:eastAsiaTheme="minorHAnsi"/>
          <w:sz w:val="18"/>
          <w:szCs w:val="18"/>
          <w:lang w:eastAsia="en-US"/>
        </w:rPr>
        <w:t>услуги</w:t>
      </w:r>
      <w:r w:rsidRPr="00EB53B8">
        <w:rPr>
          <w:rFonts w:eastAsiaTheme="minorHAnsi"/>
          <w:bCs/>
          <w:sz w:val="18"/>
          <w:szCs w:val="18"/>
          <w:lang w:eastAsia="en-US"/>
        </w:rPr>
        <w:t xml:space="preserve"> специалистом Учреждения, предоставляющего </w:t>
      </w:r>
      <w:r w:rsidRPr="00EB53B8">
        <w:rPr>
          <w:rFonts w:eastAsiaTheme="minorHAnsi"/>
          <w:sz w:val="18"/>
          <w:szCs w:val="18"/>
          <w:lang w:eastAsia="en-US"/>
        </w:rPr>
        <w:t>муниципальную услугу</w:t>
      </w:r>
      <w:r w:rsidRPr="00EB53B8">
        <w:rPr>
          <w:rFonts w:eastAsiaTheme="minorHAnsi"/>
          <w:bCs/>
          <w:sz w:val="18"/>
          <w:szCs w:val="18"/>
          <w:lang w:eastAsia="en-US"/>
        </w:rPr>
        <w:t>, направляется, соответственно руководителю Учреждения, его заместителям.</w:t>
      </w:r>
    </w:p>
    <w:p w:rsidR="00EB53B8" w:rsidRPr="00EB53B8" w:rsidRDefault="00EB53B8" w:rsidP="00FF7F95">
      <w:pPr>
        <w:shd w:val="clear" w:color="auto" w:fill="FFFFFF"/>
        <w:ind w:firstLine="709"/>
        <w:jc w:val="both"/>
        <w:rPr>
          <w:sz w:val="18"/>
          <w:szCs w:val="18"/>
        </w:rPr>
      </w:pPr>
      <w:r w:rsidRPr="00EB53B8">
        <w:rPr>
          <w:bCs/>
          <w:sz w:val="18"/>
          <w:szCs w:val="18"/>
        </w:rPr>
        <w:t xml:space="preserve">5.4. Жалоба на решения и действия (бездействие), принятые руководителем Учреждения, подается </w:t>
      </w:r>
      <w:r w:rsidRPr="00EB53B8">
        <w:rPr>
          <w:sz w:val="18"/>
          <w:szCs w:val="18"/>
        </w:rPr>
        <w:t xml:space="preserve">учредителю – Администрации </w:t>
      </w:r>
      <w:proofErr w:type="spellStart"/>
      <w:r w:rsidRPr="00EB53B8">
        <w:rPr>
          <w:sz w:val="18"/>
          <w:szCs w:val="18"/>
        </w:rPr>
        <w:t>Трубчевского</w:t>
      </w:r>
      <w:proofErr w:type="spellEnd"/>
      <w:r w:rsidRPr="00EB53B8">
        <w:rPr>
          <w:sz w:val="18"/>
          <w:szCs w:val="18"/>
        </w:rPr>
        <w:t xml:space="preserve"> муниципального района </w:t>
      </w:r>
      <w:r w:rsidRPr="00EB53B8">
        <w:rPr>
          <w:bCs/>
          <w:sz w:val="18"/>
          <w:szCs w:val="18"/>
        </w:rPr>
        <w:t>либо в суд.</w:t>
      </w:r>
    </w:p>
    <w:p w:rsidR="00EB53B8" w:rsidRPr="00EB53B8" w:rsidRDefault="00EB53B8" w:rsidP="000A5E96">
      <w:pPr>
        <w:numPr>
          <w:ilvl w:val="1"/>
          <w:numId w:val="6"/>
        </w:numPr>
        <w:tabs>
          <w:tab w:val="left" w:pos="1134"/>
        </w:tabs>
        <w:ind w:left="0" w:firstLine="709"/>
        <w:contextualSpacing/>
        <w:jc w:val="both"/>
        <w:rPr>
          <w:rFonts w:eastAsiaTheme="minorHAnsi"/>
          <w:sz w:val="18"/>
          <w:szCs w:val="18"/>
          <w:lang w:eastAsia="en-US"/>
        </w:rPr>
      </w:pPr>
      <w:r w:rsidRPr="00EB53B8">
        <w:rPr>
          <w:rFonts w:eastAsiaTheme="minorHAnsi"/>
          <w:sz w:val="18"/>
          <w:szCs w:val="18"/>
          <w:lang w:eastAsia="en-US"/>
        </w:rPr>
        <w:t xml:space="preserve">Жалоба подается в письменной форме на бумажном носителе, в электронной форме в </w:t>
      </w:r>
      <w:r w:rsidRPr="00EB53B8">
        <w:rPr>
          <w:rFonts w:eastAsiaTheme="minorHAnsi"/>
          <w:bCs/>
          <w:sz w:val="18"/>
          <w:szCs w:val="18"/>
          <w:lang w:eastAsia="en-US"/>
        </w:rPr>
        <w:t>Учреждение</w:t>
      </w:r>
      <w:r w:rsidRPr="00EB53B8">
        <w:rPr>
          <w:rFonts w:eastAsiaTheme="minorHAnsi"/>
          <w:sz w:val="18"/>
          <w:szCs w:val="18"/>
          <w:lang w:eastAsia="en-US"/>
        </w:rPr>
        <w:t>.</w:t>
      </w:r>
    </w:p>
    <w:p w:rsidR="00EB53B8" w:rsidRPr="00EB53B8" w:rsidRDefault="00EB53B8" w:rsidP="000A5E96">
      <w:pPr>
        <w:numPr>
          <w:ilvl w:val="1"/>
          <w:numId w:val="6"/>
        </w:numPr>
        <w:shd w:val="clear" w:color="auto" w:fill="FFFFFF"/>
        <w:tabs>
          <w:tab w:val="left" w:pos="1134"/>
        </w:tabs>
        <w:ind w:left="0" w:firstLine="709"/>
        <w:jc w:val="both"/>
        <w:rPr>
          <w:sz w:val="18"/>
          <w:szCs w:val="18"/>
        </w:rPr>
      </w:pPr>
      <w:r w:rsidRPr="00EB53B8">
        <w:rPr>
          <w:sz w:val="18"/>
          <w:szCs w:val="18"/>
        </w:rPr>
        <w:t xml:space="preserve">Жалобы на решения и действия (бездействие) руководителя </w:t>
      </w:r>
      <w:r w:rsidRPr="00EB53B8">
        <w:rPr>
          <w:bCs/>
          <w:sz w:val="18"/>
          <w:szCs w:val="18"/>
        </w:rPr>
        <w:t>Учреждения</w:t>
      </w:r>
      <w:r w:rsidRPr="00EB53B8">
        <w:rPr>
          <w:sz w:val="18"/>
          <w:szCs w:val="18"/>
        </w:rPr>
        <w:t xml:space="preserve"> подаются в вышестоящий орган – Администрацию </w:t>
      </w:r>
      <w:proofErr w:type="spellStart"/>
      <w:r w:rsidRPr="00EB53B8">
        <w:rPr>
          <w:sz w:val="18"/>
          <w:szCs w:val="18"/>
        </w:rPr>
        <w:t>Трубчевского</w:t>
      </w:r>
      <w:proofErr w:type="spellEnd"/>
      <w:r w:rsidRPr="00EB53B8">
        <w:rPr>
          <w:sz w:val="18"/>
          <w:szCs w:val="18"/>
        </w:rPr>
        <w:t xml:space="preserve"> муниципального района (242220, Брянская область, </w:t>
      </w:r>
      <w:proofErr w:type="spellStart"/>
      <w:r w:rsidRPr="00EB53B8">
        <w:rPr>
          <w:sz w:val="18"/>
          <w:szCs w:val="18"/>
        </w:rPr>
        <w:t>г.Трубчевск</w:t>
      </w:r>
      <w:proofErr w:type="spellEnd"/>
      <w:r w:rsidRPr="00EB53B8">
        <w:rPr>
          <w:sz w:val="18"/>
          <w:szCs w:val="18"/>
        </w:rPr>
        <w:t xml:space="preserve">, </w:t>
      </w:r>
      <w:proofErr w:type="spellStart"/>
      <w:r w:rsidRPr="00EB53B8">
        <w:rPr>
          <w:sz w:val="18"/>
          <w:szCs w:val="18"/>
        </w:rPr>
        <w:t>ул.Брянская</w:t>
      </w:r>
      <w:proofErr w:type="spellEnd"/>
      <w:r w:rsidRPr="00EB53B8">
        <w:rPr>
          <w:sz w:val="18"/>
          <w:szCs w:val="18"/>
        </w:rPr>
        <w:t xml:space="preserve">, д.59, </w:t>
      </w:r>
      <w:hyperlink r:id="rId57" w:history="1">
        <w:r w:rsidRPr="00D0052C">
          <w:rPr>
            <w:rFonts w:eastAsiaTheme="majorEastAsia"/>
            <w:sz w:val="18"/>
            <w:szCs w:val="18"/>
          </w:rPr>
          <w:t>http://www.trubech.ru</w:t>
        </w:r>
      </w:hyperlink>
      <w:r w:rsidRPr="00EB53B8">
        <w:rPr>
          <w:sz w:val="18"/>
          <w:szCs w:val="18"/>
        </w:rPr>
        <w:t xml:space="preserve">. Телефон приемной: 8 (48352) 2-22-81. </w:t>
      </w:r>
      <w:proofErr w:type="gramStart"/>
      <w:r w:rsidRPr="00EB53B8">
        <w:rPr>
          <w:sz w:val="18"/>
          <w:szCs w:val="18"/>
        </w:rPr>
        <w:t>E-</w:t>
      </w:r>
      <w:proofErr w:type="spellStart"/>
      <w:r w:rsidRPr="00EB53B8">
        <w:rPr>
          <w:sz w:val="18"/>
          <w:szCs w:val="18"/>
        </w:rPr>
        <w:t>mail</w:t>
      </w:r>
      <w:proofErr w:type="spellEnd"/>
      <w:r w:rsidRPr="00EB53B8">
        <w:rPr>
          <w:sz w:val="18"/>
          <w:szCs w:val="18"/>
        </w:rPr>
        <w:t>:  admtrub@yandex.ru</w:t>
      </w:r>
      <w:proofErr w:type="gramEnd"/>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5.7. Жалоба должна содержать:</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xml:space="preserve">1) наименование </w:t>
      </w:r>
      <w:r w:rsidRPr="00EB53B8">
        <w:rPr>
          <w:rFonts w:eastAsiaTheme="minorHAnsi"/>
          <w:bCs/>
          <w:sz w:val="18"/>
          <w:szCs w:val="18"/>
          <w:lang w:eastAsia="en-US"/>
        </w:rPr>
        <w:t>Учреждения</w:t>
      </w:r>
      <w:r w:rsidRPr="00EB53B8">
        <w:rPr>
          <w:rFonts w:eastAsiaTheme="minorHAnsi"/>
          <w:sz w:val="18"/>
          <w:szCs w:val="18"/>
          <w:lang w:eastAsia="en-US"/>
        </w:rPr>
        <w:t xml:space="preserve">, должностного лица </w:t>
      </w:r>
      <w:r w:rsidRPr="00EB53B8">
        <w:rPr>
          <w:rFonts w:eastAsiaTheme="minorHAnsi"/>
          <w:bCs/>
          <w:sz w:val="18"/>
          <w:szCs w:val="18"/>
          <w:lang w:eastAsia="en-US"/>
        </w:rPr>
        <w:t>Учреждения</w:t>
      </w:r>
      <w:r w:rsidRPr="00EB53B8">
        <w:rPr>
          <w:rFonts w:eastAsiaTheme="minorHAnsi"/>
          <w:sz w:val="18"/>
          <w:szCs w:val="18"/>
          <w:lang w:eastAsia="en-US"/>
        </w:rPr>
        <w:t>, решения и действия (бездействие) которых обжалуются;</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lastRenderedPageBreak/>
        <w:t xml:space="preserve">3) сведения об обжалуемых решениях и действиях (бездействии) </w:t>
      </w:r>
      <w:r w:rsidRPr="00EB53B8">
        <w:rPr>
          <w:rFonts w:eastAsiaTheme="minorHAnsi"/>
          <w:bCs/>
          <w:sz w:val="18"/>
          <w:szCs w:val="18"/>
          <w:lang w:eastAsia="en-US"/>
        </w:rPr>
        <w:t>Учреждения</w:t>
      </w:r>
      <w:r w:rsidRPr="00EB53B8">
        <w:rPr>
          <w:rFonts w:eastAsiaTheme="minorHAnsi"/>
          <w:sz w:val="18"/>
          <w:szCs w:val="18"/>
          <w:lang w:eastAsia="en-US"/>
        </w:rPr>
        <w:t xml:space="preserve">, должностного лица </w:t>
      </w:r>
      <w:r w:rsidRPr="00EB53B8">
        <w:rPr>
          <w:rFonts w:eastAsiaTheme="minorHAnsi"/>
          <w:bCs/>
          <w:sz w:val="18"/>
          <w:szCs w:val="18"/>
          <w:lang w:eastAsia="en-US"/>
        </w:rPr>
        <w:t>Учреждения</w:t>
      </w:r>
      <w:r w:rsidRPr="00EB53B8">
        <w:rPr>
          <w:rFonts w:eastAsiaTheme="minorHAnsi"/>
          <w:sz w:val="18"/>
          <w:szCs w:val="18"/>
          <w:lang w:eastAsia="en-US"/>
        </w:rPr>
        <w:t>;</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xml:space="preserve">4) доводы, на основании которых заявитель не согласен с решением и действием (бездействием) </w:t>
      </w:r>
      <w:r w:rsidRPr="00EB53B8">
        <w:rPr>
          <w:rFonts w:eastAsiaTheme="minorHAnsi"/>
          <w:bCs/>
          <w:sz w:val="18"/>
          <w:szCs w:val="18"/>
          <w:lang w:eastAsia="en-US"/>
        </w:rPr>
        <w:t>Учреждения</w:t>
      </w:r>
      <w:r w:rsidRPr="00EB53B8">
        <w:rPr>
          <w:rFonts w:eastAsiaTheme="minorHAnsi"/>
          <w:sz w:val="18"/>
          <w:szCs w:val="18"/>
          <w:lang w:eastAsia="en-US"/>
        </w:rPr>
        <w:t xml:space="preserve">, должностного лица </w:t>
      </w:r>
      <w:r w:rsidRPr="00EB53B8">
        <w:rPr>
          <w:rFonts w:eastAsiaTheme="minorHAnsi"/>
          <w:bCs/>
          <w:sz w:val="18"/>
          <w:szCs w:val="18"/>
          <w:lang w:eastAsia="en-US"/>
        </w:rPr>
        <w:t>Учреждения</w:t>
      </w:r>
      <w:r w:rsidRPr="00EB53B8">
        <w:rPr>
          <w:rFonts w:eastAsiaTheme="minorHAnsi"/>
          <w:sz w:val="18"/>
          <w:szCs w:val="18"/>
          <w:lang w:eastAsia="en-US"/>
        </w:rPr>
        <w:t>.</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Заявителем могут быть представлены документы (при наличии), подтверждающие доводы заявителя, либо их копии.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 xml:space="preserve">5.9. Жалоба, поступившая в </w:t>
      </w:r>
      <w:r w:rsidRPr="00EB53B8">
        <w:rPr>
          <w:rFonts w:eastAsiaTheme="minorHAnsi"/>
          <w:bCs/>
          <w:sz w:val="18"/>
          <w:szCs w:val="18"/>
          <w:lang w:eastAsia="en-US"/>
        </w:rPr>
        <w:t>Учреждение</w:t>
      </w:r>
      <w:r w:rsidRPr="00EB53B8">
        <w:rPr>
          <w:rFonts w:eastAsiaTheme="minorHAnsi"/>
          <w:sz w:val="18"/>
          <w:szCs w:val="18"/>
          <w:lang w:eastAsia="en-US"/>
        </w:rPr>
        <w:t xml:space="preserve">, подлежит рассмотрению в течение пятнадцати рабочих дней со дня ее регистрации, а в случае обжалования отказа </w:t>
      </w:r>
      <w:r w:rsidRPr="00EB53B8">
        <w:rPr>
          <w:rFonts w:eastAsiaTheme="minorHAnsi"/>
          <w:bCs/>
          <w:sz w:val="18"/>
          <w:szCs w:val="18"/>
          <w:lang w:eastAsia="en-US"/>
        </w:rPr>
        <w:t>Учреждения</w:t>
      </w:r>
      <w:r w:rsidRPr="00EB53B8">
        <w:rPr>
          <w:rFonts w:eastAsiaTheme="minorHAnsi"/>
          <w:sz w:val="18"/>
          <w:szCs w:val="18"/>
          <w:lang w:eastAsia="en-US"/>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5.10. По результатам рассмотрения жалобы принимается одно из следующих решений:</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2) в удовлетворении жалобы отказывается.</w:t>
      </w:r>
    </w:p>
    <w:p w:rsidR="00EB53B8" w:rsidRPr="00EB53B8" w:rsidRDefault="00EB53B8" w:rsidP="00FF7F95">
      <w:pPr>
        <w:ind w:firstLine="709"/>
        <w:jc w:val="both"/>
        <w:rPr>
          <w:rFonts w:eastAsiaTheme="minorHAnsi"/>
          <w:sz w:val="18"/>
          <w:szCs w:val="18"/>
          <w:lang w:eastAsia="en-US"/>
        </w:rPr>
      </w:pPr>
      <w:r w:rsidRPr="00EB53B8">
        <w:rPr>
          <w:rFonts w:eastAsiaTheme="minorHAnsi"/>
          <w:sz w:val="18"/>
          <w:szCs w:val="18"/>
          <w:lang w:eastAsia="en-US"/>
        </w:rPr>
        <w:t>5.11. Не позднее дня, следующего за днем принятия решения, указанного в пункте 5.10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53B8" w:rsidRPr="00EB53B8" w:rsidRDefault="00EB53B8" w:rsidP="00FF7F95">
      <w:pPr>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5.12. 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к вышестоящим должностным лицам, в вышестоящие органы или суд.</w:t>
      </w:r>
    </w:p>
    <w:p w:rsidR="00EB53B8" w:rsidRPr="00EB53B8" w:rsidRDefault="00EB53B8" w:rsidP="00FF7F95">
      <w:pPr>
        <w:autoSpaceDE w:val="0"/>
        <w:autoSpaceDN w:val="0"/>
        <w:adjustRightInd w:val="0"/>
        <w:ind w:firstLine="709"/>
        <w:jc w:val="both"/>
        <w:rPr>
          <w:rFonts w:eastAsiaTheme="minorHAnsi"/>
          <w:sz w:val="18"/>
          <w:szCs w:val="18"/>
          <w:lang w:eastAsia="en-US"/>
        </w:rPr>
      </w:pPr>
      <w:r w:rsidRPr="00EB53B8">
        <w:rPr>
          <w:rFonts w:eastAsiaTheme="minorHAnsi"/>
          <w:sz w:val="18"/>
          <w:szCs w:val="18"/>
          <w:lang w:eastAsia="en-US"/>
        </w:rPr>
        <w:t>5.13. Заявитель вправе получать информацию и документы, необходимые для обоснования и рассмотрения жалобы.</w:t>
      </w:r>
    </w:p>
    <w:p w:rsidR="00EB53B8" w:rsidRPr="00EB53B8" w:rsidRDefault="00EB53B8" w:rsidP="00FF7F95">
      <w:pPr>
        <w:autoSpaceDE w:val="0"/>
        <w:autoSpaceDN w:val="0"/>
        <w:adjustRightInd w:val="0"/>
        <w:ind w:firstLine="709"/>
        <w:jc w:val="both"/>
        <w:rPr>
          <w:rFonts w:eastAsiaTheme="minorHAnsi"/>
          <w:bCs/>
          <w:sz w:val="18"/>
          <w:szCs w:val="18"/>
          <w:lang w:eastAsia="en-US"/>
        </w:rPr>
      </w:pPr>
      <w:r w:rsidRPr="00EB53B8">
        <w:rPr>
          <w:rFonts w:eastAsiaTheme="minorHAnsi"/>
          <w:bCs/>
          <w:sz w:val="18"/>
          <w:szCs w:val="18"/>
          <w:lang w:eastAsia="en-US"/>
        </w:rPr>
        <w:t>5.14. Информацию о порядке подачи и рассмотрения жалобы заявитель может получить:</w:t>
      </w:r>
    </w:p>
    <w:p w:rsidR="00EB53B8" w:rsidRPr="00EB53B8" w:rsidRDefault="00EB53B8" w:rsidP="00FF7F95">
      <w:pPr>
        <w:autoSpaceDE w:val="0"/>
        <w:autoSpaceDN w:val="0"/>
        <w:adjustRightInd w:val="0"/>
        <w:ind w:firstLine="709"/>
        <w:jc w:val="both"/>
        <w:rPr>
          <w:rFonts w:eastAsiaTheme="minorHAnsi"/>
          <w:bCs/>
          <w:sz w:val="18"/>
          <w:szCs w:val="18"/>
          <w:lang w:eastAsia="en-US"/>
        </w:rPr>
      </w:pPr>
      <w:r w:rsidRPr="00EB53B8">
        <w:rPr>
          <w:rFonts w:eastAsiaTheme="minorHAnsi"/>
          <w:bCs/>
          <w:sz w:val="18"/>
          <w:szCs w:val="18"/>
          <w:lang w:eastAsia="en-US"/>
        </w:rPr>
        <w:t>на официальном сайте в информационно-телекоммуникационной сети "Интернет" Учреждения;</w:t>
      </w:r>
    </w:p>
    <w:p w:rsidR="00EB53B8" w:rsidRPr="00EB53B8" w:rsidRDefault="00EB53B8" w:rsidP="00FF7F95">
      <w:pPr>
        <w:autoSpaceDE w:val="0"/>
        <w:autoSpaceDN w:val="0"/>
        <w:adjustRightInd w:val="0"/>
        <w:ind w:firstLine="709"/>
        <w:jc w:val="both"/>
        <w:rPr>
          <w:rFonts w:eastAsiaTheme="minorHAnsi"/>
          <w:bCs/>
          <w:sz w:val="18"/>
          <w:szCs w:val="18"/>
          <w:lang w:eastAsia="en-US"/>
        </w:rPr>
      </w:pPr>
      <w:r w:rsidRPr="00EB53B8">
        <w:rPr>
          <w:rFonts w:eastAsiaTheme="minorHAnsi"/>
          <w:bCs/>
          <w:sz w:val="18"/>
          <w:szCs w:val="18"/>
          <w:lang w:eastAsia="en-US"/>
        </w:rPr>
        <w:t xml:space="preserve">на информационных стендах в месте предоставления </w:t>
      </w:r>
      <w:r w:rsidRPr="00EB53B8">
        <w:rPr>
          <w:rFonts w:eastAsiaTheme="minorHAnsi"/>
          <w:sz w:val="18"/>
          <w:szCs w:val="18"/>
          <w:lang w:eastAsia="en-US"/>
        </w:rPr>
        <w:t>муниципальной услуги</w:t>
      </w:r>
      <w:r w:rsidRPr="00EB53B8">
        <w:rPr>
          <w:rFonts w:eastAsiaTheme="minorHAnsi"/>
          <w:bCs/>
          <w:sz w:val="18"/>
          <w:szCs w:val="18"/>
          <w:lang w:eastAsia="en-US"/>
        </w:rPr>
        <w:t>;</w:t>
      </w:r>
    </w:p>
    <w:p w:rsidR="00EB53B8" w:rsidRPr="00EB53B8" w:rsidRDefault="00EB53B8" w:rsidP="00FF7F95">
      <w:pPr>
        <w:autoSpaceDE w:val="0"/>
        <w:autoSpaceDN w:val="0"/>
        <w:adjustRightInd w:val="0"/>
        <w:ind w:firstLine="709"/>
        <w:jc w:val="both"/>
        <w:rPr>
          <w:rFonts w:eastAsiaTheme="minorHAnsi"/>
          <w:bCs/>
          <w:sz w:val="18"/>
          <w:szCs w:val="18"/>
          <w:lang w:eastAsia="en-US"/>
        </w:rPr>
      </w:pPr>
      <w:r w:rsidRPr="00EB53B8">
        <w:rPr>
          <w:rFonts w:eastAsiaTheme="minorHAnsi"/>
          <w:bCs/>
          <w:sz w:val="18"/>
          <w:szCs w:val="18"/>
          <w:lang w:eastAsia="en-US"/>
        </w:rPr>
        <w:t>по справочным телефонам;</w:t>
      </w:r>
    </w:p>
    <w:p w:rsidR="00EB53B8" w:rsidRPr="00EB53B8" w:rsidRDefault="00EB53B8" w:rsidP="00FF7F95">
      <w:pPr>
        <w:autoSpaceDE w:val="0"/>
        <w:autoSpaceDN w:val="0"/>
        <w:adjustRightInd w:val="0"/>
        <w:ind w:firstLine="709"/>
        <w:jc w:val="both"/>
        <w:rPr>
          <w:rFonts w:eastAsiaTheme="minorHAnsi"/>
          <w:bCs/>
          <w:sz w:val="18"/>
          <w:szCs w:val="18"/>
          <w:lang w:eastAsia="en-US"/>
        </w:rPr>
      </w:pPr>
      <w:r w:rsidRPr="00EB53B8">
        <w:rPr>
          <w:rFonts w:eastAsiaTheme="minorHAnsi"/>
          <w:bCs/>
          <w:sz w:val="18"/>
          <w:szCs w:val="18"/>
          <w:lang w:eastAsia="en-US"/>
        </w:rPr>
        <w:t>при личном приеме.</w:t>
      </w: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1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jc w:val="right"/>
        <w:rPr>
          <w:rFonts w:eastAsiaTheme="minorHAnsi"/>
          <w:sz w:val="18"/>
          <w:szCs w:val="18"/>
          <w:lang w:eastAsia="en-US"/>
        </w:rPr>
      </w:pPr>
    </w:p>
    <w:p w:rsidR="00EB53B8" w:rsidRPr="00EB53B8" w:rsidRDefault="00EB53B8" w:rsidP="00D0052C">
      <w:pPr>
        <w:widowControl w:val="0"/>
        <w:jc w:val="right"/>
        <w:rPr>
          <w:rFonts w:eastAsiaTheme="minorHAnsi"/>
          <w:iCs/>
          <w:sz w:val="18"/>
          <w:szCs w:val="18"/>
          <w:lang w:eastAsia="en-US"/>
        </w:rPr>
      </w:pPr>
      <w:r w:rsidRPr="00EB53B8">
        <w:rPr>
          <w:rFonts w:eastAsiaTheme="minorHAnsi"/>
          <w:iCs/>
          <w:sz w:val="18"/>
          <w:szCs w:val="18"/>
          <w:lang w:eastAsia="en-US"/>
        </w:rPr>
        <w:t>Форма</w:t>
      </w:r>
    </w:p>
    <w:p w:rsidR="00EB53B8" w:rsidRPr="00EB53B8" w:rsidRDefault="00EB53B8" w:rsidP="00D0052C">
      <w:pPr>
        <w:shd w:val="clear" w:color="auto" w:fill="FFFFFF"/>
        <w:tabs>
          <w:tab w:val="right" w:pos="9355"/>
        </w:tabs>
        <w:rPr>
          <w:color w:val="000000"/>
          <w:sz w:val="18"/>
          <w:szCs w:val="18"/>
        </w:rPr>
      </w:pPr>
    </w:p>
    <w:p w:rsidR="00EB53B8" w:rsidRPr="00EB53B8" w:rsidRDefault="00EB53B8" w:rsidP="00D0052C">
      <w:pPr>
        <w:shd w:val="clear" w:color="auto" w:fill="FFFFFF"/>
        <w:tabs>
          <w:tab w:val="right" w:pos="9355"/>
        </w:tabs>
        <w:rPr>
          <w:color w:val="000000"/>
          <w:sz w:val="18"/>
          <w:szCs w:val="18"/>
        </w:rPr>
      </w:pPr>
      <w:r w:rsidRPr="00EB53B8">
        <w:rPr>
          <w:color w:val="000000"/>
          <w:sz w:val="18"/>
          <w:szCs w:val="18"/>
        </w:rPr>
        <w:t>«___»___________ 20      г.</w:t>
      </w:r>
      <w:r w:rsidRPr="00EB53B8">
        <w:rPr>
          <w:color w:val="000000"/>
          <w:sz w:val="18"/>
          <w:szCs w:val="18"/>
        </w:rPr>
        <w:tab/>
        <w:t xml:space="preserve">Директору МАУ «ФОК Вымпел» </w:t>
      </w:r>
    </w:p>
    <w:p w:rsidR="00EB53B8" w:rsidRPr="00EB53B8" w:rsidRDefault="00EB53B8" w:rsidP="00D0052C">
      <w:pPr>
        <w:shd w:val="clear" w:color="auto" w:fill="FFFFFF"/>
        <w:tabs>
          <w:tab w:val="right" w:pos="9355"/>
        </w:tabs>
        <w:jc w:val="right"/>
        <w:rPr>
          <w:color w:val="000000"/>
          <w:sz w:val="18"/>
          <w:szCs w:val="18"/>
        </w:rPr>
      </w:pPr>
      <w:r w:rsidRPr="00EB53B8">
        <w:rPr>
          <w:color w:val="000000"/>
          <w:sz w:val="18"/>
          <w:szCs w:val="18"/>
        </w:rPr>
        <w:t xml:space="preserve">_______________________________        </w:t>
      </w:r>
    </w:p>
    <w:p w:rsidR="00EB53B8" w:rsidRPr="00EB53B8" w:rsidRDefault="00EB53B8" w:rsidP="00D0052C">
      <w:pPr>
        <w:shd w:val="clear" w:color="auto" w:fill="FFFFFF"/>
        <w:jc w:val="right"/>
        <w:rPr>
          <w:color w:val="000000"/>
          <w:sz w:val="18"/>
          <w:szCs w:val="18"/>
        </w:rPr>
      </w:pPr>
      <w:r w:rsidRPr="00EB53B8">
        <w:rPr>
          <w:color w:val="000000"/>
          <w:sz w:val="18"/>
          <w:szCs w:val="18"/>
        </w:rPr>
        <w:t xml:space="preserve">                                            от родителей (законных представителей)              </w:t>
      </w:r>
    </w:p>
    <w:p w:rsidR="00EB53B8" w:rsidRPr="00EB53B8" w:rsidRDefault="00EB53B8" w:rsidP="00D0052C">
      <w:pPr>
        <w:shd w:val="clear" w:color="auto" w:fill="FFFFFF"/>
        <w:jc w:val="right"/>
        <w:rPr>
          <w:color w:val="000000"/>
          <w:sz w:val="18"/>
          <w:szCs w:val="18"/>
        </w:rPr>
      </w:pPr>
      <w:r w:rsidRPr="00EB53B8">
        <w:rPr>
          <w:color w:val="000000"/>
          <w:sz w:val="18"/>
          <w:szCs w:val="18"/>
        </w:rPr>
        <w:t xml:space="preserve">                                                                               </w:t>
      </w:r>
      <w:proofErr w:type="gramStart"/>
      <w:r w:rsidRPr="00EB53B8">
        <w:rPr>
          <w:color w:val="000000"/>
          <w:sz w:val="18"/>
          <w:szCs w:val="18"/>
        </w:rPr>
        <w:t>мать:_</w:t>
      </w:r>
      <w:proofErr w:type="gramEnd"/>
      <w:r w:rsidRPr="00EB53B8">
        <w:rPr>
          <w:color w:val="000000"/>
          <w:sz w:val="18"/>
          <w:szCs w:val="18"/>
        </w:rPr>
        <w:t>__________________________</w:t>
      </w:r>
    </w:p>
    <w:p w:rsidR="00EB53B8" w:rsidRPr="00EB53B8" w:rsidRDefault="00EB53B8" w:rsidP="00D0052C">
      <w:pPr>
        <w:shd w:val="clear" w:color="auto" w:fill="FFFFFF"/>
        <w:jc w:val="right"/>
        <w:rPr>
          <w:color w:val="000000"/>
          <w:sz w:val="18"/>
          <w:szCs w:val="18"/>
        </w:rPr>
      </w:pPr>
      <w:r w:rsidRPr="00EB53B8">
        <w:rPr>
          <w:color w:val="000000"/>
          <w:sz w:val="18"/>
          <w:szCs w:val="18"/>
        </w:rPr>
        <w:t xml:space="preserve">   </w:t>
      </w:r>
      <w:proofErr w:type="gramStart"/>
      <w:r w:rsidRPr="00EB53B8">
        <w:rPr>
          <w:color w:val="000000"/>
          <w:sz w:val="18"/>
          <w:szCs w:val="18"/>
        </w:rPr>
        <w:t>паспорт:_</w:t>
      </w:r>
      <w:proofErr w:type="gramEnd"/>
      <w:r w:rsidRPr="00EB53B8">
        <w:rPr>
          <w:color w:val="000000"/>
          <w:sz w:val="18"/>
          <w:szCs w:val="18"/>
        </w:rPr>
        <w:t>_______________________</w:t>
      </w:r>
    </w:p>
    <w:p w:rsidR="00EB53B8" w:rsidRPr="00EB53B8" w:rsidRDefault="00EB53B8" w:rsidP="00D0052C">
      <w:pPr>
        <w:shd w:val="clear" w:color="auto" w:fill="FFFFFF"/>
        <w:tabs>
          <w:tab w:val="left" w:pos="3990"/>
        </w:tabs>
        <w:jc w:val="right"/>
        <w:rPr>
          <w:color w:val="000000"/>
          <w:sz w:val="18"/>
          <w:szCs w:val="18"/>
        </w:rPr>
      </w:pPr>
      <w:r w:rsidRPr="00EB53B8">
        <w:rPr>
          <w:color w:val="000000"/>
          <w:sz w:val="18"/>
          <w:szCs w:val="18"/>
        </w:rPr>
        <w:tab/>
      </w:r>
      <w:proofErr w:type="gramStart"/>
      <w:r w:rsidRPr="00EB53B8">
        <w:rPr>
          <w:color w:val="000000"/>
          <w:sz w:val="18"/>
          <w:szCs w:val="18"/>
        </w:rPr>
        <w:t>телефон:_</w:t>
      </w:r>
      <w:proofErr w:type="gramEnd"/>
      <w:r w:rsidRPr="00EB53B8">
        <w:rPr>
          <w:color w:val="000000"/>
          <w:sz w:val="18"/>
          <w:szCs w:val="18"/>
        </w:rPr>
        <w:t>_______________________                                                                               отец:___________________________</w:t>
      </w:r>
    </w:p>
    <w:p w:rsidR="00EB53B8" w:rsidRPr="00EB53B8" w:rsidRDefault="00EB53B8" w:rsidP="00D0052C">
      <w:pPr>
        <w:shd w:val="clear" w:color="auto" w:fill="FFFFFF"/>
        <w:jc w:val="right"/>
        <w:rPr>
          <w:color w:val="000000"/>
          <w:sz w:val="18"/>
          <w:szCs w:val="18"/>
        </w:rPr>
      </w:pPr>
      <w:proofErr w:type="gramStart"/>
      <w:r w:rsidRPr="00EB53B8">
        <w:rPr>
          <w:color w:val="000000"/>
          <w:sz w:val="18"/>
          <w:szCs w:val="18"/>
        </w:rPr>
        <w:t>паспорт:_</w:t>
      </w:r>
      <w:proofErr w:type="gramEnd"/>
      <w:r w:rsidRPr="00EB53B8">
        <w:rPr>
          <w:color w:val="000000"/>
          <w:sz w:val="18"/>
          <w:szCs w:val="18"/>
        </w:rPr>
        <w:t>_______________________</w:t>
      </w:r>
    </w:p>
    <w:p w:rsidR="00EB53B8" w:rsidRPr="00EB53B8" w:rsidRDefault="00EB53B8" w:rsidP="00D0052C">
      <w:pPr>
        <w:shd w:val="clear" w:color="auto" w:fill="FFFFFF"/>
        <w:tabs>
          <w:tab w:val="left" w:pos="3990"/>
        </w:tabs>
        <w:jc w:val="right"/>
        <w:rPr>
          <w:color w:val="000000"/>
          <w:sz w:val="18"/>
          <w:szCs w:val="18"/>
        </w:rPr>
      </w:pPr>
      <w:r w:rsidRPr="00EB53B8">
        <w:rPr>
          <w:color w:val="000000"/>
          <w:sz w:val="18"/>
          <w:szCs w:val="18"/>
        </w:rPr>
        <w:tab/>
      </w:r>
      <w:proofErr w:type="gramStart"/>
      <w:r w:rsidRPr="00EB53B8">
        <w:rPr>
          <w:color w:val="000000"/>
          <w:sz w:val="18"/>
          <w:szCs w:val="18"/>
        </w:rPr>
        <w:t>телефон:_</w:t>
      </w:r>
      <w:proofErr w:type="gramEnd"/>
      <w:r w:rsidRPr="00EB53B8">
        <w:rPr>
          <w:color w:val="000000"/>
          <w:sz w:val="18"/>
          <w:szCs w:val="18"/>
        </w:rPr>
        <w:t>_______________________</w:t>
      </w:r>
    </w:p>
    <w:p w:rsidR="00EB53B8" w:rsidRPr="00EB53B8" w:rsidRDefault="00EB53B8" w:rsidP="00D0052C">
      <w:pPr>
        <w:shd w:val="clear" w:color="auto" w:fill="FFFFFF"/>
        <w:jc w:val="right"/>
        <w:rPr>
          <w:color w:val="000000"/>
          <w:sz w:val="18"/>
          <w:szCs w:val="18"/>
        </w:rPr>
      </w:pPr>
      <w:r w:rsidRPr="00EB53B8">
        <w:rPr>
          <w:color w:val="000000"/>
          <w:sz w:val="18"/>
          <w:szCs w:val="18"/>
        </w:rPr>
        <w:t xml:space="preserve">                                                               Проживающих по адресу: _________</w:t>
      </w:r>
    </w:p>
    <w:p w:rsidR="00EB53B8" w:rsidRPr="00EB53B8" w:rsidRDefault="00EB53B8" w:rsidP="00D0052C">
      <w:pPr>
        <w:shd w:val="clear" w:color="auto" w:fill="FFFFFF"/>
        <w:jc w:val="right"/>
        <w:rPr>
          <w:color w:val="000000"/>
          <w:sz w:val="18"/>
          <w:szCs w:val="18"/>
        </w:rPr>
      </w:pPr>
      <w:r w:rsidRPr="00EB53B8">
        <w:rPr>
          <w:color w:val="000000"/>
          <w:sz w:val="18"/>
          <w:szCs w:val="18"/>
        </w:rPr>
        <w:t>________________________________</w:t>
      </w:r>
    </w:p>
    <w:p w:rsidR="00EB53B8" w:rsidRPr="00EB53B8" w:rsidRDefault="00EB53B8" w:rsidP="00D0052C">
      <w:pPr>
        <w:shd w:val="clear" w:color="auto" w:fill="FFFFFF"/>
        <w:jc w:val="right"/>
        <w:rPr>
          <w:color w:val="000000"/>
          <w:sz w:val="18"/>
          <w:szCs w:val="18"/>
        </w:rPr>
      </w:pPr>
    </w:p>
    <w:p w:rsidR="00EB53B8" w:rsidRPr="00EB53B8" w:rsidRDefault="00EB53B8" w:rsidP="00D0052C">
      <w:pPr>
        <w:shd w:val="clear" w:color="auto" w:fill="FFFFFF"/>
        <w:jc w:val="right"/>
        <w:rPr>
          <w:color w:val="000000"/>
          <w:sz w:val="18"/>
          <w:szCs w:val="18"/>
        </w:rPr>
      </w:pPr>
      <w:r w:rsidRPr="00EB53B8">
        <w:rPr>
          <w:color w:val="000000"/>
          <w:sz w:val="18"/>
          <w:szCs w:val="18"/>
        </w:rPr>
        <w:t xml:space="preserve">                                                                            </w:t>
      </w:r>
    </w:p>
    <w:p w:rsidR="00EB53B8" w:rsidRPr="00EB53B8" w:rsidRDefault="00EB53B8" w:rsidP="00D0052C">
      <w:pPr>
        <w:shd w:val="clear" w:color="auto" w:fill="FFFFFF"/>
        <w:jc w:val="center"/>
        <w:rPr>
          <w:color w:val="000000"/>
          <w:sz w:val="18"/>
          <w:szCs w:val="18"/>
        </w:rPr>
      </w:pPr>
      <w:r w:rsidRPr="00EB53B8">
        <w:rPr>
          <w:color w:val="000000"/>
          <w:sz w:val="18"/>
          <w:szCs w:val="18"/>
        </w:rPr>
        <w:t>ЗАЯВЛЕНИЕ</w:t>
      </w:r>
    </w:p>
    <w:p w:rsidR="00EB53B8" w:rsidRPr="00EB53B8" w:rsidRDefault="00EB53B8" w:rsidP="00D0052C">
      <w:pPr>
        <w:shd w:val="clear" w:color="auto" w:fill="FFFFFF"/>
        <w:jc w:val="center"/>
        <w:rPr>
          <w:color w:val="000000"/>
          <w:sz w:val="18"/>
          <w:szCs w:val="18"/>
        </w:rPr>
      </w:pPr>
      <w:r w:rsidRPr="00EB53B8">
        <w:rPr>
          <w:color w:val="000000"/>
          <w:sz w:val="18"/>
          <w:szCs w:val="18"/>
        </w:rPr>
        <w:t>о приёме в СШ по зимним видам спорта МАУ «ФОК «Вымпел»</w:t>
      </w:r>
    </w:p>
    <w:p w:rsidR="00EB53B8" w:rsidRPr="00EB53B8" w:rsidRDefault="00EB53B8" w:rsidP="00D0052C">
      <w:pPr>
        <w:shd w:val="clear" w:color="auto" w:fill="FFFFFF"/>
        <w:rPr>
          <w:color w:val="000000"/>
          <w:sz w:val="18"/>
          <w:szCs w:val="18"/>
        </w:rPr>
      </w:pPr>
    </w:p>
    <w:p w:rsidR="00EB53B8" w:rsidRPr="00EB53B8" w:rsidRDefault="00EB53B8" w:rsidP="00D0052C">
      <w:pPr>
        <w:shd w:val="clear" w:color="auto" w:fill="FFFFFF"/>
        <w:rPr>
          <w:color w:val="000000"/>
          <w:sz w:val="18"/>
          <w:szCs w:val="18"/>
        </w:rPr>
      </w:pPr>
      <w:r w:rsidRPr="00EB53B8">
        <w:rPr>
          <w:color w:val="000000"/>
          <w:sz w:val="18"/>
          <w:szCs w:val="18"/>
        </w:rPr>
        <w:t xml:space="preserve">Прошу Вас принять моего </w:t>
      </w:r>
      <w:proofErr w:type="gramStart"/>
      <w:r w:rsidRPr="00EB53B8">
        <w:rPr>
          <w:color w:val="000000"/>
          <w:sz w:val="18"/>
          <w:szCs w:val="18"/>
        </w:rPr>
        <w:t>ребенка  _</w:t>
      </w:r>
      <w:proofErr w:type="gramEnd"/>
      <w:r w:rsidRPr="00EB53B8">
        <w:rPr>
          <w:color w:val="000000"/>
          <w:sz w:val="18"/>
          <w:szCs w:val="18"/>
        </w:rPr>
        <w:t>_____________________________________________</w:t>
      </w:r>
    </w:p>
    <w:p w:rsidR="00EB53B8" w:rsidRPr="00EB53B8" w:rsidRDefault="00EB53B8" w:rsidP="00D0052C">
      <w:pPr>
        <w:shd w:val="clear" w:color="auto" w:fill="FFFFFF"/>
        <w:rPr>
          <w:color w:val="000000"/>
          <w:sz w:val="18"/>
          <w:szCs w:val="18"/>
        </w:rPr>
      </w:pPr>
      <w:r w:rsidRPr="00EB53B8">
        <w:rPr>
          <w:color w:val="000000"/>
          <w:sz w:val="18"/>
          <w:szCs w:val="18"/>
        </w:rPr>
        <w:t>________________________________________________________________________________</w:t>
      </w:r>
    </w:p>
    <w:p w:rsidR="00EB53B8" w:rsidRPr="00EB53B8" w:rsidRDefault="00EB53B8" w:rsidP="00D0052C">
      <w:pPr>
        <w:shd w:val="clear" w:color="auto" w:fill="FFFFFF"/>
        <w:rPr>
          <w:color w:val="000000"/>
          <w:sz w:val="18"/>
          <w:szCs w:val="18"/>
        </w:rPr>
      </w:pPr>
      <w:r w:rsidRPr="00EB53B8">
        <w:rPr>
          <w:i/>
          <w:color w:val="000000"/>
          <w:sz w:val="18"/>
          <w:szCs w:val="18"/>
        </w:rPr>
        <w:t xml:space="preserve">                                                   </w:t>
      </w:r>
      <w:r w:rsidRPr="00EB53B8">
        <w:rPr>
          <w:color w:val="000000"/>
          <w:sz w:val="18"/>
          <w:szCs w:val="18"/>
        </w:rPr>
        <w:t>(Ф.И.О. полностью) (Число, месяц и год рождения)</w:t>
      </w:r>
    </w:p>
    <w:p w:rsidR="00EB53B8" w:rsidRPr="00EB53B8" w:rsidRDefault="00EB53B8" w:rsidP="00D0052C">
      <w:pPr>
        <w:shd w:val="clear" w:color="auto" w:fill="FFFFFF"/>
        <w:rPr>
          <w:i/>
          <w:color w:val="000000"/>
          <w:sz w:val="18"/>
          <w:szCs w:val="18"/>
        </w:rPr>
      </w:pPr>
      <w:r w:rsidRPr="00EB53B8">
        <w:rPr>
          <w:color w:val="000000"/>
          <w:sz w:val="18"/>
          <w:szCs w:val="18"/>
        </w:rPr>
        <w:t>проживающего по адресу</w:t>
      </w:r>
      <w:r w:rsidRPr="00EB53B8">
        <w:rPr>
          <w:i/>
          <w:color w:val="000000"/>
          <w:sz w:val="18"/>
          <w:szCs w:val="18"/>
        </w:rPr>
        <w:t>______________________________________________________</w:t>
      </w:r>
    </w:p>
    <w:p w:rsidR="00EB53B8" w:rsidRPr="00EB53B8" w:rsidRDefault="00EB53B8" w:rsidP="00D0052C">
      <w:pPr>
        <w:shd w:val="clear" w:color="auto" w:fill="FFFFFF"/>
        <w:rPr>
          <w:color w:val="000000"/>
          <w:sz w:val="18"/>
          <w:szCs w:val="18"/>
        </w:rPr>
      </w:pPr>
      <w:r w:rsidRPr="00EB53B8">
        <w:rPr>
          <w:color w:val="000000"/>
          <w:sz w:val="18"/>
          <w:szCs w:val="18"/>
        </w:rPr>
        <w:t>обучающегося д/с ________или обучающегося _______ СОШ № _________ класса,</w:t>
      </w:r>
    </w:p>
    <w:p w:rsidR="00EB53B8" w:rsidRPr="00EB53B8" w:rsidRDefault="00EB53B8" w:rsidP="00D0052C">
      <w:pPr>
        <w:shd w:val="clear" w:color="auto" w:fill="FFFFFF"/>
        <w:rPr>
          <w:color w:val="000000"/>
          <w:sz w:val="18"/>
          <w:szCs w:val="18"/>
        </w:rPr>
      </w:pPr>
      <w:r w:rsidRPr="00EB53B8">
        <w:rPr>
          <w:color w:val="000000"/>
          <w:sz w:val="18"/>
          <w:szCs w:val="18"/>
        </w:rPr>
        <w:t>в СШ</w:t>
      </w:r>
      <w:r w:rsidRPr="00EB53B8">
        <w:rPr>
          <w:rFonts w:eastAsiaTheme="minorHAnsi"/>
          <w:sz w:val="18"/>
          <w:szCs w:val="18"/>
          <w:lang w:eastAsia="en-US"/>
        </w:rPr>
        <w:t xml:space="preserve"> </w:t>
      </w:r>
      <w:r w:rsidRPr="00EB53B8">
        <w:rPr>
          <w:color w:val="000000"/>
          <w:sz w:val="18"/>
          <w:szCs w:val="18"/>
        </w:rPr>
        <w:t xml:space="preserve">по зимним видам спорта МАУ «ФОК «Вымпел» по программе «Реализация дополнительных общеразвивающих программ в области физической культуры и спорта» по виду спорта _____________ </w:t>
      </w:r>
    </w:p>
    <w:p w:rsidR="00EB53B8" w:rsidRPr="00EB53B8" w:rsidRDefault="00EB53B8" w:rsidP="00D0052C">
      <w:pPr>
        <w:shd w:val="clear" w:color="auto" w:fill="FFFFFF"/>
        <w:rPr>
          <w:sz w:val="18"/>
          <w:szCs w:val="18"/>
        </w:rPr>
      </w:pPr>
      <w:r w:rsidRPr="00EB53B8">
        <w:rPr>
          <w:color w:val="000000"/>
          <w:sz w:val="18"/>
          <w:szCs w:val="18"/>
        </w:rPr>
        <w:t>1.</w:t>
      </w:r>
      <w:r w:rsidRPr="00EB53B8">
        <w:rPr>
          <w:sz w:val="18"/>
          <w:szCs w:val="18"/>
        </w:rPr>
        <w:t>С уставом МАУ «ФОК «Вымпел», Положением о структурном подразделении СШ по зимним видам спорта МАУ «ФОК «Вымпел» и другими нормативными документами ознакомлены.</w:t>
      </w:r>
    </w:p>
    <w:p w:rsidR="00EB53B8" w:rsidRPr="00EB53B8" w:rsidRDefault="00EB53B8" w:rsidP="00D0052C">
      <w:pPr>
        <w:shd w:val="clear" w:color="auto" w:fill="FFFFFF"/>
        <w:rPr>
          <w:color w:val="000000"/>
          <w:sz w:val="18"/>
          <w:szCs w:val="18"/>
        </w:rPr>
      </w:pPr>
      <w:r w:rsidRPr="00EB53B8">
        <w:rPr>
          <w:color w:val="000000"/>
          <w:sz w:val="18"/>
          <w:szCs w:val="18"/>
        </w:rPr>
        <w:t>2 Достоверность и полноту указанных сведений подтверждаю.</w:t>
      </w:r>
    </w:p>
    <w:p w:rsidR="00EB53B8" w:rsidRPr="00EB53B8" w:rsidRDefault="00EB53B8" w:rsidP="00D0052C">
      <w:pPr>
        <w:shd w:val="clear" w:color="auto" w:fill="FFFFFF"/>
        <w:rPr>
          <w:color w:val="000000"/>
          <w:sz w:val="18"/>
          <w:szCs w:val="18"/>
        </w:rPr>
      </w:pPr>
      <w:r w:rsidRPr="00EB53B8">
        <w:rPr>
          <w:color w:val="000000"/>
          <w:sz w:val="18"/>
          <w:szCs w:val="18"/>
        </w:rPr>
        <w:t xml:space="preserve"> Мать</w:t>
      </w:r>
      <w:proofErr w:type="gramStart"/>
      <w:r w:rsidRPr="00EB53B8">
        <w:rPr>
          <w:color w:val="000000"/>
          <w:sz w:val="18"/>
          <w:szCs w:val="18"/>
        </w:rPr>
        <w:t xml:space="preserve">   «</w:t>
      </w:r>
      <w:proofErr w:type="gramEnd"/>
      <w:r w:rsidRPr="00EB53B8">
        <w:rPr>
          <w:color w:val="000000"/>
          <w:sz w:val="18"/>
          <w:szCs w:val="18"/>
        </w:rPr>
        <w:t>____»____________20    г.                                              Подпись___________</w:t>
      </w:r>
    </w:p>
    <w:p w:rsidR="00EB53B8" w:rsidRPr="00EB53B8" w:rsidRDefault="00EB53B8" w:rsidP="00D0052C">
      <w:pPr>
        <w:shd w:val="clear" w:color="auto" w:fill="FFFFFF"/>
        <w:rPr>
          <w:color w:val="000000"/>
          <w:sz w:val="18"/>
          <w:szCs w:val="18"/>
        </w:rPr>
      </w:pPr>
      <w:r w:rsidRPr="00EB53B8">
        <w:rPr>
          <w:color w:val="000000"/>
          <w:sz w:val="18"/>
          <w:szCs w:val="18"/>
        </w:rPr>
        <w:t xml:space="preserve"> Отец</w:t>
      </w:r>
      <w:proofErr w:type="gramStart"/>
      <w:r w:rsidRPr="00EB53B8">
        <w:rPr>
          <w:color w:val="000000"/>
          <w:sz w:val="18"/>
          <w:szCs w:val="18"/>
        </w:rPr>
        <w:t xml:space="preserve">   «</w:t>
      </w:r>
      <w:proofErr w:type="gramEnd"/>
      <w:r w:rsidRPr="00EB53B8">
        <w:rPr>
          <w:color w:val="000000"/>
          <w:sz w:val="18"/>
          <w:szCs w:val="18"/>
        </w:rPr>
        <w:t>____»____________20    г.                                              Подпись___________</w:t>
      </w:r>
    </w:p>
    <w:p w:rsidR="00EB53B8" w:rsidRPr="00EB53B8" w:rsidRDefault="00EB53B8" w:rsidP="00D0052C">
      <w:pPr>
        <w:shd w:val="clear" w:color="auto" w:fill="FFFFFF"/>
        <w:rPr>
          <w:rFonts w:eastAsiaTheme="minorHAnsi"/>
          <w:sz w:val="18"/>
          <w:szCs w:val="18"/>
          <w:lang w:eastAsia="en-US"/>
        </w:rPr>
      </w:pPr>
      <w:r w:rsidRPr="00EB53B8">
        <w:rPr>
          <w:rFonts w:eastAsiaTheme="minorHAnsi"/>
          <w:sz w:val="18"/>
          <w:szCs w:val="18"/>
          <w:lang w:eastAsia="en-US"/>
        </w:rPr>
        <w:tab/>
      </w:r>
    </w:p>
    <w:p w:rsidR="00EB53B8" w:rsidRPr="00EB53B8" w:rsidRDefault="00EB53B8" w:rsidP="00D0052C">
      <w:pPr>
        <w:shd w:val="clear" w:color="auto" w:fill="FFFFFF"/>
        <w:rPr>
          <w:color w:val="000000"/>
          <w:sz w:val="18"/>
          <w:szCs w:val="18"/>
        </w:rPr>
      </w:pPr>
      <w:r w:rsidRPr="00EB53B8">
        <w:rPr>
          <w:color w:val="000000"/>
          <w:sz w:val="18"/>
          <w:szCs w:val="18"/>
        </w:rPr>
        <w:t>Сведения о родителях (законных представителей).</w:t>
      </w:r>
    </w:p>
    <w:p w:rsidR="00EB53B8" w:rsidRPr="00EB53B8" w:rsidRDefault="00EB53B8" w:rsidP="00D0052C">
      <w:pPr>
        <w:shd w:val="clear" w:color="auto" w:fill="FFFFFF"/>
        <w:rPr>
          <w:color w:val="000000"/>
          <w:sz w:val="18"/>
          <w:szCs w:val="18"/>
        </w:rPr>
      </w:pPr>
      <w:proofErr w:type="gramStart"/>
      <w:r w:rsidRPr="00EB53B8">
        <w:rPr>
          <w:color w:val="000000"/>
          <w:sz w:val="18"/>
          <w:szCs w:val="18"/>
        </w:rPr>
        <w:t>Мать:_</w:t>
      </w:r>
      <w:proofErr w:type="gramEnd"/>
      <w:r w:rsidRPr="00EB53B8">
        <w:rPr>
          <w:color w:val="000000"/>
          <w:sz w:val="18"/>
          <w:szCs w:val="18"/>
        </w:rPr>
        <w:t>_________________________________________________________________</w:t>
      </w:r>
    </w:p>
    <w:p w:rsidR="00EB53B8" w:rsidRPr="00EB53B8" w:rsidRDefault="00EB53B8" w:rsidP="00D0052C">
      <w:pPr>
        <w:shd w:val="clear" w:color="auto" w:fill="FFFFFF"/>
        <w:rPr>
          <w:color w:val="000000"/>
          <w:sz w:val="18"/>
          <w:szCs w:val="18"/>
        </w:rPr>
      </w:pPr>
      <w:r w:rsidRPr="00EB53B8">
        <w:rPr>
          <w:color w:val="000000"/>
          <w:sz w:val="18"/>
          <w:szCs w:val="18"/>
        </w:rPr>
        <w:t xml:space="preserve">Место </w:t>
      </w:r>
      <w:proofErr w:type="gramStart"/>
      <w:r w:rsidRPr="00EB53B8">
        <w:rPr>
          <w:color w:val="000000"/>
          <w:sz w:val="18"/>
          <w:szCs w:val="18"/>
        </w:rPr>
        <w:t>работы:_</w:t>
      </w:r>
      <w:proofErr w:type="gramEnd"/>
      <w:r w:rsidRPr="00EB53B8">
        <w:rPr>
          <w:color w:val="000000"/>
          <w:sz w:val="18"/>
          <w:szCs w:val="18"/>
        </w:rPr>
        <w:t>__________________________________________________________</w:t>
      </w:r>
    </w:p>
    <w:p w:rsidR="00EB53B8" w:rsidRPr="00EB53B8" w:rsidRDefault="00EB53B8" w:rsidP="00D0052C">
      <w:pPr>
        <w:shd w:val="clear" w:color="auto" w:fill="FFFFFF"/>
        <w:rPr>
          <w:color w:val="000000"/>
          <w:sz w:val="18"/>
          <w:szCs w:val="18"/>
        </w:rPr>
      </w:pPr>
      <w:r w:rsidRPr="00EB53B8">
        <w:rPr>
          <w:color w:val="000000"/>
          <w:sz w:val="18"/>
          <w:szCs w:val="18"/>
        </w:rPr>
        <w:t xml:space="preserve">Занимаемая </w:t>
      </w:r>
      <w:proofErr w:type="gramStart"/>
      <w:r w:rsidRPr="00EB53B8">
        <w:rPr>
          <w:color w:val="000000"/>
          <w:sz w:val="18"/>
          <w:szCs w:val="18"/>
        </w:rPr>
        <w:t>должность:_</w:t>
      </w:r>
      <w:proofErr w:type="gramEnd"/>
      <w:r w:rsidRPr="00EB53B8">
        <w:rPr>
          <w:color w:val="000000"/>
          <w:sz w:val="18"/>
          <w:szCs w:val="18"/>
        </w:rPr>
        <w:t>__________________________________________________</w:t>
      </w:r>
    </w:p>
    <w:p w:rsidR="00EB53B8" w:rsidRPr="00EB53B8" w:rsidRDefault="00EB53B8" w:rsidP="00D0052C">
      <w:pPr>
        <w:shd w:val="clear" w:color="auto" w:fill="FFFFFF"/>
        <w:rPr>
          <w:color w:val="000000"/>
          <w:sz w:val="18"/>
          <w:szCs w:val="18"/>
        </w:rPr>
      </w:pPr>
      <w:proofErr w:type="gramStart"/>
      <w:r w:rsidRPr="00EB53B8">
        <w:rPr>
          <w:color w:val="000000"/>
          <w:sz w:val="18"/>
          <w:szCs w:val="18"/>
        </w:rPr>
        <w:t>Отец:_</w:t>
      </w:r>
      <w:proofErr w:type="gramEnd"/>
      <w:r w:rsidRPr="00EB53B8">
        <w:rPr>
          <w:color w:val="000000"/>
          <w:sz w:val="18"/>
          <w:szCs w:val="18"/>
        </w:rPr>
        <w:t>__________________________________________________________________</w:t>
      </w:r>
    </w:p>
    <w:p w:rsidR="00EB53B8" w:rsidRPr="00EB53B8" w:rsidRDefault="00EB53B8" w:rsidP="00D0052C">
      <w:pPr>
        <w:shd w:val="clear" w:color="auto" w:fill="FFFFFF"/>
        <w:rPr>
          <w:color w:val="000000"/>
          <w:sz w:val="18"/>
          <w:szCs w:val="18"/>
        </w:rPr>
      </w:pPr>
      <w:r w:rsidRPr="00EB53B8">
        <w:rPr>
          <w:color w:val="000000"/>
          <w:sz w:val="18"/>
          <w:szCs w:val="18"/>
        </w:rPr>
        <w:t xml:space="preserve">Место </w:t>
      </w:r>
      <w:proofErr w:type="gramStart"/>
      <w:r w:rsidRPr="00EB53B8">
        <w:rPr>
          <w:color w:val="000000"/>
          <w:sz w:val="18"/>
          <w:szCs w:val="18"/>
        </w:rPr>
        <w:t>работы:_</w:t>
      </w:r>
      <w:proofErr w:type="gramEnd"/>
      <w:r w:rsidRPr="00EB53B8">
        <w:rPr>
          <w:color w:val="000000"/>
          <w:sz w:val="18"/>
          <w:szCs w:val="18"/>
        </w:rPr>
        <w:t>__________________________________________________________</w:t>
      </w:r>
    </w:p>
    <w:p w:rsidR="00EB53B8" w:rsidRPr="00EB53B8" w:rsidRDefault="00EB53B8" w:rsidP="00D0052C">
      <w:pPr>
        <w:shd w:val="clear" w:color="auto" w:fill="FFFFFF"/>
        <w:rPr>
          <w:color w:val="000000"/>
          <w:sz w:val="18"/>
          <w:szCs w:val="18"/>
        </w:rPr>
      </w:pPr>
    </w:p>
    <w:p w:rsidR="00EB53B8" w:rsidRPr="00EB53B8" w:rsidRDefault="00EB53B8" w:rsidP="00D0052C">
      <w:pPr>
        <w:shd w:val="clear" w:color="auto" w:fill="FFFFFF"/>
        <w:rPr>
          <w:color w:val="000000"/>
          <w:sz w:val="18"/>
          <w:szCs w:val="18"/>
        </w:rPr>
      </w:pPr>
      <w:r w:rsidRPr="00EB53B8">
        <w:rPr>
          <w:color w:val="000000"/>
          <w:sz w:val="18"/>
          <w:szCs w:val="18"/>
        </w:rPr>
        <w:lastRenderedPageBreak/>
        <w:t xml:space="preserve">Занимаемая </w:t>
      </w:r>
      <w:proofErr w:type="gramStart"/>
      <w:r w:rsidRPr="00EB53B8">
        <w:rPr>
          <w:color w:val="000000"/>
          <w:sz w:val="18"/>
          <w:szCs w:val="18"/>
        </w:rPr>
        <w:t>должность:_</w:t>
      </w:r>
      <w:proofErr w:type="gramEnd"/>
      <w:r w:rsidRPr="00EB53B8">
        <w:rPr>
          <w:color w:val="000000"/>
          <w:sz w:val="18"/>
          <w:szCs w:val="18"/>
        </w:rPr>
        <w:t>__________________________________________________</w:t>
      </w:r>
    </w:p>
    <w:p w:rsidR="00EB53B8" w:rsidRPr="00EB53B8" w:rsidRDefault="00EB53B8" w:rsidP="00D0052C">
      <w:pPr>
        <w:shd w:val="clear" w:color="auto" w:fill="FFFFFF"/>
        <w:rPr>
          <w:color w:val="000000"/>
          <w:sz w:val="18"/>
          <w:szCs w:val="18"/>
        </w:rPr>
      </w:pPr>
    </w:p>
    <w:p w:rsidR="00EB53B8" w:rsidRPr="00EB53B8" w:rsidRDefault="00EB53B8" w:rsidP="00D0052C">
      <w:pPr>
        <w:shd w:val="clear" w:color="auto" w:fill="FFFFFF"/>
        <w:rPr>
          <w:color w:val="000000"/>
          <w:sz w:val="18"/>
          <w:szCs w:val="18"/>
        </w:rPr>
      </w:pPr>
      <w:r w:rsidRPr="00EB53B8">
        <w:rPr>
          <w:color w:val="000000"/>
          <w:sz w:val="18"/>
          <w:szCs w:val="18"/>
        </w:rPr>
        <w:t xml:space="preserve"> Даю свое согласие СШ</w:t>
      </w:r>
      <w:r w:rsidRPr="00EB53B8">
        <w:rPr>
          <w:rFonts w:eastAsiaTheme="minorHAnsi"/>
          <w:sz w:val="18"/>
          <w:szCs w:val="18"/>
          <w:lang w:eastAsia="en-US"/>
        </w:rPr>
        <w:t xml:space="preserve"> </w:t>
      </w:r>
      <w:r w:rsidRPr="00EB53B8">
        <w:rPr>
          <w:color w:val="000000"/>
          <w:sz w:val="18"/>
          <w:szCs w:val="18"/>
        </w:rPr>
        <w:t xml:space="preserve">по зимним видам спорта МАУ «ФОК «Вымпел» на получение, обработку и хранение персональных данных моих/моего ребёнка (в соответствии с Федеральным законом от 27.07.2006 № 152-ФЗ «О персональных данных») указанных в заявлении, а так же их передачу в электронной форме по открытым каналам связи сети Интернет в целях предоставления муниципальной услуги согласно действующего законодательства Российской </w:t>
      </w:r>
      <w:proofErr w:type="gramStart"/>
      <w:r w:rsidRPr="00EB53B8">
        <w:rPr>
          <w:color w:val="000000"/>
          <w:sz w:val="18"/>
          <w:szCs w:val="18"/>
        </w:rPr>
        <w:t>Федерации._</w:t>
      </w:r>
      <w:proofErr w:type="gramEnd"/>
      <w:r w:rsidRPr="00EB53B8">
        <w:rPr>
          <w:color w:val="000000"/>
          <w:sz w:val="18"/>
          <w:szCs w:val="18"/>
        </w:rPr>
        <w:t>__________________________</w:t>
      </w:r>
    </w:p>
    <w:p w:rsidR="00EB53B8" w:rsidRPr="00EB53B8" w:rsidRDefault="00EB53B8" w:rsidP="00D0052C">
      <w:pPr>
        <w:shd w:val="clear" w:color="auto" w:fill="FFFFFF"/>
        <w:jc w:val="both"/>
        <w:rPr>
          <w:color w:val="000000"/>
          <w:sz w:val="18"/>
          <w:szCs w:val="18"/>
        </w:rPr>
      </w:pPr>
      <w:r w:rsidRPr="00EB53B8">
        <w:rPr>
          <w:color w:val="000000"/>
          <w:sz w:val="18"/>
          <w:szCs w:val="18"/>
        </w:rPr>
        <w:t xml:space="preserve">Даю </w:t>
      </w:r>
      <w:proofErr w:type="gramStart"/>
      <w:r w:rsidRPr="00EB53B8">
        <w:rPr>
          <w:color w:val="000000"/>
          <w:sz w:val="18"/>
          <w:szCs w:val="18"/>
        </w:rPr>
        <w:t>согласие  на</w:t>
      </w:r>
      <w:proofErr w:type="gramEnd"/>
      <w:r w:rsidRPr="00EB53B8">
        <w:rPr>
          <w:color w:val="000000"/>
          <w:sz w:val="18"/>
          <w:szCs w:val="18"/>
        </w:rPr>
        <w:t xml:space="preserve"> размещение необходимой информации и фотографий моего ребёнка (в соответствии с </w:t>
      </w:r>
      <w:r w:rsidRPr="00EB53B8">
        <w:rPr>
          <w:rFonts w:eastAsia="Calibri"/>
          <w:sz w:val="18"/>
          <w:szCs w:val="18"/>
        </w:rPr>
        <w:t xml:space="preserve">Приказом </w:t>
      </w:r>
      <w:proofErr w:type="spellStart"/>
      <w:r w:rsidRPr="00EB53B8">
        <w:rPr>
          <w:rFonts w:eastAsia="Calibri"/>
          <w:sz w:val="18"/>
          <w:szCs w:val="18"/>
        </w:rPr>
        <w:t>Минобрнауки</w:t>
      </w:r>
      <w:proofErr w:type="spellEnd"/>
      <w:r w:rsidRPr="00EB53B8">
        <w:rPr>
          <w:rFonts w:eastAsia="Calibri"/>
          <w:sz w:val="18"/>
          <w:szCs w:val="18"/>
        </w:rPr>
        <w:t xml:space="preserve"> России от 23.08.2017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r w:rsidRPr="00EB53B8">
        <w:rPr>
          <w:color w:val="000000"/>
          <w:sz w:val="18"/>
          <w:szCs w:val="18"/>
        </w:rPr>
        <w:t xml:space="preserve">) на официальном сайте  МАУ «ФОК «Вымпел» </w:t>
      </w:r>
      <w:hyperlink r:id="rId58" w:history="1">
        <w:r w:rsidRPr="00D0052C">
          <w:rPr>
            <w:sz w:val="18"/>
            <w:szCs w:val="18"/>
            <w:lang w:val="en-US"/>
          </w:rPr>
          <w:t>http</w:t>
        </w:r>
        <w:r w:rsidRPr="00D0052C">
          <w:rPr>
            <w:sz w:val="18"/>
            <w:szCs w:val="18"/>
          </w:rPr>
          <w:t>://</w:t>
        </w:r>
        <w:proofErr w:type="spellStart"/>
        <w:r w:rsidRPr="00D0052C">
          <w:rPr>
            <w:sz w:val="18"/>
            <w:szCs w:val="18"/>
            <w:lang w:val="en-US"/>
          </w:rPr>
          <w:t>vympel</w:t>
        </w:r>
        <w:proofErr w:type="spellEnd"/>
        <w:r w:rsidRPr="00D0052C">
          <w:rPr>
            <w:sz w:val="18"/>
            <w:szCs w:val="18"/>
          </w:rPr>
          <w:t>32.</w:t>
        </w:r>
        <w:proofErr w:type="spellStart"/>
        <w:r w:rsidRPr="00D0052C">
          <w:rPr>
            <w:sz w:val="18"/>
            <w:szCs w:val="18"/>
            <w:lang w:val="en-US"/>
          </w:rPr>
          <w:t>ucoz</w:t>
        </w:r>
        <w:proofErr w:type="spellEnd"/>
        <w:r w:rsidRPr="00D0052C">
          <w:rPr>
            <w:sz w:val="18"/>
            <w:szCs w:val="18"/>
          </w:rPr>
          <w:t>.</w:t>
        </w:r>
        <w:r w:rsidRPr="00D0052C">
          <w:rPr>
            <w:sz w:val="18"/>
            <w:szCs w:val="18"/>
            <w:lang w:val="en-US"/>
          </w:rPr>
          <w:t>net</w:t>
        </w:r>
      </w:hyperlink>
      <w:r w:rsidRPr="00EB53B8">
        <w:rPr>
          <w:color w:val="000000"/>
          <w:sz w:val="18"/>
          <w:szCs w:val="18"/>
        </w:rPr>
        <w:t xml:space="preserve"> и социальных сетях.____________________</w:t>
      </w:r>
    </w:p>
    <w:p w:rsidR="00EB53B8" w:rsidRPr="00EB53B8" w:rsidRDefault="00EB53B8" w:rsidP="00D0052C">
      <w:pPr>
        <w:shd w:val="clear" w:color="auto" w:fill="FFFFFF"/>
        <w:rPr>
          <w:color w:val="000000"/>
          <w:sz w:val="18"/>
          <w:szCs w:val="18"/>
        </w:rPr>
      </w:pPr>
    </w:p>
    <w:p w:rsidR="00EB53B8" w:rsidRPr="00EB53B8" w:rsidRDefault="00EB53B8" w:rsidP="00D0052C">
      <w:pPr>
        <w:shd w:val="clear" w:color="auto" w:fill="FFFFFF"/>
        <w:rPr>
          <w:color w:val="000000"/>
          <w:sz w:val="18"/>
          <w:szCs w:val="18"/>
        </w:rPr>
      </w:pPr>
      <w:r w:rsidRPr="00EB53B8">
        <w:rPr>
          <w:color w:val="000000"/>
          <w:sz w:val="18"/>
          <w:szCs w:val="18"/>
        </w:rPr>
        <w:t>Оставляю за собой право в любой момент письменно отозвать данные согласия.</w:t>
      </w:r>
    </w:p>
    <w:p w:rsidR="00EB53B8" w:rsidRPr="00EB53B8" w:rsidRDefault="00EB53B8" w:rsidP="00D0052C">
      <w:pPr>
        <w:shd w:val="clear" w:color="auto" w:fill="FFFFFF"/>
        <w:rPr>
          <w:color w:val="000000"/>
          <w:sz w:val="18"/>
          <w:szCs w:val="18"/>
        </w:rPr>
      </w:pPr>
      <w:r w:rsidRPr="00EB53B8">
        <w:rPr>
          <w:color w:val="000000"/>
          <w:sz w:val="18"/>
          <w:szCs w:val="18"/>
        </w:rPr>
        <w:t>Мать</w:t>
      </w:r>
      <w:proofErr w:type="gramStart"/>
      <w:r w:rsidRPr="00EB53B8">
        <w:rPr>
          <w:color w:val="000000"/>
          <w:sz w:val="18"/>
          <w:szCs w:val="18"/>
        </w:rPr>
        <w:t xml:space="preserve">   «</w:t>
      </w:r>
      <w:proofErr w:type="gramEnd"/>
      <w:r w:rsidRPr="00EB53B8">
        <w:rPr>
          <w:color w:val="000000"/>
          <w:sz w:val="18"/>
          <w:szCs w:val="18"/>
        </w:rPr>
        <w:t>____»___________20     г.                                          Подпись____________</w:t>
      </w:r>
    </w:p>
    <w:p w:rsidR="00EB53B8" w:rsidRPr="00EB53B8" w:rsidRDefault="00EB53B8" w:rsidP="00D0052C">
      <w:pPr>
        <w:shd w:val="clear" w:color="auto" w:fill="FFFFFF"/>
        <w:rPr>
          <w:color w:val="000000"/>
          <w:sz w:val="18"/>
          <w:szCs w:val="18"/>
        </w:rPr>
      </w:pPr>
      <w:r w:rsidRPr="00EB53B8">
        <w:rPr>
          <w:color w:val="000000"/>
          <w:sz w:val="18"/>
          <w:szCs w:val="18"/>
        </w:rPr>
        <w:t>Отец</w:t>
      </w:r>
      <w:proofErr w:type="gramStart"/>
      <w:r w:rsidRPr="00EB53B8">
        <w:rPr>
          <w:color w:val="000000"/>
          <w:sz w:val="18"/>
          <w:szCs w:val="18"/>
        </w:rPr>
        <w:t xml:space="preserve">   «</w:t>
      </w:r>
      <w:proofErr w:type="gramEnd"/>
      <w:r w:rsidRPr="00EB53B8">
        <w:rPr>
          <w:color w:val="000000"/>
          <w:sz w:val="18"/>
          <w:szCs w:val="18"/>
        </w:rPr>
        <w:t>____»___________20    г.                                            Подпись____________</w:t>
      </w:r>
    </w:p>
    <w:p w:rsidR="00EB53B8" w:rsidRPr="00EB53B8" w:rsidRDefault="00EB53B8" w:rsidP="00D0052C">
      <w:pPr>
        <w:shd w:val="clear" w:color="auto" w:fill="FFFFFF"/>
        <w:rPr>
          <w:rFonts w:eastAsiaTheme="minorHAnsi"/>
          <w:sz w:val="18"/>
          <w:szCs w:val="18"/>
          <w:lang w:eastAsia="en-US"/>
        </w:rPr>
      </w:pPr>
      <w:r w:rsidRPr="00EB53B8">
        <w:rPr>
          <w:rFonts w:eastAsiaTheme="minorHAnsi"/>
          <w:sz w:val="18"/>
          <w:szCs w:val="18"/>
          <w:lang w:eastAsia="en-US"/>
        </w:rPr>
        <w:tab/>
      </w:r>
    </w:p>
    <w:p w:rsidR="00EB53B8" w:rsidRPr="00EB53B8" w:rsidRDefault="00EB53B8" w:rsidP="00D0052C">
      <w:pPr>
        <w:shd w:val="clear" w:color="auto" w:fill="FFFFFF"/>
        <w:rPr>
          <w:rFonts w:eastAsiaTheme="minorHAnsi"/>
          <w:sz w:val="18"/>
          <w:szCs w:val="18"/>
          <w:lang w:eastAsia="en-US"/>
        </w:rPr>
      </w:pPr>
      <w:r w:rsidRPr="00EB53B8">
        <w:rPr>
          <w:rFonts w:eastAsiaTheme="minorHAnsi"/>
          <w:sz w:val="18"/>
          <w:szCs w:val="18"/>
          <w:lang w:eastAsia="en-US"/>
        </w:rPr>
        <w:t xml:space="preserve">   </w:t>
      </w:r>
      <w:r w:rsidRPr="00EB53B8">
        <w:rPr>
          <w:color w:val="000000"/>
          <w:sz w:val="18"/>
          <w:szCs w:val="18"/>
        </w:rPr>
        <w:t xml:space="preserve">К </w:t>
      </w:r>
      <w:proofErr w:type="gramStart"/>
      <w:r w:rsidRPr="00EB53B8">
        <w:rPr>
          <w:color w:val="000000"/>
          <w:sz w:val="18"/>
          <w:szCs w:val="18"/>
        </w:rPr>
        <w:t>заявлению  прилагаю</w:t>
      </w:r>
      <w:proofErr w:type="gramEnd"/>
      <w:r w:rsidRPr="00EB53B8">
        <w:rPr>
          <w:color w:val="000000"/>
          <w:sz w:val="18"/>
          <w:szCs w:val="18"/>
        </w:rPr>
        <w:t xml:space="preserve"> следующие документы: </w:t>
      </w:r>
    </w:p>
    <w:p w:rsidR="00EB53B8" w:rsidRPr="00EB53B8" w:rsidRDefault="00EB53B8" w:rsidP="00D0052C">
      <w:pPr>
        <w:shd w:val="clear" w:color="auto" w:fill="FFFFFF"/>
        <w:rPr>
          <w:color w:val="000000"/>
          <w:sz w:val="18"/>
          <w:szCs w:val="18"/>
        </w:rPr>
      </w:pPr>
      <w:r w:rsidRPr="00EB53B8">
        <w:rPr>
          <w:color w:val="000000"/>
          <w:sz w:val="18"/>
          <w:szCs w:val="18"/>
        </w:rPr>
        <w:t>- медицинскую справку (о допуске для занятия выбранным видом спорта);</w:t>
      </w:r>
    </w:p>
    <w:p w:rsidR="00EB53B8" w:rsidRPr="00EB53B8" w:rsidRDefault="00EB53B8" w:rsidP="00D0052C">
      <w:pPr>
        <w:shd w:val="clear" w:color="auto" w:fill="FFFFFF"/>
        <w:rPr>
          <w:color w:val="000000"/>
          <w:sz w:val="18"/>
          <w:szCs w:val="18"/>
        </w:rPr>
      </w:pPr>
      <w:r w:rsidRPr="00EB53B8">
        <w:rPr>
          <w:color w:val="000000"/>
          <w:sz w:val="18"/>
          <w:szCs w:val="18"/>
        </w:rPr>
        <w:t>- копию свидетельства о рождении ребенка;</w:t>
      </w:r>
    </w:p>
    <w:p w:rsidR="00EB53B8" w:rsidRPr="00EB53B8" w:rsidRDefault="00EB53B8" w:rsidP="00D0052C">
      <w:pPr>
        <w:shd w:val="clear" w:color="auto" w:fill="FFFFFF"/>
        <w:rPr>
          <w:color w:val="000000"/>
          <w:sz w:val="18"/>
          <w:szCs w:val="18"/>
        </w:rPr>
      </w:pPr>
      <w:r w:rsidRPr="00EB53B8">
        <w:rPr>
          <w:color w:val="000000"/>
          <w:sz w:val="18"/>
          <w:szCs w:val="18"/>
        </w:rPr>
        <w:t>-  копии медицинского страхового полюса ребёнка;</w:t>
      </w:r>
    </w:p>
    <w:p w:rsidR="00EB53B8" w:rsidRPr="00EB53B8" w:rsidRDefault="00EB53B8" w:rsidP="00D0052C">
      <w:pPr>
        <w:shd w:val="clear" w:color="auto" w:fill="FFFFFF"/>
        <w:rPr>
          <w:color w:val="000000"/>
          <w:sz w:val="18"/>
          <w:szCs w:val="18"/>
        </w:rPr>
      </w:pPr>
      <w:r w:rsidRPr="00EB53B8">
        <w:rPr>
          <w:color w:val="000000"/>
          <w:sz w:val="18"/>
          <w:szCs w:val="18"/>
        </w:rPr>
        <w:t>- копию паспорта родителей (законных представителей);</w:t>
      </w:r>
    </w:p>
    <w:p w:rsidR="00EB53B8" w:rsidRPr="00EB53B8" w:rsidRDefault="00EB53B8" w:rsidP="00D0052C">
      <w:pPr>
        <w:shd w:val="clear" w:color="auto" w:fill="FFFFFF"/>
        <w:rPr>
          <w:color w:val="000000"/>
          <w:sz w:val="18"/>
          <w:szCs w:val="18"/>
        </w:rPr>
      </w:pPr>
      <w:r w:rsidRPr="00EB53B8">
        <w:rPr>
          <w:color w:val="000000"/>
          <w:sz w:val="18"/>
          <w:szCs w:val="18"/>
        </w:rPr>
        <w:t>- 2 фотографии 3Х4.</w:t>
      </w: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2</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jc w:val="right"/>
        <w:textAlignment w:val="baseline"/>
        <w:outlineLvl w:val="2"/>
        <w:rPr>
          <w:bCs/>
          <w:color w:val="FF0000"/>
          <w:sz w:val="18"/>
          <w:szCs w:val="18"/>
        </w:rPr>
      </w:pPr>
    </w:p>
    <w:p w:rsidR="00EB53B8" w:rsidRPr="00EB53B8" w:rsidRDefault="00EB53B8" w:rsidP="00D0052C">
      <w:pPr>
        <w:widowControl w:val="0"/>
        <w:jc w:val="center"/>
        <w:rPr>
          <w:iCs/>
          <w:sz w:val="18"/>
          <w:szCs w:val="18"/>
        </w:rPr>
      </w:pPr>
      <w:r w:rsidRPr="00EB53B8">
        <w:rPr>
          <w:iCs/>
          <w:sz w:val="18"/>
          <w:szCs w:val="18"/>
        </w:rPr>
        <w:t xml:space="preserve">Информация о месте нахождения, графике работы, </w:t>
      </w:r>
    </w:p>
    <w:p w:rsidR="00EB53B8" w:rsidRPr="00EB53B8" w:rsidRDefault="00EB53B8" w:rsidP="00D0052C">
      <w:pPr>
        <w:widowControl w:val="0"/>
        <w:jc w:val="center"/>
        <w:rPr>
          <w:iCs/>
          <w:sz w:val="18"/>
          <w:szCs w:val="18"/>
        </w:rPr>
      </w:pPr>
      <w:r w:rsidRPr="00EB53B8">
        <w:rPr>
          <w:iCs/>
          <w:sz w:val="18"/>
          <w:szCs w:val="18"/>
        </w:rPr>
        <w:t>справочные телефоны, адреса официальных сайтов органов,</w:t>
      </w:r>
    </w:p>
    <w:p w:rsidR="00EB53B8" w:rsidRPr="00EB53B8" w:rsidRDefault="00EB53B8" w:rsidP="00D0052C">
      <w:pPr>
        <w:widowControl w:val="0"/>
        <w:jc w:val="center"/>
        <w:rPr>
          <w:sz w:val="18"/>
          <w:szCs w:val="18"/>
        </w:rPr>
      </w:pPr>
      <w:r w:rsidRPr="00EB53B8">
        <w:rPr>
          <w:iCs/>
          <w:sz w:val="18"/>
          <w:szCs w:val="18"/>
        </w:rPr>
        <w:t xml:space="preserve"> предоставляющих муниципальную услугу</w:t>
      </w:r>
    </w:p>
    <w:p w:rsidR="00EB53B8" w:rsidRPr="00EB53B8" w:rsidRDefault="00EB53B8" w:rsidP="00D0052C">
      <w:pPr>
        <w:widowControl w:val="0"/>
        <w:jc w:val="both"/>
        <w:rPr>
          <w:sz w:val="18"/>
          <w:szCs w:val="18"/>
        </w:rPr>
      </w:pPr>
      <w:r w:rsidRPr="00EB53B8">
        <w:rPr>
          <w:sz w:val="18"/>
          <w:szCs w:val="18"/>
        </w:rPr>
        <w:t>1. Муниципальное автономное учреждение «Физкультурно-оздоровительный комплекс «Вымпел» (далее МАУ «ФОК «Вымпел»):</w:t>
      </w:r>
    </w:p>
    <w:p w:rsidR="00EB53B8" w:rsidRPr="00EB53B8" w:rsidRDefault="00EB53B8" w:rsidP="00D0052C">
      <w:pPr>
        <w:widowControl w:val="0"/>
        <w:jc w:val="both"/>
        <w:rPr>
          <w:sz w:val="18"/>
          <w:szCs w:val="18"/>
        </w:rPr>
      </w:pPr>
      <w:r w:rsidRPr="00EB53B8">
        <w:rPr>
          <w:sz w:val="18"/>
          <w:szCs w:val="18"/>
        </w:rPr>
        <w:tab/>
        <w:t>242220, Брянская область, город Трубчевск, улица Володарского, дом 3Г;</w:t>
      </w:r>
    </w:p>
    <w:p w:rsidR="00EB53B8" w:rsidRPr="00EB53B8" w:rsidRDefault="00EB53B8" w:rsidP="00D0052C">
      <w:pPr>
        <w:widowControl w:val="0"/>
        <w:jc w:val="both"/>
        <w:rPr>
          <w:sz w:val="18"/>
          <w:szCs w:val="18"/>
        </w:rPr>
      </w:pPr>
      <w:r w:rsidRPr="00EB53B8">
        <w:rPr>
          <w:sz w:val="18"/>
          <w:szCs w:val="18"/>
        </w:rPr>
        <w:tab/>
        <w:t>график работы:</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 xml:space="preserve">Понедельник с 8 часов 30 </w:t>
      </w:r>
      <w:proofErr w:type="gramStart"/>
      <w:r w:rsidRPr="00EB53B8">
        <w:rPr>
          <w:sz w:val="18"/>
          <w:szCs w:val="18"/>
        </w:rPr>
        <w:t>минут  до</w:t>
      </w:r>
      <w:proofErr w:type="gramEnd"/>
      <w:r w:rsidRPr="00EB53B8">
        <w:rPr>
          <w:sz w:val="18"/>
          <w:szCs w:val="18"/>
        </w:rPr>
        <w:t xml:space="preserve">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Вторник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Среда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Четверг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Пятница с 8 часов 30 минут до 16 часов 30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Перерыв с 13 часов 00 минут до 14 часов 00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Выходные дни: суббота, воскресенье;</w:t>
      </w:r>
    </w:p>
    <w:p w:rsidR="00EB53B8" w:rsidRPr="00EB53B8" w:rsidRDefault="00EB53B8" w:rsidP="00D0052C">
      <w:pPr>
        <w:widowControl w:val="0"/>
        <w:jc w:val="both"/>
        <w:rPr>
          <w:sz w:val="18"/>
          <w:szCs w:val="18"/>
        </w:rPr>
      </w:pPr>
      <w:r w:rsidRPr="00EB53B8">
        <w:rPr>
          <w:sz w:val="18"/>
          <w:szCs w:val="18"/>
        </w:rPr>
        <w:tab/>
        <w:t>телефоны для справок: 8 (48352) 2-70-07; 8 (48352) 2-26-62;</w:t>
      </w:r>
    </w:p>
    <w:p w:rsidR="00EB53B8" w:rsidRPr="00EB53B8" w:rsidRDefault="00EB53B8" w:rsidP="00D0052C">
      <w:pPr>
        <w:widowControl w:val="0"/>
        <w:jc w:val="both"/>
        <w:rPr>
          <w:sz w:val="18"/>
          <w:szCs w:val="18"/>
        </w:rPr>
      </w:pPr>
      <w:r w:rsidRPr="00EB53B8">
        <w:rPr>
          <w:sz w:val="18"/>
          <w:szCs w:val="18"/>
        </w:rPr>
        <w:tab/>
        <w:t>телефон – факс: 8 (48352) 2-70-07;</w:t>
      </w:r>
    </w:p>
    <w:p w:rsidR="00EB53B8" w:rsidRPr="00EB53B8" w:rsidRDefault="00EB53B8" w:rsidP="00D0052C">
      <w:pPr>
        <w:widowControl w:val="0"/>
        <w:jc w:val="both"/>
        <w:rPr>
          <w:sz w:val="18"/>
          <w:szCs w:val="18"/>
        </w:rPr>
      </w:pPr>
      <w:r w:rsidRPr="00EB53B8">
        <w:rPr>
          <w:sz w:val="18"/>
          <w:szCs w:val="18"/>
        </w:rPr>
        <w:tab/>
        <w:t xml:space="preserve">адрес электронной почты: </w:t>
      </w:r>
      <w:proofErr w:type="spellStart"/>
      <w:r w:rsidRPr="00EB53B8">
        <w:rPr>
          <w:bCs/>
          <w:iCs/>
          <w:sz w:val="18"/>
          <w:szCs w:val="18"/>
          <w:lang w:val="en-US"/>
        </w:rPr>
        <w:t>fok</w:t>
      </w:r>
      <w:proofErr w:type="spellEnd"/>
      <w:r w:rsidRPr="00EB53B8">
        <w:rPr>
          <w:bCs/>
          <w:iCs/>
          <w:sz w:val="18"/>
          <w:szCs w:val="18"/>
        </w:rPr>
        <w:t>.</w:t>
      </w:r>
      <w:proofErr w:type="spellStart"/>
      <w:r w:rsidRPr="00EB53B8">
        <w:rPr>
          <w:bCs/>
          <w:iCs/>
          <w:sz w:val="18"/>
          <w:szCs w:val="18"/>
          <w:lang w:val="en-US"/>
        </w:rPr>
        <w:t>vimpel</w:t>
      </w:r>
      <w:proofErr w:type="spellEnd"/>
      <w:r w:rsidRPr="00EB53B8">
        <w:rPr>
          <w:bCs/>
          <w:iCs/>
          <w:sz w:val="18"/>
          <w:szCs w:val="18"/>
        </w:rPr>
        <w:t>@</w:t>
      </w:r>
      <w:proofErr w:type="spellStart"/>
      <w:r w:rsidRPr="00EB53B8">
        <w:rPr>
          <w:bCs/>
          <w:iCs/>
          <w:sz w:val="18"/>
          <w:szCs w:val="18"/>
          <w:lang w:val="en-US"/>
        </w:rPr>
        <w:t>yandex</w:t>
      </w:r>
      <w:proofErr w:type="spellEnd"/>
      <w:r w:rsidRPr="00EB53B8">
        <w:rPr>
          <w:bCs/>
          <w:iCs/>
          <w:sz w:val="18"/>
          <w:szCs w:val="18"/>
        </w:rPr>
        <w:t>.</w:t>
      </w:r>
      <w:proofErr w:type="spellStart"/>
      <w:r w:rsidRPr="00EB53B8">
        <w:rPr>
          <w:bCs/>
          <w:iCs/>
          <w:sz w:val="18"/>
          <w:szCs w:val="18"/>
          <w:lang w:val="en-US"/>
        </w:rPr>
        <w:t>ru</w:t>
      </w:r>
      <w:proofErr w:type="spellEnd"/>
      <w:r w:rsidRPr="00EB53B8">
        <w:rPr>
          <w:sz w:val="18"/>
          <w:szCs w:val="18"/>
        </w:rPr>
        <w:t>;</w:t>
      </w:r>
    </w:p>
    <w:p w:rsidR="00EB53B8" w:rsidRPr="00EB53B8" w:rsidRDefault="00EB53B8" w:rsidP="00D0052C">
      <w:pPr>
        <w:widowControl w:val="0"/>
        <w:jc w:val="both"/>
        <w:rPr>
          <w:sz w:val="18"/>
          <w:szCs w:val="18"/>
        </w:rPr>
      </w:pPr>
      <w:r w:rsidRPr="00EB53B8">
        <w:rPr>
          <w:sz w:val="18"/>
          <w:szCs w:val="18"/>
        </w:rPr>
        <w:tab/>
        <w:t xml:space="preserve">адрес сайта: </w:t>
      </w:r>
      <w:r w:rsidRPr="00EB53B8">
        <w:rPr>
          <w:bCs/>
          <w:iCs/>
          <w:sz w:val="18"/>
          <w:szCs w:val="18"/>
        </w:rPr>
        <w:t>http://vympel32.ucoz.com/.</w:t>
      </w:r>
    </w:p>
    <w:p w:rsidR="00EB53B8" w:rsidRPr="00EB53B8" w:rsidRDefault="00EB53B8" w:rsidP="00D0052C">
      <w:pPr>
        <w:widowControl w:val="0"/>
        <w:jc w:val="both"/>
        <w:rPr>
          <w:sz w:val="18"/>
          <w:szCs w:val="18"/>
        </w:rPr>
      </w:pPr>
    </w:p>
    <w:p w:rsidR="00EB53B8" w:rsidRPr="00EB53B8" w:rsidRDefault="00EB53B8" w:rsidP="00D0052C">
      <w:pPr>
        <w:widowControl w:val="0"/>
        <w:jc w:val="center"/>
        <w:rPr>
          <w:iCs/>
          <w:sz w:val="18"/>
          <w:szCs w:val="18"/>
        </w:rPr>
      </w:pPr>
      <w:r w:rsidRPr="00EB53B8">
        <w:rPr>
          <w:iCs/>
          <w:sz w:val="18"/>
          <w:szCs w:val="18"/>
        </w:rPr>
        <w:t xml:space="preserve">Информация о месте нахождения, графике работы, </w:t>
      </w:r>
    </w:p>
    <w:p w:rsidR="00EB53B8" w:rsidRPr="00EB53B8" w:rsidRDefault="00EB53B8" w:rsidP="00D0052C">
      <w:pPr>
        <w:widowControl w:val="0"/>
        <w:jc w:val="center"/>
        <w:rPr>
          <w:iCs/>
          <w:sz w:val="18"/>
          <w:szCs w:val="18"/>
        </w:rPr>
      </w:pPr>
      <w:r w:rsidRPr="00EB53B8">
        <w:rPr>
          <w:iCs/>
          <w:sz w:val="18"/>
          <w:szCs w:val="18"/>
        </w:rPr>
        <w:t>справочные телефоны, адреса официальных сайтов организаций,</w:t>
      </w:r>
    </w:p>
    <w:p w:rsidR="00EB53B8" w:rsidRPr="00EB53B8" w:rsidRDefault="00EB53B8" w:rsidP="00D0052C">
      <w:pPr>
        <w:widowControl w:val="0"/>
        <w:jc w:val="center"/>
        <w:rPr>
          <w:iCs/>
          <w:sz w:val="18"/>
          <w:szCs w:val="18"/>
        </w:rPr>
      </w:pPr>
      <w:r w:rsidRPr="00EB53B8">
        <w:rPr>
          <w:iCs/>
          <w:sz w:val="18"/>
          <w:szCs w:val="18"/>
        </w:rPr>
        <w:t xml:space="preserve">участвующих в предоставлении муниципальной услуги и организаций, </w:t>
      </w:r>
    </w:p>
    <w:p w:rsidR="00EB53B8" w:rsidRPr="00EB53B8" w:rsidRDefault="00EB53B8" w:rsidP="00D0052C">
      <w:pPr>
        <w:widowControl w:val="0"/>
        <w:jc w:val="center"/>
        <w:rPr>
          <w:iCs/>
          <w:sz w:val="18"/>
          <w:szCs w:val="18"/>
        </w:rPr>
      </w:pPr>
      <w:r w:rsidRPr="00EB53B8">
        <w:rPr>
          <w:iCs/>
          <w:sz w:val="18"/>
          <w:szCs w:val="18"/>
        </w:rPr>
        <w:t>обращение, в которые необходимо для получения муниципальной услуги</w:t>
      </w:r>
    </w:p>
    <w:p w:rsidR="00EB53B8" w:rsidRPr="00EB53B8" w:rsidRDefault="00EB53B8" w:rsidP="00D0052C">
      <w:pPr>
        <w:widowControl w:val="0"/>
        <w:jc w:val="both"/>
        <w:rPr>
          <w:sz w:val="18"/>
          <w:szCs w:val="18"/>
        </w:rPr>
      </w:pPr>
      <w:r w:rsidRPr="00EB53B8">
        <w:rPr>
          <w:sz w:val="18"/>
          <w:szCs w:val="18"/>
        </w:rPr>
        <w:t xml:space="preserve">1. Администрация </w:t>
      </w:r>
      <w:proofErr w:type="spellStart"/>
      <w:r w:rsidRPr="00EB53B8">
        <w:rPr>
          <w:sz w:val="18"/>
          <w:szCs w:val="18"/>
        </w:rPr>
        <w:t>Трубчевского</w:t>
      </w:r>
      <w:proofErr w:type="spellEnd"/>
      <w:r w:rsidRPr="00EB53B8">
        <w:rPr>
          <w:sz w:val="18"/>
          <w:szCs w:val="18"/>
        </w:rPr>
        <w:t xml:space="preserve"> муниципального района:</w:t>
      </w:r>
    </w:p>
    <w:p w:rsidR="00EB53B8" w:rsidRPr="00EB53B8" w:rsidRDefault="00EB53B8" w:rsidP="00D0052C">
      <w:pPr>
        <w:widowControl w:val="0"/>
        <w:jc w:val="both"/>
        <w:rPr>
          <w:sz w:val="18"/>
          <w:szCs w:val="18"/>
        </w:rPr>
      </w:pPr>
      <w:r w:rsidRPr="00EB53B8">
        <w:rPr>
          <w:sz w:val="18"/>
          <w:szCs w:val="18"/>
        </w:rPr>
        <w:tab/>
        <w:t>242220, Брянская область, город Трубчевск, улица Брянская, дом 59;</w:t>
      </w:r>
    </w:p>
    <w:p w:rsidR="00EB53B8" w:rsidRPr="00EB53B8" w:rsidRDefault="00EB53B8" w:rsidP="00D0052C">
      <w:pPr>
        <w:widowControl w:val="0"/>
        <w:jc w:val="both"/>
        <w:rPr>
          <w:sz w:val="18"/>
          <w:szCs w:val="18"/>
        </w:rPr>
      </w:pPr>
      <w:r w:rsidRPr="00EB53B8">
        <w:rPr>
          <w:sz w:val="18"/>
          <w:szCs w:val="18"/>
        </w:rPr>
        <w:tab/>
        <w:t>график работы:</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 xml:space="preserve">Понедельник с 8 часов 30 </w:t>
      </w:r>
      <w:proofErr w:type="gramStart"/>
      <w:r w:rsidRPr="00EB53B8">
        <w:rPr>
          <w:sz w:val="18"/>
          <w:szCs w:val="18"/>
        </w:rPr>
        <w:t>минут  до</w:t>
      </w:r>
      <w:proofErr w:type="gramEnd"/>
      <w:r w:rsidRPr="00EB53B8">
        <w:rPr>
          <w:sz w:val="18"/>
          <w:szCs w:val="18"/>
        </w:rPr>
        <w:t xml:space="preserve">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Вторник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Среда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Четверг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Пятница с 8 часов 30 минут до 16 часов 30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Перерыв с 13 часов 00 минут до 14 часов 00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Выходные дни: суббота, воскресенье;</w:t>
      </w:r>
    </w:p>
    <w:p w:rsidR="00EB53B8" w:rsidRPr="00EB53B8" w:rsidRDefault="00EB53B8" w:rsidP="00D0052C">
      <w:pPr>
        <w:widowControl w:val="0"/>
        <w:jc w:val="both"/>
        <w:rPr>
          <w:sz w:val="18"/>
          <w:szCs w:val="18"/>
        </w:rPr>
      </w:pPr>
      <w:r w:rsidRPr="00EB53B8">
        <w:rPr>
          <w:sz w:val="18"/>
          <w:szCs w:val="18"/>
        </w:rPr>
        <w:tab/>
        <w:t>телефоны для справок: 8 (48352) 2-22-81; 8 (48352) 2-26-58;</w:t>
      </w:r>
    </w:p>
    <w:p w:rsidR="00EB53B8" w:rsidRPr="00EB53B8" w:rsidRDefault="00EB53B8" w:rsidP="00D0052C">
      <w:pPr>
        <w:widowControl w:val="0"/>
        <w:jc w:val="both"/>
        <w:rPr>
          <w:sz w:val="18"/>
          <w:szCs w:val="18"/>
        </w:rPr>
      </w:pPr>
      <w:r w:rsidRPr="00EB53B8">
        <w:rPr>
          <w:sz w:val="18"/>
          <w:szCs w:val="18"/>
        </w:rPr>
        <w:tab/>
        <w:t>телефон – факс: 8 (48352) 2-27-00;</w:t>
      </w:r>
    </w:p>
    <w:p w:rsidR="00EB53B8" w:rsidRPr="00EB53B8" w:rsidRDefault="00EB53B8" w:rsidP="00D0052C">
      <w:pPr>
        <w:widowControl w:val="0"/>
        <w:jc w:val="both"/>
        <w:rPr>
          <w:sz w:val="18"/>
          <w:szCs w:val="18"/>
        </w:rPr>
      </w:pPr>
      <w:r w:rsidRPr="00EB53B8">
        <w:rPr>
          <w:sz w:val="18"/>
          <w:szCs w:val="18"/>
        </w:rPr>
        <w:tab/>
        <w:t xml:space="preserve">адрес электронной почты: </w:t>
      </w:r>
      <w:r w:rsidRPr="00EB53B8">
        <w:rPr>
          <w:bCs/>
          <w:iCs/>
          <w:sz w:val="18"/>
          <w:szCs w:val="18"/>
          <w:lang w:val="en-US"/>
        </w:rPr>
        <w:t>admin</w:t>
      </w:r>
      <w:r w:rsidRPr="00EB53B8">
        <w:rPr>
          <w:bCs/>
          <w:iCs/>
          <w:sz w:val="18"/>
          <w:szCs w:val="18"/>
        </w:rPr>
        <w:t>@</w:t>
      </w:r>
      <w:proofErr w:type="spellStart"/>
      <w:r w:rsidRPr="00EB53B8">
        <w:rPr>
          <w:bCs/>
          <w:iCs/>
          <w:sz w:val="18"/>
          <w:szCs w:val="18"/>
          <w:lang w:val="en-US"/>
        </w:rPr>
        <w:t>yandex</w:t>
      </w:r>
      <w:proofErr w:type="spellEnd"/>
      <w:r w:rsidRPr="00EB53B8">
        <w:rPr>
          <w:bCs/>
          <w:iCs/>
          <w:sz w:val="18"/>
          <w:szCs w:val="18"/>
        </w:rPr>
        <w:t>.</w:t>
      </w:r>
      <w:proofErr w:type="spellStart"/>
      <w:r w:rsidRPr="00EB53B8">
        <w:rPr>
          <w:bCs/>
          <w:iCs/>
          <w:sz w:val="18"/>
          <w:szCs w:val="18"/>
          <w:lang w:val="en-US"/>
        </w:rPr>
        <w:t>ru</w:t>
      </w:r>
      <w:proofErr w:type="spellEnd"/>
      <w:r w:rsidRPr="00EB53B8">
        <w:rPr>
          <w:sz w:val="18"/>
          <w:szCs w:val="18"/>
        </w:rPr>
        <w:t>;</w:t>
      </w:r>
    </w:p>
    <w:p w:rsidR="00EB53B8" w:rsidRPr="00EB53B8" w:rsidRDefault="00EB53B8" w:rsidP="00D0052C">
      <w:pPr>
        <w:widowControl w:val="0"/>
        <w:jc w:val="both"/>
        <w:rPr>
          <w:sz w:val="18"/>
          <w:szCs w:val="18"/>
        </w:rPr>
      </w:pPr>
      <w:r w:rsidRPr="00EB53B8">
        <w:rPr>
          <w:sz w:val="18"/>
          <w:szCs w:val="18"/>
        </w:rPr>
        <w:tab/>
        <w:t xml:space="preserve">адрес сайта: </w:t>
      </w:r>
      <w:hyperlink r:id="rId59" w:history="1">
        <w:r w:rsidRPr="00EB53B8">
          <w:rPr>
            <w:bCs/>
            <w:iCs/>
            <w:sz w:val="18"/>
            <w:szCs w:val="18"/>
            <w:lang w:val="en-US"/>
          </w:rPr>
          <w:t>www</w:t>
        </w:r>
        <w:r w:rsidRPr="00EB53B8">
          <w:rPr>
            <w:bCs/>
            <w:iCs/>
            <w:sz w:val="18"/>
            <w:szCs w:val="18"/>
          </w:rPr>
          <w:t>.</w:t>
        </w:r>
        <w:proofErr w:type="spellStart"/>
        <w:r w:rsidRPr="00EB53B8">
          <w:rPr>
            <w:bCs/>
            <w:iCs/>
            <w:sz w:val="18"/>
            <w:szCs w:val="18"/>
            <w:lang w:val="en-US"/>
          </w:rPr>
          <w:t>trubech</w:t>
        </w:r>
        <w:proofErr w:type="spellEnd"/>
        <w:r w:rsidRPr="00EB53B8">
          <w:rPr>
            <w:bCs/>
            <w:iCs/>
            <w:sz w:val="18"/>
            <w:szCs w:val="18"/>
          </w:rPr>
          <w:t>.</w:t>
        </w:r>
        <w:proofErr w:type="spellStart"/>
        <w:r w:rsidRPr="00EB53B8">
          <w:rPr>
            <w:bCs/>
            <w:iCs/>
            <w:sz w:val="18"/>
            <w:szCs w:val="18"/>
            <w:lang w:val="en-US"/>
          </w:rPr>
          <w:t>ru</w:t>
        </w:r>
        <w:proofErr w:type="spellEnd"/>
      </w:hyperlink>
      <w:r w:rsidRPr="00EB53B8">
        <w:rPr>
          <w:sz w:val="18"/>
          <w:szCs w:val="18"/>
        </w:rPr>
        <w:t>;</w:t>
      </w:r>
    </w:p>
    <w:p w:rsidR="00EB53B8" w:rsidRPr="00EB53B8" w:rsidRDefault="00EB53B8" w:rsidP="00D0052C">
      <w:pPr>
        <w:widowControl w:val="0"/>
        <w:jc w:val="both"/>
        <w:rPr>
          <w:sz w:val="18"/>
          <w:szCs w:val="18"/>
        </w:rPr>
      </w:pPr>
    </w:p>
    <w:p w:rsidR="00EB53B8" w:rsidRPr="00EB53B8" w:rsidRDefault="00EB53B8" w:rsidP="00D0052C">
      <w:pPr>
        <w:widowControl w:val="0"/>
        <w:jc w:val="both"/>
        <w:rPr>
          <w:sz w:val="18"/>
          <w:szCs w:val="18"/>
        </w:rPr>
      </w:pPr>
      <w:r w:rsidRPr="00EB53B8">
        <w:rPr>
          <w:sz w:val="18"/>
          <w:szCs w:val="18"/>
        </w:rPr>
        <w:t xml:space="preserve">2. Отдел культуры, физической культуры и архивного дела </w:t>
      </w:r>
      <w:proofErr w:type="spellStart"/>
      <w:r w:rsidRPr="00EB53B8">
        <w:rPr>
          <w:sz w:val="18"/>
          <w:szCs w:val="18"/>
        </w:rPr>
        <w:t>Трубчевского</w:t>
      </w:r>
      <w:proofErr w:type="spellEnd"/>
      <w:r w:rsidRPr="00EB53B8">
        <w:rPr>
          <w:sz w:val="18"/>
          <w:szCs w:val="18"/>
        </w:rPr>
        <w:t xml:space="preserve"> муниципального района (далее – отдел культуры, физической культуры и архивного дела):</w:t>
      </w:r>
    </w:p>
    <w:p w:rsidR="00EB53B8" w:rsidRPr="00EB53B8" w:rsidRDefault="00EB53B8" w:rsidP="00D0052C">
      <w:pPr>
        <w:widowControl w:val="0"/>
        <w:jc w:val="both"/>
        <w:rPr>
          <w:sz w:val="18"/>
          <w:szCs w:val="18"/>
        </w:rPr>
      </w:pPr>
      <w:r w:rsidRPr="00EB53B8">
        <w:rPr>
          <w:sz w:val="18"/>
          <w:szCs w:val="18"/>
        </w:rPr>
        <w:t>242220, Брянская область, город Трубчевск, улица Брянская, дом 59;</w:t>
      </w:r>
    </w:p>
    <w:p w:rsidR="00EB53B8" w:rsidRPr="00EB53B8" w:rsidRDefault="00EB53B8" w:rsidP="00D0052C">
      <w:pPr>
        <w:widowControl w:val="0"/>
        <w:jc w:val="both"/>
        <w:rPr>
          <w:sz w:val="18"/>
          <w:szCs w:val="18"/>
        </w:rPr>
      </w:pPr>
      <w:r w:rsidRPr="00EB53B8">
        <w:rPr>
          <w:sz w:val="18"/>
          <w:szCs w:val="18"/>
        </w:rPr>
        <w:lastRenderedPageBreak/>
        <w:tab/>
        <w:t>график работы:</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 xml:space="preserve">Понедельник с 8 часов 30 </w:t>
      </w:r>
      <w:proofErr w:type="gramStart"/>
      <w:r w:rsidRPr="00EB53B8">
        <w:rPr>
          <w:sz w:val="18"/>
          <w:szCs w:val="18"/>
        </w:rPr>
        <w:t>минут  до</w:t>
      </w:r>
      <w:proofErr w:type="gramEnd"/>
      <w:r w:rsidRPr="00EB53B8">
        <w:rPr>
          <w:sz w:val="18"/>
          <w:szCs w:val="18"/>
        </w:rPr>
        <w:t xml:space="preserve">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Вторник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Среда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Четверг с 8 часов 30 минут до 17 часов 45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Пятница с 8 часов 30 минут до 16 часов 30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Перерыв с 13 часов 00 минут до 14 часов 00 минут;</w:t>
      </w:r>
    </w:p>
    <w:p w:rsidR="00EB53B8" w:rsidRPr="00EB53B8" w:rsidRDefault="00EB53B8" w:rsidP="00D0052C">
      <w:pPr>
        <w:widowControl w:val="0"/>
        <w:jc w:val="both"/>
        <w:rPr>
          <w:sz w:val="18"/>
          <w:szCs w:val="18"/>
        </w:rPr>
      </w:pPr>
      <w:r w:rsidRPr="00EB53B8">
        <w:rPr>
          <w:sz w:val="18"/>
          <w:szCs w:val="18"/>
        </w:rPr>
        <w:tab/>
      </w:r>
      <w:r w:rsidRPr="00EB53B8">
        <w:rPr>
          <w:sz w:val="18"/>
          <w:szCs w:val="18"/>
        </w:rPr>
        <w:tab/>
        <w:t>Выходные дни: суббота, воскресенье;</w:t>
      </w:r>
    </w:p>
    <w:p w:rsidR="00EB53B8" w:rsidRPr="00EB53B8" w:rsidRDefault="00EB53B8" w:rsidP="00D0052C">
      <w:pPr>
        <w:widowControl w:val="0"/>
        <w:jc w:val="both"/>
        <w:rPr>
          <w:sz w:val="18"/>
          <w:szCs w:val="18"/>
        </w:rPr>
      </w:pPr>
      <w:r w:rsidRPr="00EB53B8">
        <w:rPr>
          <w:sz w:val="18"/>
          <w:szCs w:val="18"/>
        </w:rPr>
        <w:tab/>
        <w:t>телефоны для справок: 8 (48352) 2-27-61</w:t>
      </w:r>
    </w:p>
    <w:p w:rsidR="00EB53B8" w:rsidRPr="00EB53B8" w:rsidRDefault="00EB53B8" w:rsidP="00D0052C">
      <w:pPr>
        <w:widowControl w:val="0"/>
        <w:jc w:val="both"/>
        <w:rPr>
          <w:sz w:val="18"/>
          <w:szCs w:val="18"/>
        </w:rPr>
      </w:pPr>
      <w:r w:rsidRPr="00EB53B8">
        <w:rPr>
          <w:sz w:val="18"/>
          <w:szCs w:val="18"/>
        </w:rPr>
        <w:tab/>
        <w:t xml:space="preserve">адрес электронной почты: </w:t>
      </w:r>
      <w:hyperlink r:id="rId60" w:history="1">
        <w:r w:rsidRPr="00EB53B8">
          <w:rPr>
            <w:bCs/>
            <w:iCs/>
            <w:sz w:val="18"/>
            <w:szCs w:val="18"/>
          </w:rPr>
          <w:t>trculture@mail.ru</w:t>
        </w:r>
      </w:hyperlink>
      <w:r w:rsidRPr="00EB53B8">
        <w:rPr>
          <w:sz w:val="18"/>
          <w:szCs w:val="18"/>
        </w:rPr>
        <w:t>;</w:t>
      </w:r>
    </w:p>
    <w:p w:rsidR="00EB53B8" w:rsidRPr="00EB53B8" w:rsidRDefault="00EB53B8" w:rsidP="00D0052C">
      <w:pPr>
        <w:widowControl w:val="0"/>
        <w:jc w:val="both"/>
        <w:rPr>
          <w:iCs/>
          <w:sz w:val="18"/>
          <w:szCs w:val="18"/>
        </w:rPr>
      </w:pPr>
    </w:p>
    <w:p w:rsidR="00EB53B8" w:rsidRPr="00EB53B8" w:rsidRDefault="00EB53B8" w:rsidP="00D0052C">
      <w:pPr>
        <w:widowControl w:val="0"/>
        <w:jc w:val="both"/>
        <w:rPr>
          <w:sz w:val="18"/>
          <w:szCs w:val="18"/>
        </w:rPr>
      </w:pPr>
      <w:r w:rsidRPr="00EB53B8">
        <w:rPr>
          <w:sz w:val="18"/>
          <w:szCs w:val="18"/>
        </w:rPr>
        <w:t>3. Государственное бюджетное учреждение здравоохранения «</w:t>
      </w:r>
      <w:proofErr w:type="spellStart"/>
      <w:r w:rsidRPr="00EB53B8">
        <w:rPr>
          <w:sz w:val="18"/>
          <w:szCs w:val="18"/>
        </w:rPr>
        <w:t>Трубчевская</w:t>
      </w:r>
      <w:proofErr w:type="spellEnd"/>
      <w:r w:rsidRPr="00EB53B8">
        <w:rPr>
          <w:sz w:val="18"/>
          <w:szCs w:val="18"/>
        </w:rPr>
        <w:t xml:space="preserve"> ЦРБ» 242220, Брянская область, город Трубчевск, улица Генерала Петрова, дом 15;</w:t>
      </w:r>
    </w:p>
    <w:p w:rsidR="00EB53B8" w:rsidRPr="00EB53B8" w:rsidRDefault="00EB53B8" w:rsidP="00D0052C">
      <w:pPr>
        <w:widowControl w:val="0"/>
        <w:jc w:val="both"/>
        <w:rPr>
          <w:sz w:val="18"/>
          <w:szCs w:val="18"/>
        </w:rPr>
      </w:pPr>
      <w:r w:rsidRPr="00EB53B8">
        <w:rPr>
          <w:sz w:val="18"/>
          <w:szCs w:val="18"/>
        </w:rPr>
        <w:t>график работы:</w:t>
      </w:r>
    </w:p>
    <w:p w:rsidR="00EB53B8" w:rsidRPr="00EB53B8" w:rsidRDefault="00EB53B8" w:rsidP="00D0052C">
      <w:pPr>
        <w:widowControl w:val="0"/>
        <w:jc w:val="both"/>
        <w:rPr>
          <w:sz w:val="18"/>
          <w:szCs w:val="18"/>
        </w:rPr>
      </w:pPr>
      <w:r w:rsidRPr="00EB53B8">
        <w:rPr>
          <w:sz w:val="18"/>
          <w:szCs w:val="18"/>
        </w:rPr>
        <w:t>Ежедневно с 8 часов 30 минут до 17 часов 00 минут;</w:t>
      </w:r>
    </w:p>
    <w:p w:rsidR="00EB53B8" w:rsidRPr="00EB53B8" w:rsidRDefault="00EB53B8" w:rsidP="00D0052C">
      <w:pPr>
        <w:widowControl w:val="0"/>
        <w:tabs>
          <w:tab w:val="left" w:pos="1785"/>
        </w:tabs>
        <w:jc w:val="both"/>
        <w:rPr>
          <w:sz w:val="18"/>
          <w:szCs w:val="18"/>
        </w:rPr>
      </w:pPr>
      <w:r w:rsidRPr="00EB53B8">
        <w:rPr>
          <w:sz w:val="18"/>
          <w:szCs w:val="18"/>
        </w:rPr>
        <w:t>Суббота с 8 часов 30 минут до 12 часов 00 минут;</w:t>
      </w:r>
    </w:p>
    <w:p w:rsidR="00EB53B8" w:rsidRPr="00EB53B8" w:rsidRDefault="00EB53B8" w:rsidP="00D0052C">
      <w:pPr>
        <w:widowControl w:val="0"/>
        <w:tabs>
          <w:tab w:val="left" w:pos="1785"/>
        </w:tabs>
        <w:jc w:val="both"/>
        <w:rPr>
          <w:sz w:val="18"/>
          <w:szCs w:val="18"/>
        </w:rPr>
      </w:pPr>
      <w:r w:rsidRPr="00EB53B8">
        <w:rPr>
          <w:sz w:val="18"/>
          <w:szCs w:val="18"/>
        </w:rPr>
        <w:t>Выходной день: воскресенье;</w:t>
      </w:r>
    </w:p>
    <w:p w:rsidR="00EB53B8" w:rsidRPr="00EB53B8" w:rsidRDefault="00EB53B8" w:rsidP="00D0052C">
      <w:pPr>
        <w:widowControl w:val="0"/>
        <w:tabs>
          <w:tab w:val="left" w:pos="1785"/>
        </w:tabs>
        <w:jc w:val="both"/>
        <w:rPr>
          <w:sz w:val="18"/>
          <w:szCs w:val="18"/>
        </w:rPr>
      </w:pPr>
      <w:r w:rsidRPr="00EB53B8">
        <w:rPr>
          <w:sz w:val="18"/>
          <w:szCs w:val="18"/>
        </w:rPr>
        <w:t>телефон регистратуры: 8 (48352) 2-40-66;</w:t>
      </w:r>
    </w:p>
    <w:p w:rsidR="00EB53B8" w:rsidRPr="00EB53B8" w:rsidRDefault="00EB53B8" w:rsidP="00D0052C">
      <w:pPr>
        <w:widowControl w:val="0"/>
        <w:tabs>
          <w:tab w:val="left" w:pos="1785"/>
        </w:tabs>
        <w:jc w:val="both"/>
        <w:rPr>
          <w:sz w:val="18"/>
          <w:szCs w:val="18"/>
        </w:rPr>
      </w:pPr>
      <w:r w:rsidRPr="00EB53B8">
        <w:rPr>
          <w:sz w:val="18"/>
          <w:szCs w:val="18"/>
        </w:rPr>
        <w:t>телефон – факс: 8 (48352) 2-28-23;</w:t>
      </w:r>
    </w:p>
    <w:p w:rsidR="00EB53B8" w:rsidRPr="00EB53B8" w:rsidRDefault="00EB53B8" w:rsidP="00D0052C">
      <w:pPr>
        <w:widowControl w:val="0"/>
        <w:tabs>
          <w:tab w:val="left" w:pos="1785"/>
        </w:tabs>
        <w:jc w:val="both"/>
        <w:rPr>
          <w:sz w:val="18"/>
          <w:szCs w:val="18"/>
        </w:rPr>
      </w:pPr>
      <w:r w:rsidRPr="00EB53B8">
        <w:rPr>
          <w:sz w:val="18"/>
          <w:szCs w:val="18"/>
        </w:rPr>
        <w:t>адрес электронной почты:</w:t>
      </w:r>
      <w:r w:rsidRPr="00EB53B8">
        <w:rPr>
          <w:bCs/>
          <w:sz w:val="18"/>
          <w:szCs w:val="18"/>
        </w:rPr>
        <w:t xml:space="preserve"> </w:t>
      </w:r>
      <w:hyperlink r:id="rId61" w:history="1">
        <w:r w:rsidRPr="00EB53B8">
          <w:rPr>
            <w:bCs/>
            <w:sz w:val="18"/>
            <w:szCs w:val="18"/>
            <w:lang w:val="en-US"/>
          </w:rPr>
          <w:t>tr</w:t>
        </w:r>
        <w:r w:rsidRPr="00EB53B8">
          <w:rPr>
            <w:bCs/>
            <w:sz w:val="18"/>
            <w:szCs w:val="18"/>
          </w:rPr>
          <w:t>-</w:t>
        </w:r>
        <w:r w:rsidRPr="00EB53B8">
          <w:rPr>
            <w:bCs/>
            <w:sz w:val="18"/>
            <w:szCs w:val="18"/>
            <w:lang w:val="en-US"/>
          </w:rPr>
          <w:t>crb</w:t>
        </w:r>
        <w:r w:rsidRPr="00EB53B8">
          <w:rPr>
            <w:bCs/>
            <w:sz w:val="18"/>
            <w:szCs w:val="18"/>
          </w:rPr>
          <w:t>@</w:t>
        </w:r>
        <w:r w:rsidRPr="00EB53B8">
          <w:rPr>
            <w:bCs/>
            <w:sz w:val="18"/>
            <w:szCs w:val="18"/>
            <w:lang w:val="en-US"/>
          </w:rPr>
          <w:t>online</w:t>
        </w:r>
        <w:r w:rsidRPr="00EB53B8">
          <w:rPr>
            <w:bCs/>
            <w:sz w:val="18"/>
            <w:szCs w:val="18"/>
          </w:rPr>
          <w:t>.</w:t>
        </w:r>
        <w:r w:rsidRPr="00EB53B8">
          <w:rPr>
            <w:bCs/>
            <w:sz w:val="18"/>
            <w:szCs w:val="18"/>
            <w:lang w:val="en-US"/>
          </w:rPr>
          <w:t>debryansk</w:t>
        </w:r>
        <w:r w:rsidRPr="00EB53B8">
          <w:rPr>
            <w:bCs/>
            <w:sz w:val="18"/>
            <w:szCs w:val="18"/>
          </w:rPr>
          <w:t>.</w:t>
        </w:r>
        <w:proofErr w:type="spellStart"/>
        <w:r w:rsidRPr="00EB53B8">
          <w:rPr>
            <w:bCs/>
            <w:sz w:val="18"/>
            <w:szCs w:val="18"/>
            <w:lang w:val="en-US"/>
          </w:rPr>
          <w:t>ru</w:t>
        </w:r>
        <w:proofErr w:type="spellEnd"/>
      </w:hyperlink>
      <w:r w:rsidRPr="00EB53B8">
        <w:rPr>
          <w:bCs/>
          <w:sz w:val="18"/>
          <w:szCs w:val="18"/>
        </w:rPr>
        <w:t>;</w:t>
      </w:r>
    </w:p>
    <w:p w:rsidR="00EB53B8" w:rsidRPr="00EB53B8" w:rsidRDefault="00EB53B8" w:rsidP="00D0052C">
      <w:pPr>
        <w:widowControl w:val="0"/>
        <w:tabs>
          <w:tab w:val="left" w:pos="1785"/>
        </w:tabs>
        <w:jc w:val="both"/>
        <w:rPr>
          <w:bCs/>
          <w:sz w:val="18"/>
          <w:szCs w:val="18"/>
        </w:rPr>
      </w:pPr>
      <w:r w:rsidRPr="00EB53B8">
        <w:rPr>
          <w:sz w:val="18"/>
          <w:szCs w:val="18"/>
        </w:rPr>
        <w:t xml:space="preserve">адрес официального сайта: </w:t>
      </w:r>
      <w:hyperlink r:id="rId62" w:history="1">
        <w:r w:rsidRPr="00EB53B8">
          <w:rPr>
            <w:bCs/>
            <w:sz w:val="18"/>
            <w:szCs w:val="18"/>
          </w:rPr>
          <w:t>http://www.trub-crb.ru/</w:t>
        </w:r>
      </w:hyperlink>
      <w:r w:rsidRPr="00EB53B8">
        <w:rPr>
          <w:bCs/>
          <w:sz w:val="18"/>
          <w:szCs w:val="18"/>
        </w:rPr>
        <w:t>.</w:t>
      </w:r>
    </w:p>
    <w:p w:rsidR="00EB53B8" w:rsidRPr="00EB53B8" w:rsidRDefault="00EB53B8" w:rsidP="00D0052C">
      <w:pPr>
        <w:widowControl w:val="0"/>
        <w:jc w:val="both"/>
        <w:rPr>
          <w:sz w:val="18"/>
          <w:szCs w:val="18"/>
        </w:rPr>
      </w:pP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3</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jc w:val="right"/>
        <w:rPr>
          <w:sz w:val="18"/>
          <w:szCs w:val="18"/>
        </w:rPr>
      </w:pPr>
    </w:p>
    <w:p w:rsidR="00EB53B8" w:rsidRPr="00EB53B8" w:rsidRDefault="00EB53B8" w:rsidP="00D0052C">
      <w:pPr>
        <w:widowControl w:val="0"/>
        <w:shd w:val="clear" w:color="auto" w:fill="FFFFFF"/>
        <w:jc w:val="center"/>
        <w:rPr>
          <w:bCs/>
          <w:sz w:val="18"/>
          <w:szCs w:val="18"/>
        </w:rPr>
      </w:pPr>
      <w:r w:rsidRPr="00EB53B8">
        <w:rPr>
          <w:bCs/>
          <w:sz w:val="18"/>
          <w:szCs w:val="18"/>
        </w:rPr>
        <w:t>Блок – схема</w:t>
      </w:r>
    </w:p>
    <w:p w:rsidR="00EB53B8" w:rsidRPr="00EB53B8" w:rsidRDefault="00EB53B8" w:rsidP="00D0052C">
      <w:pPr>
        <w:widowControl w:val="0"/>
        <w:shd w:val="clear" w:color="auto" w:fill="FFFFFF"/>
        <w:jc w:val="center"/>
        <w:rPr>
          <w:bCs/>
          <w:sz w:val="18"/>
          <w:szCs w:val="18"/>
        </w:rPr>
      </w:pPr>
      <w:r w:rsidRPr="00EB53B8">
        <w:rPr>
          <w:bCs/>
          <w:sz w:val="18"/>
          <w:szCs w:val="18"/>
        </w:rPr>
        <w:t xml:space="preserve"> предоставления муниципальной услуги</w: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698176" behindDoc="0" locked="0" layoutInCell="1" allowOverlap="1">
                <wp:simplePos x="0" y="0"/>
                <wp:positionH relativeFrom="column">
                  <wp:posOffset>1976755</wp:posOffset>
                </wp:positionH>
                <wp:positionV relativeFrom="paragraph">
                  <wp:posOffset>83185</wp:posOffset>
                </wp:positionV>
                <wp:extent cx="2858770" cy="358775"/>
                <wp:effectExtent l="8890" t="6350" r="8890" b="6350"/>
                <wp:wrapNone/>
                <wp:docPr id="60" name="Надпись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770" cy="358775"/>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sz w:val="44"/>
                                <w:szCs w:val="44"/>
                              </w:rPr>
                            </w:pPr>
                            <w:r w:rsidRPr="00BB6050">
                              <w:rPr>
                                <w:sz w:val="44"/>
                                <w:szCs w:val="44"/>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0" o:spid="_x0000_s1035" type="#_x0000_t202" style="position:absolute;left:0;text-align:left;margin-left:155.65pt;margin-top:6.55pt;width:225.1pt;height:2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">
                <v:textbox>
                  <w:txbxContent>
                    <w:p w:rsidR="00813E52" w:rsidRPr="00BB6050" w:rsidRDefault="00813E52" w:rsidP="00EB53B8">
                      <w:pPr>
                        <w:jc w:val="center"/>
                        <w:rPr>
                          <w:sz w:val="44"/>
                          <w:szCs w:val="44"/>
                        </w:rPr>
                      </w:pPr>
                      <w:r w:rsidRPr="00BB6050">
                        <w:rPr>
                          <w:sz w:val="44"/>
                          <w:szCs w:val="44"/>
                        </w:rPr>
                        <w:t>ЗАЯВИТЕЛЬ</w:t>
                      </w:r>
                    </w:p>
                  </w:txbxContent>
                </v:textbox>
              </v:shape>
            </w:pict>
          </mc:Fallback>
        </mc:AlternateContent>
      </w:r>
    </w:p>
    <w:p w:rsidR="00EB53B8" w:rsidRPr="00EB53B8" w:rsidRDefault="00EB53B8" w:rsidP="00D0052C">
      <w:pPr>
        <w:widowControl w:val="0"/>
        <w:shd w:val="clear" w:color="auto" w:fill="FFFFFF"/>
        <w:jc w:val="center"/>
        <w:rPr>
          <w:sz w:val="18"/>
          <w:szCs w:val="18"/>
        </w:rPr>
      </w:pPr>
    </w:p>
    <w:p w:rsidR="00EB53B8" w:rsidRPr="00EB53B8" w:rsidRDefault="00EB53B8" w:rsidP="00D0052C">
      <w:pPr>
        <w:widowControl w:val="0"/>
        <w:shd w:val="clear" w:color="auto" w:fill="FFFFFF"/>
        <w:jc w:val="center"/>
        <w:rPr>
          <w:sz w:val="18"/>
          <w:szCs w:val="18"/>
        </w:rPr>
      </w:pPr>
      <w:r w:rsidRPr="00D0052C">
        <w:rPr>
          <w:noProof/>
          <w:sz w:val="18"/>
          <w:szCs w:val="18"/>
        </w:rPr>
        <mc:AlternateContent>
          <mc:Choice Requires="wps">
            <w:drawing>
              <wp:anchor distT="0" distB="0" distL="114300" distR="114300" simplePos="0" relativeHeight="251702272" behindDoc="0" locked="0" layoutInCell="1" allowOverlap="1">
                <wp:simplePos x="0" y="0"/>
                <wp:positionH relativeFrom="column">
                  <wp:posOffset>3921125</wp:posOffset>
                </wp:positionH>
                <wp:positionV relativeFrom="paragraph">
                  <wp:posOffset>91440</wp:posOffset>
                </wp:positionV>
                <wp:extent cx="914400" cy="833120"/>
                <wp:effectExtent l="10160" t="12700" r="46990" b="4953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833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1AD01" id="Прямая со стрелкой 59" o:spid="_x0000_s1026" type="#_x0000_t32" style="position:absolute;margin-left:308.75pt;margin-top:7.2pt;width:1in;height:65.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">
                <v:stroke endarrow="block"/>
              </v:shape>
            </w:pict>
          </mc:Fallback>
        </mc:AlternateContent>
      </w:r>
      <w:r w:rsidRPr="00D0052C">
        <w:rPr>
          <w:noProof/>
          <w:sz w:val="18"/>
          <w:szCs w:val="18"/>
        </w:rPr>
        <mc:AlternateContent>
          <mc:Choice Requires="wps">
            <w:drawing>
              <wp:anchor distT="0" distB="0" distL="114300" distR="114300" simplePos="0" relativeHeight="251701248" behindDoc="0" locked="0" layoutInCell="1" allowOverlap="1">
                <wp:simplePos x="0" y="0"/>
                <wp:positionH relativeFrom="column">
                  <wp:posOffset>2034540</wp:posOffset>
                </wp:positionH>
                <wp:positionV relativeFrom="paragraph">
                  <wp:posOffset>91440</wp:posOffset>
                </wp:positionV>
                <wp:extent cx="960755" cy="833120"/>
                <wp:effectExtent l="47625" t="12700" r="10795" b="4953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0755" cy="833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509B7" id="Прямая со стрелкой 58" o:spid="_x0000_s1026" type="#_x0000_t32" style="position:absolute;margin-left:160.2pt;margin-top:7.2pt;width:75.65pt;height:65.6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">
                <v:stroke endarrow="block"/>
              </v:shape>
            </w:pict>
          </mc:Fallback>
        </mc:AlternateContent>
      </w:r>
    </w:p>
    <w:p w:rsidR="00EB53B8" w:rsidRPr="00EB53B8" w:rsidRDefault="00EB53B8" w:rsidP="00D0052C">
      <w:pPr>
        <w:widowControl w:val="0"/>
        <w:shd w:val="clear" w:color="auto" w:fill="FFFFFF"/>
        <w:rPr>
          <w:sz w:val="18"/>
          <w:szCs w:val="18"/>
        </w:rPr>
      </w:pPr>
    </w:p>
    <w:p w:rsidR="00EB53B8" w:rsidRPr="00EB53B8" w:rsidRDefault="00EB53B8" w:rsidP="00D0052C">
      <w:pPr>
        <w:widowControl w:val="0"/>
        <w:shd w:val="clear" w:color="auto" w:fill="FFFFFF"/>
        <w:rPr>
          <w:sz w:val="18"/>
          <w:szCs w:val="18"/>
        </w:rPr>
      </w:pPr>
      <w:r w:rsidRPr="00EB53B8">
        <w:rPr>
          <w:sz w:val="18"/>
          <w:szCs w:val="18"/>
        </w:rPr>
        <w:t xml:space="preserve">                        при личном                                                                 в электронной</w:t>
      </w:r>
    </w:p>
    <w:p w:rsidR="00EB53B8" w:rsidRPr="00EB53B8" w:rsidRDefault="00EB53B8" w:rsidP="00D0052C">
      <w:pPr>
        <w:widowControl w:val="0"/>
        <w:shd w:val="clear" w:color="auto" w:fill="FFFFFF"/>
        <w:rPr>
          <w:sz w:val="18"/>
          <w:szCs w:val="18"/>
        </w:rPr>
      </w:pPr>
      <w:r w:rsidRPr="00EB53B8">
        <w:rPr>
          <w:sz w:val="18"/>
          <w:szCs w:val="18"/>
        </w:rPr>
        <w:t xml:space="preserve">                        обращении                                                                         форме</w:t>
      </w: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699200" behindDoc="0" locked="0" layoutInCell="1" allowOverlap="1">
                <wp:simplePos x="0" y="0"/>
                <wp:positionH relativeFrom="column">
                  <wp:posOffset>252095</wp:posOffset>
                </wp:positionH>
                <wp:positionV relativeFrom="paragraph">
                  <wp:posOffset>97790</wp:posOffset>
                </wp:positionV>
                <wp:extent cx="474345" cy="4062730"/>
                <wp:effectExtent l="8255" t="5715" r="12700" b="8255"/>
                <wp:wrapNone/>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4062730"/>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b/>
                                <w:bCs/>
                                <w:sz w:val="44"/>
                                <w:szCs w:val="44"/>
                              </w:rPr>
                            </w:pPr>
                            <w:r w:rsidRPr="00BB6050">
                              <w:rPr>
                                <w:b/>
                                <w:bCs/>
                                <w:sz w:val="44"/>
                                <w:szCs w:val="44"/>
                              </w:rPr>
                              <w:t>МАУ «ФОК «ВЫМПЕЛ»</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7" o:spid="_x0000_s1036" type="#_x0000_t202" style="position:absolute;left:0;text-align:left;margin-left:19.85pt;margin-top:7.7pt;width:37.35pt;height:319.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">
                <v:textbox style="layout-flow:vertical;mso-layout-flow-alt:bottom-to-top">
                  <w:txbxContent>
                    <w:p w:rsidR="00813E52" w:rsidRPr="00BB6050" w:rsidRDefault="00813E52" w:rsidP="00EB53B8">
                      <w:pPr>
                        <w:jc w:val="center"/>
                        <w:rPr>
                          <w:b/>
                          <w:bCs/>
                          <w:sz w:val="44"/>
                          <w:szCs w:val="44"/>
                        </w:rPr>
                      </w:pPr>
                      <w:r w:rsidRPr="00BB6050">
                        <w:rPr>
                          <w:b/>
                          <w:bCs/>
                          <w:sz w:val="44"/>
                          <w:szCs w:val="44"/>
                        </w:rPr>
                        <w:t>МАУ «ФОК «ВЫМПЕЛ»</w:t>
                      </w:r>
                    </w:p>
                  </w:txbxContent>
                </v:textbox>
              </v:shape>
            </w:pict>
          </mc:Fallback>
        </mc:AlternateContent>
      </w: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00224" behindDoc="0" locked="0" layoutInCell="1" allowOverlap="1">
                <wp:simplePos x="0" y="0"/>
                <wp:positionH relativeFrom="column">
                  <wp:posOffset>1501775</wp:posOffset>
                </wp:positionH>
                <wp:positionV relativeFrom="paragraph">
                  <wp:posOffset>127000</wp:posOffset>
                </wp:positionV>
                <wp:extent cx="3703955" cy="405130"/>
                <wp:effectExtent l="10160" t="10160" r="10160" b="13335"/>
                <wp:wrapNone/>
                <wp:docPr id="45" name="Надпись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3955" cy="405130"/>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b/>
                                <w:bCs/>
                              </w:rPr>
                            </w:pPr>
                            <w:r w:rsidRPr="00BB6050">
                              <w:rPr>
                                <w:b/>
                                <w:bCs/>
                              </w:rPr>
                              <w:t>ПРИЕМ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5" o:spid="_x0000_s1037" type="#_x0000_t202" style="position:absolute;left:0;text-align:left;margin-left:118.25pt;margin-top:10pt;width:291.65pt;height:31.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">
                <v:textbox>
                  <w:txbxContent>
                    <w:p w:rsidR="00813E52" w:rsidRPr="00BB6050" w:rsidRDefault="00813E52" w:rsidP="00EB53B8">
                      <w:pPr>
                        <w:jc w:val="center"/>
                        <w:rPr>
                          <w:b/>
                          <w:bCs/>
                        </w:rPr>
                      </w:pPr>
                      <w:r w:rsidRPr="00BB6050">
                        <w:rPr>
                          <w:b/>
                          <w:bCs/>
                        </w:rPr>
                        <w:t>ПРИЕМ ЗАЯВЛЕНИЯ И ДОКУМЕНТОВ</w:t>
                      </w:r>
                    </w:p>
                  </w:txbxContent>
                </v:textbox>
              </v:shape>
            </w:pict>
          </mc:Fallback>
        </mc:AlternateContent>
      </w:r>
    </w:p>
    <w:p w:rsidR="00EB53B8" w:rsidRPr="00EB53B8" w:rsidRDefault="00EB53B8" w:rsidP="00D0052C">
      <w:pPr>
        <w:widowControl w:val="0"/>
        <w:shd w:val="clear" w:color="auto" w:fill="FFFFFF"/>
        <w:jc w:val="right"/>
        <w:rPr>
          <w:sz w:val="18"/>
          <w:szCs w:val="18"/>
        </w:rPr>
      </w:pPr>
    </w:p>
    <w:p w:rsidR="00EB53B8" w:rsidRPr="00EB53B8" w:rsidRDefault="00FF7F95"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06368" behindDoc="0" locked="0" layoutInCell="1" allowOverlap="1">
                <wp:simplePos x="0" y="0"/>
                <wp:positionH relativeFrom="column">
                  <wp:posOffset>4483100</wp:posOffset>
                </wp:positionH>
                <wp:positionV relativeFrom="paragraph">
                  <wp:posOffset>80645</wp:posOffset>
                </wp:positionV>
                <wp:extent cx="0" cy="520700"/>
                <wp:effectExtent l="57785" t="5715" r="56515" b="1651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8D8C93" id="Прямая со стрелкой 43" o:spid="_x0000_s1026" type="#_x0000_t32" style="position:absolute;margin-left:353pt;margin-top:6.35pt;width:0;height:4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">
                <v:stroke endarrow="block"/>
              </v:shape>
            </w:pict>
          </mc:Fallback>
        </mc:AlternateContent>
      </w: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04320" behindDoc="0" locked="0" layoutInCell="1" allowOverlap="1">
                <wp:simplePos x="0" y="0"/>
                <wp:positionH relativeFrom="column">
                  <wp:posOffset>2660015</wp:posOffset>
                </wp:positionH>
                <wp:positionV relativeFrom="paragraph">
                  <wp:posOffset>6350</wp:posOffset>
                </wp:positionV>
                <wp:extent cx="0" cy="520700"/>
                <wp:effectExtent l="53975" t="5715" r="60325" b="1651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137CC" id="Прямая со стрелкой 42" o:spid="_x0000_s1026" type="#_x0000_t32" style="position:absolute;margin-left:209.45pt;margin-top:.5pt;width:0;height:4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">
                <v:stroke endarrow="block"/>
              </v:shape>
            </w:pict>
          </mc:Fallback>
        </mc:AlternateConten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05344" behindDoc="0" locked="0" layoutInCell="1" allowOverlap="1">
                <wp:simplePos x="0" y="0"/>
                <wp:positionH relativeFrom="column">
                  <wp:posOffset>4129405</wp:posOffset>
                </wp:positionH>
                <wp:positionV relativeFrom="paragraph">
                  <wp:posOffset>1905</wp:posOffset>
                </wp:positionV>
                <wp:extent cx="1713230" cy="740410"/>
                <wp:effectExtent l="8890" t="12700" r="11430" b="8890"/>
                <wp:wrapNone/>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74041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ОТКАЗ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1" o:spid="_x0000_s1038" type="#_x0000_t202" style="position:absolute;left:0;text-align:left;margin-left:325.15pt;margin-top:.15pt;width:134.9pt;height:58.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">
                <v:textbox>
                  <w:txbxContent>
                    <w:p w:rsidR="00813E52" w:rsidRPr="00F97954" w:rsidRDefault="00813E52" w:rsidP="00EB53B8">
                      <w:pPr>
                        <w:jc w:val="center"/>
                        <w:rPr>
                          <w:b/>
                          <w:bCs/>
                        </w:rPr>
                      </w:pPr>
                      <w:r w:rsidRPr="00F97954">
                        <w:rPr>
                          <w:b/>
                          <w:bCs/>
                        </w:rPr>
                        <w:t>ОТКАЗ В ПРИЕМЕ ДОКУМЕНТОВ</w:t>
                      </w:r>
                    </w:p>
                  </w:txbxContent>
                </v:textbox>
              </v:shape>
            </w:pict>
          </mc:Fallback>
        </mc:AlternateContent>
      </w:r>
      <w:r w:rsidRPr="00D0052C">
        <w:rPr>
          <w:noProof/>
          <w:sz w:val="18"/>
          <w:szCs w:val="18"/>
        </w:rPr>
        <mc:AlternateContent>
          <mc:Choice Requires="wps">
            <w:drawing>
              <wp:anchor distT="0" distB="0" distL="114300" distR="114300" simplePos="0" relativeHeight="251703296" behindDoc="0" locked="0" layoutInCell="1" allowOverlap="1">
                <wp:simplePos x="0" y="0"/>
                <wp:positionH relativeFrom="column">
                  <wp:posOffset>1501775</wp:posOffset>
                </wp:positionH>
                <wp:positionV relativeFrom="paragraph">
                  <wp:posOffset>1905</wp:posOffset>
                </wp:positionV>
                <wp:extent cx="2234565" cy="740410"/>
                <wp:effectExtent l="10160" t="12700" r="12700" b="8890"/>
                <wp:wrapNone/>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565" cy="74041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РАССМОТРЕНИЕ ПРИНЯТОГО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0" o:spid="_x0000_s1039" type="#_x0000_t202" style="position:absolute;left:0;text-align:left;margin-left:118.25pt;margin-top:.15pt;width:175.95pt;height:58.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">
                <v:textbox>
                  <w:txbxContent>
                    <w:p w:rsidR="00813E52" w:rsidRPr="00F97954" w:rsidRDefault="00813E52" w:rsidP="00EB53B8">
                      <w:pPr>
                        <w:jc w:val="center"/>
                        <w:rPr>
                          <w:b/>
                          <w:bCs/>
                        </w:rPr>
                      </w:pPr>
                      <w:r w:rsidRPr="00F97954">
                        <w:rPr>
                          <w:b/>
                          <w:bCs/>
                        </w:rPr>
                        <w:t>РАССМОТРЕНИЕ ПРИНЯТОГО ЗАЯВЛЕНИЯ И ДОКУМЕНТОВ</w:t>
                      </w:r>
                    </w:p>
                  </w:txbxContent>
                </v:textbox>
              </v:shape>
            </w:pict>
          </mc:Fallback>
        </mc:AlternateConten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10464" behindDoc="0" locked="0" layoutInCell="1" allowOverlap="1">
                <wp:simplePos x="0" y="0"/>
                <wp:positionH relativeFrom="column">
                  <wp:posOffset>2034540</wp:posOffset>
                </wp:positionH>
                <wp:positionV relativeFrom="paragraph">
                  <wp:posOffset>41275</wp:posOffset>
                </wp:positionV>
                <wp:extent cx="405130" cy="579120"/>
                <wp:effectExtent l="57150" t="10160" r="13970" b="4889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5130" cy="579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480A7" id="Прямая со стрелкой 39" o:spid="_x0000_s1026" type="#_x0000_t32" style="position:absolute;margin-left:160.2pt;margin-top:3.25pt;width:31.9pt;height:45.6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">
                <v:stroke endarrow="block"/>
              </v:shape>
            </w:pict>
          </mc:Fallback>
        </mc:AlternateContent>
      </w:r>
      <w:r w:rsidRPr="00D0052C">
        <w:rPr>
          <w:noProof/>
          <w:sz w:val="18"/>
          <w:szCs w:val="18"/>
        </w:rPr>
        <mc:AlternateContent>
          <mc:Choice Requires="wps">
            <w:drawing>
              <wp:anchor distT="0" distB="0" distL="114300" distR="114300" simplePos="0" relativeHeight="251709440" behindDoc="0" locked="0" layoutInCell="1" allowOverlap="1">
                <wp:simplePos x="0" y="0"/>
                <wp:positionH relativeFrom="column">
                  <wp:posOffset>3307715</wp:posOffset>
                </wp:positionH>
                <wp:positionV relativeFrom="paragraph">
                  <wp:posOffset>41275</wp:posOffset>
                </wp:positionV>
                <wp:extent cx="1296670" cy="579120"/>
                <wp:effectExtent l="6350" t="10160" r="40005" b="5842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670" cy="579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A5805" id="Прямая со стрелкой 38" o:spid="_x0000_s1026" type="#_x0000_t32" style="position:absolute;margin-left:260.45pt;margin-top:3.25pt;width:102.1pt;height:45.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">
                <v:stroke endarrow="block"/>
              </v:shape>
            </w:pict>
          </mc:Fallback>
        </mc:AlternateConten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07392" behindDoc="0" locked="0" layoutInCell="1" allowOverlap="1">
                <wp:simplePos x="0" y="0"/>
                <wp:positionH relativeFrom="column">
                  <wp:posOffset>1501775</wp:posOffset>
                </wp:positionH>
                <wp:positionV relativeFrom="paragraph">
                  <wp:posOffset>152400</wp:posOffset>
                </wp:positionV>
                <wp:extent cx="2014220" cy="902970"/>
                <wp:effectExtent l="10160" t="8890" r="13970" b="12065"/>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4220" cy="90297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 xml:space="preserve">ЗАЧИСЛЕНИЕ В </w:t>
                            </w:r>
                            <w:r>
                              <w:rPr>
                                <w:b/>
                                <w:bCs/>
                              </w:rPr>
                              <w:t>СШ по зимним видам спорта</w:t>
                            </w:r>
                            <w:r w:rsidRPr="00F97954">
                              <w:rPr>
                                <w:b/>
                                <w:bCs/>
                              </w:rPr>
                              <w:t xml:space="preserve"> МАУ «ФОК «ВЫМПЕЛ»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7" o:spid="_x0000_s1040" type="#_x0000_t202" style="position:absolute;left:0;text-align:left;margin-left:118.25pt;margin-top:12pt;width:158.6pt;height:71.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">
                <v:textbox>
                  <w:txbxContent>
                    <w:p w:rsidR="00813E52" w:rsidRPr="00F97954" w:rsidRDefault="00813E52" w:rsidP="00EB53B8">
                      <w:pPr>
                        <w:jc w:val="center"/>
                        <w:rPr>
                          <w:b/>
                          <w:bCs/>
                        </w:rPr>
                      </w:pPr>
                      <w:r w:rsidRPr="00F97954">
                        <w:rPr>
                          <w:b/>
                          <w:bCs/>
                        </w:rPr>
                        <w:t xml:space="preserve">ЗАЧИСЛЕНИЕ В </w:t>
                      </w:r>
                      <w:r>
                        <w:rPr>
                          <w:b/>
                          <w:bCs/>
                        </w:rPr>
                        <w:t>СШ по зимним видам спорта</w:t>
                      </w:r>
                      <w:r w:rsidRPr="00F97954">
                        <w:rPr>
                          <w:b/>
                          <w:bCs/>
                        </w:rPr>
                        <w:t xml:space="preserve"> МАУ «ФОК «ВЫМПЕЛ»</w:t>
                      </w:r>
                    </w:p>
                  </w:txbxContent>
                </v:textbox>
              </v:shape>
            </w:pict>
          </mc:Fallback>
        </mc:AlternateContent>
      </w:r>
    </w:p>
    <w:p w:rsidR="00EB53B8" w:rsidRPr="00EB53B8" w:rsidRDefault="00FF7F95"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08416" behindDoc="0" locked="0" layoutInCell="1" allowOverlap="1">
                <wp:simplePos x="0" y="0"/>
                <wp:positionH relativeFrom="column">
                  <wp:posOffset>4030980</wp:posOffset>
                </wp:positionH>
                <wp:positionV relativeFrom="paragraph">
                  <wp:posOffset>21590</wp:posOffset>
                </wp:positionV>
                <wp:extent cx="1962150" cy="902970"/>
                <wp:effectExtent l="0" t="0" r="19050" b="11430"/>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90297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Pr>
                                <w:b/>
                                <w:bCs/>
                              </w:rPr>
                              <w:t>ОТКАЗ В ЗАЧИСЛЕНИИ В СШ по зимним видам спорта</w:t>
                            </w:r>
                            <w:r w:rsidRPr="00F97954">
                              <w:rPr>
                                <w:b/>
                                <w:bCs/>
                              </w:rPr>
                              <w:t xml:space="preserve"> МАУ «ФОК «ВЫМПЕЛ»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6" o:spid="_x0000_s1041" type="#_x0000_t202" style="position:absolute;left:0;text-align:left;margin-left:317.4pt;margin-top:1.7pt;width:154.5pt;height:71.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">
                <v:textbox>
                  <w:txbxContent>
                    <w:p w:rsidR="00813E52" w:rsidRPr="00F97954" w:rsidRDefault="00813E52" w:rsidP="00EB53B8">
                      <w:pPr>
                        <w:jc w:val="center"/>
                        <w:rPr>
                          <w:b/>
                          <w:bCs/>
                        </w:rPr>
                      </w:pPr>
                      <w:r>
                        <w:rPr>
                          <w:b/>
                          <w:bCs/>
                        </w:rPr>
                        <w:t>ОТКАЗ В ЗАЧИСЛЕНИИ В СШ по зимним видам спорта</w:t>
                      </w:r>
                      <w:r w:rsidRPr="00F97954">
                        <w:rPr>
                          <w:b/>
                          <w:bCs/>
                        </w:rPr>
                        <w:t xml:space="preserve"> МАУ «ФОК «ВЫМПЕЛ»</w:t>
                      </w:r>
                    </w:p>
                  </w:txbxContent>
                </v:textbox>
              </v:shape>
            </w:pict>
          </mc:Fallback>
        </mc:AlternateConten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FF7F95" w:rsidP="00D0052C">
      <w:pPr>
        <w:widowControl w:val="0"/>
        <w:shd w:val="clear" w:color="auto" w:fill="FFFFFF"/>
        <w:jc w:val="right"/>
        <w:rPr>
          <w:sz w:val="18"/>
          <w:szCs w:val="18"/>
        </w:rPr>
      </w:pPr>
      <w:r w:rsidRPr="00D0052C">
        <w:rPr>
          <w:noProof/>
          <w:sz w:val="18"/>
          <w:szCs w:val="18"/>
        </w:rPr>
        <mc:AlternateContent>
          <mc:Choice Requires="wps">
            <w:drawing>
              <wp:anchor distT="0" distB="0" distL="114300" distR="114300" simplePos="0" relativeHeight="251712512" behindDoc="0" locked="0" layoutInCell="1" allowOverlap="1">
                <wp:simplePos x="0" y="0"/>
                <wp:positionH relativeFrom="column">
                  <wp:posOffset>2660015</wp:posOffset>
                </wp:positionH>
                <wp:positionV relativeFrom="paragraph">
                  <wp:posOffset>71120</wp:posOffset>
                </wp:positionV>
                <wp:extent cx="0" cy="439420"/>
                <wp:effectExtent l="53975" t="6985" r="60325" b="2032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9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62A07" id="Прямая со стрелкой 35" o:spid="_x0000_s1026" type="#_x0000_t32" style="position:absolute;margin-left:209.45pt;margin-top:5.6pt;width:0;height:34.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">
                <v:stroke endarrow="block"/>
              </v:shape>
            </w:pict>
          </mc:Fallback>
        </mc:AlternateConten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right"/>
        <w:rPr>
          <w:sz w:val="18"/>
          <w:szCs w:val="18"/>
        </w:rPr>
      </w:pPr>
    </w:p>
    <w:p w:rsidR="00EB53B8" w:rsidRPr="00EB53B8" w:rsidRDefault="00FF7F95" w:rsidP="00D0052C">
      <w:pPr>
        <w:widowControl w:val="0"/>
        <w:shd w:val="clear" w:color="auto" w:fill="FFFFFF"/>
        <w:rPr>
          <w:sz w:val="18"/>
          <w:szCs w:val="18"/>
        </w:rPr>
      </w:pPr>
      <w:r w:rsidRPr="00D0052C">
        <w:rPr>
          <w:noProof/>
          <w:sz w:val="18"/>
          <w:szCs w:val="18"/>
        </w:rPr>
        <mc:AlternateContent>
          <mc:Choice Requires="wps">
            <w:drawing>
              <wp:anchor distT="0" distB="0" distL="114300" distR="114300" simplePos="0" relativeHeight="251711488" behindDoc="0" locked="0" layoutInCell="1" allowOverlap="1">
                <wp:simplePos x="0" y="0"/>
                <wp:positionH relativeFrom="column">
                  <wp:posOffset>1471930</wp:posOffset>
                </wp:positionH>
                <wp:positionV relativeFrom="paragraph">
                  <wp:posOffset>115570</wp:posOffset>
                </wp:positionV>
                <wp:extent cx="4340860" cy="763905"/>
                <wp:effectExtent l="10160" t="8255" r="11430" b="8890"/>
                <wp:wrapNone/>
                <wp:docPr id="34" name="Надпись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860" cy="763905"/>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ПРЕДОСТАВЛЕНИЕ МАУ «Ф</w:t>
                            </w:r>
                            <w:r>
                              <w:rPr>
                                <w:b/>
                                <w:bCs/>
                              </w:rPr>
                              <w:t>ОК «ВЫМПЕЛ» МУНИЦИПАЛЬНОЙ УСЛУГИ</w:t>
                            </w:r>
                            <w:r w:rsidRPr="00F97954">
                              <w:rPr>
                                <w:b/>
                                <w:bCs/>
                              </w:rPr>
                              <w:t xml:space="preserve"> В СООТВЕТСТВИИ С ВЫБРАННОЙ ПРОГРАММОЙ ПО ВИДУ СПОРТА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4" o:spid="_x0000_s1042" type="#_x0000_t202" style="position:absolute;margin-left:115.9pt;margin-top:9.1pt;width:341.8pt;height:60.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">
                <v:textbox>
                  <w:txbxContent>
                    <w:p w:rsidR="00813E52" w:rsidRPr="00F97954" w:rsidRDefault="00813E52" w:rsidP="00EB53B8">
                      <w:pPr>
                        <w:jc w:val="center"/>
                        <w:rPr>
                          <w:b/>
                          <w:bCs/>
                        </w:rPr>
                      </w:pPr>
                      <w:r w:rsidRPr="00F97954">
                        <w:rPr>
                          <w:b/>
                          <w:bCs/>
                        </w:rPr>
                        <w:t>ПРЕДОСТАВЛЕНИЕ МАУ «Ф</w:t>
                      </w:r>
                      <w:r>
                        <w:rPr>
                          <w:b/>
                          <w:bCs/>
                        </w:rPr>
                        <w:t>ОК «ВЫМПЕЛ» МУНИЦИПАЛЬНОЙ УСЛУГИ</w:t>
                      </w:r>
                      <w:r w:rsidRPr="00F97954">
                        <w:rPr>
                          <w:b/>
                          <w:bCs/>
                        </w:rPr>
                        <w:t xml:space="preserve"> В СООТВЕТСТВИИ С ВЫБРАННОЙ ПРОГРАММОЙ ПО ВИДУ СПОРТА</w:t>
                      </w:r>
                    </w:p>
                  </w:txbxContent>
                </v:textbox>
              </v:shape>
            </w:pict>
          </mc:Fallback>
        </mc:AlternateContent>
      </w:r>
    </w:p>
    <w:p w:rsidR="00EB53B8" w:rsidRPr="00EB53B8" w:rsidRDefault="00EB53B8" w:rsidP="00D0052C">
      <w:pPr>
        <w:widowControl w:val="0"/>
        <w:shd w:val="clear" w:color="auto" w:fill="FFFFFF"/>
        <w:rPr>
          <w:sz w:val="18"/>
          <w:szCs w:val="18"/>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4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shd w:val="clear" w:color="auto" w:fill="FFFFFF"/>
        <w:jc w:val="right"/>
        <w:rPr>
          <w:i/>
          <w:iCs/>
          <w:sz w:val="18"/>
          <w:szCs w:val="18"/>
        </w:rPr>
      </w:pPr>
      <w:r w:rsidRPr="00EB53B8">
        <w:rPr>
          <w:i/>
          <w:iCs/>
          <w:sz w:val="18"/>
          <w:szCs w:val="18"/>
        </w:rPr>
        <w:t>Форма</w:t>
      </w:r>
    </w:p>
    <w:p w:rsidR="00EB53B8" w:rsidRPr="00EB53B8" w:rsidRDefault="00EB53B8" w:rsidP="00D0052C">
      <w:pPr>
        <w:jc w:val="center"/>
        <w:rPr>
          <w:bCs/>
          <w:color w:val="000000"/>
          <w:sz w:val="18"/>
          <w:szCs w:val="18"/>
        </w:rPr>
      </w:pPr>
    </w:p>
    <w:p w:rsidR="00EB53B8" w:rsidRPr="00EB53B8" w:rsidRDefault="00EB53B8" w:rsidP="00D0052C">
      <w:pPr>
        <w:jc w:val="center"/>
        <w:rPr>
          <w:bCs/>
          <w:color w:val="000000"/>
          <w:sz w:val="18"/>
          <w:szCs w:val="18"/>
        </w:rPr>
      </w:pPr>
      <w:r w:rsidRPr="00EB53B8">
        <w:rPr>
          <w:bCs/>
          <w:color w:val="000000"/>
          <w:sz w:val="18"/>
          <w:szCs w:val="18"/>
        </w:rPr>
        <w:t>Журнал</w:t>
      </w:r>
    </w:p>
    <w:p w:rsidR="00EB53B8" w:rsidRPr="00EB53B8" w:rsidRDefault="00EB53B8" w:rsidP="00D0052C">
      <w:pPr>
        <w:jc w:val="center"/>
        <w:rPr>
          <w:bCs/>
          <w:color w:val="000000"/>
          <w:sz w:val="18"/>
          <w:szCs w:val="18"/>
        </w:rPr>
      </w:pPr>
      <w:r w:rsidRPr="00EB53B8">
        <w:rPr>
          <w:bCs/>
          <w:color w:val="000000"/>
          <w:sz w:val="18"/>
          <w:szCs w:val="18"/>
        </w:rPr>
        <w:t>регистрации заявлений родителей (законных представителей)</w:t>
      </w:r>
    </w:p>
    <w:p w:rsidR="00EB53B8" w:rsidRPr="00EB53B8" w:rsidRDefault="00EB53B8" w:rsidP="00D0052C">
      <w:pPr>
        <w:jc w:val="both"/>
        <w:rPr>
          <w:color w:val="000000"/>
          <w:sz w:val="18"/>
          <w:szCs w:val="18"/>
        </w:rPr>
      </w:pP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1465"/>
        <w:gridCol w:w="1953"/>
        <w:gridCol w:w="1980"/>
        <w:gridCol w:w="2160"/>
        <w:gridCol w:w="1426"/>
      </w:tblGrid>
      <w:tr w:rsidR="00EB53B8" w:rsidRPr="00EB53B8" w:rsidTr="00813E52">
        <w:trPr>
          <w:jc w:val="center"/>
        </w:trPr>
        <w:tc>
          <w:tcPr>
            <w:tcW w:w="648" w:type="dxa"/>
          </w:tcPr>
          <w:p w:rsidR="00EB53B8" w:rsidRPr="00EB53B8" w:rsidRDefault="00EB53B8" w:rsidP="00D0052C">
            <w:pPr>
              <w:jc w:val="center"/>
              <w:rPr>
                <w:bCs/>
                <w:color w:val="000000"/>
                <w:sz w:val="18"/>
                <w:szCs w:val="18"/>
              </w:rPr>
            </w:pPr>
            <w:r w:rsidRPr="00EB53B8">
              <w:rPr>
                <w:bCs/>
                <w:color w:val="000000"/>
                <w:sz w:val="18"/>
                <w:szCs w:val="18"/>
              </w:rPr>
              <w:t>№ п\п</w:t>
            </w:r>
          </w:p>
        </w:tc>
        <w:tc>
          <w:tcPr>
            <w:tcW w:w="1465" w:type="dxa"/>
          </w:tcPr>
          <w:p w:rsidR="00EB53B8" w:rsidRPr="00EB53B8" w:rsidRDefault="00EB53B8" w:rsidP="00D0052C">
            <w:pPr>
              <w:jc w:val="center"/>
              <w:rPr>
                <w:bCs/>
                <w:color w:val="000000"/>
                <w:sz w:val="18"/>
                <w:szCs w:val="18"/>
              </w:rPr>
            </w:pPr>
            <w:r w:rsidRPr="00EB53B8">
              <w:rPr>
                <w:bCs/>
                <w:color w:val="000000"/>
                <w:sz w:val="18"/>
                <w:szCs w:val="18"/>
              </w:rPr>
              <w:t>Дата подачи заявления</w:t>
            </w:r>
          </w:p>
        </w:tc>
        <w:tc>
          <w:tcPr>
            <w:tcW w:w="1953" w:type="dxa"/>
          </w:tcPr>
          <w:p w:rsidR="00EB53B8" w:rsidRPr="00EB53B8" w:rsidRDefault="00EB53B8" w:rsidP="00D0052C">
            <w:pPr>
              <w:jc w:val="center"/>
              <w:rPr>
                <w:bCs/>
                <w:color w:val="000000"/>
                <w:sz w:val="18"/>
                <w:szCs w:val="18"/>
              </w:rPr>
            </w:pPr>
            <w:r w:rsidRPr="00EB53B8">
              <w:rPr>
                <w:bCs/>
                <w:color w:val="000000"/>
                <w:sz w:val="18"/>
                <w:szCs w:val="18"/>
              </w:rPr>
              <w:t>Ф.И.О. ребенка</w:t>
            </w:r>
          </w:p>
        </w:tc>
        <w:tc>
          <w:tcPr>
            <w:tcW w:w="1980" w:type="dxa"/>
          </w:tcPr>
          <w:p w:rsidR="00EB53B8" w:rsidRPr="00EB53B8" w:rsidRDefault="00EB53B8" w:rsidP="00D0052C">
            <w:pPr>
              <w:jc w:val="center"/>
              <w:rPr>
                <w:bCs/>
                <w:color w:val="000000"/>
                <w:sz w:val="18"/>
                <w:szCs w:val="18"/>
              </w:rPr>
            </w:pPr>
            <w:r w:rsidRPr="00EB53B8">
              <w:rPr>
                <w:bCs/>
                <w:color w:val="000000"/>
                <w:sz w:val="18"/>
                <w:szCs w:val="18"/>
              </w:rPr>
              <w:t>Дата рождения</w:t>
            </w:r>
          </w:p>
        </w:tc>
        <w:tc>
          <w:tcPr>
            <w:tcW w:w="2160" w:type="dxa"/>
          </w:tcPr>
          <w:p w:rsidR="00EB53B8" w:rsidRPr="00EB53B8" w:rsidRDefault="00EB53B8" w:rsidP="00D0052C">
            <w:pPr>
              <w:jc w:val="center"/>
              <w:rPr>
                <w:bCs/>
                <w:color w:val="000000"/>
                <w:sz w:val="18"/>
                <w:szCs w:val="18"/>
              </w:rPr>
            </w:pPr>
            <w:r w:rsidRPr="00EB53B8">
              <w:rPr>
                <w:bCs/>
                <w:color w:val="000000"/>
                <w:sz w:val="18"/>
                <w:szCs w:val="18"/>
              </w:rPr>
              <w:t>Сведения о родителях</w:t>
            </w:r>
          </w:p>
        </w:tc>
        <w:tc>
          <w:tcPr>
            <w:tcW w:w="1426" w:type="dxa"/>
          </w:tcPr>
          <w:p w:rsidR="00EB53B8" w:rsidRPr="00EB53B8" w:rsidRDefault="00EB53B8" w:rsidP="00D0052C">
            <w:pPr>
              <w:jc w:val="center"/>
              <w:rPr>
                <w:bCs/>
                <w:color w:val="000000"/>
                <w:sz w:val="18"/>
                <w:szCs w:val="18"/>
              </w:rPr>
            </w:pPr>
            <w:r w:rsidRPr="00EB53B8">
              <w:rPr>
                <w:bCs/>
                <w:color w:val="000000"/>
                <w:sz w:val="18"/>
                <w:szCs w:val="18"/>
              </w:rPr>
              <w:t>Адрес проживания</w:t>
            </w:r>
          </w:p>
        </w:tc>
      </w:tr>
      <w:tr w:rsidR="00EB53B8" w:rsidRPr="00EB53B8" w:rsidTr="00813E52">
        <w:trPr>
          <w:jc w:val="center"/>
        </w:trPr>
        <w:tc>
          <w:tcPr>
            <w:tcW w:w="648" w:type="dxa"/>
          </w:tcPr>
          <w:p w:rsidR="00EB53B8" w:rsidRPr="00EB53B8" w:rsidRDefault="00EB53B8" w:rsidP="00D0052C">
            <w:pPr>
              <w:jc w:val="center"/>
              <w:rPr>
                <w:color w:val="000000"/>
                <w:sz w:val="18"/>
                <w:szCs w:val="18"/>
              </w:rPr>
            </w:pPr>
          </w:p>
        </w:tc>
        <w:tc>
          <w:tcPr>
            <w:tcW w:w="1465" w:type="dxa"/>
          </w:tcPr>
          <w:p w:rsidR="00EB53B8" w:rsidRPr="00EB53B8" w:rsidRDefault="00EB53B8" w:rsidP="00D0052C">
            <w:pPr>
              <w:jc w:val="center"/>
              <w:rPr>
                <w:color w:val="000000"/>
                <w:sz w:val="18"/>
                <w:szCs w:val="18"/>
              </w:rPr>
            </w:pPr>
          </w:p>
        </w:tc>
        <w:tc>
          <w:tcPr>
            <w:tcW w:w="1953" w:type="dxa"/>
          </w:tcPr>
          <w:p w:rsidR="00EB53B8" w:rsidRPr="00EB53B8" w:rsidRDefault="00EB53B8" w:rsidP="00D0052C">
            <w:pPr>
              <w:jc w:val="center"/>
              <w:rPr>
                <w:color w:val="000000"/>
                <w:sz w:val="18"/>
                <w:szCs w:val="18"/>
              </w:rPr>
            </w:pPr>
          </w:p>
        </w:tc>
        <w:tc>
          <w:tcPr>
            <w:tcW w:w="1980" w:type="dxa"/>
          </w:tcPr>
          <w:p w:rsidR="00EB53B8" w:rsidRPr="00EB53B8" w:rsidRDefault="00EB53B8" w:rsidP="00D0052C">
            <w:pPr>
              <w:jc w:val="center"/>
              <w:rPr>
                <w:color w:val="000000"/>
                <w:sz w:val="18"/>
                <w:szCs w:val="18"/>
              </w:rPr>
            </w:pPr>
          </w:p>
        </w:tc>
        <w:tc>
          <w:tcPr>
            <w:tcW w:w="2160" w:type="dxa"/>
          </w:tcPr>
          <w:p w:rsidR="00EB53B8" w:rsidRPr="00EB53B8" w:rsidRDefault="00EB53B8" w:rsidP="00D0052C">
            <w:pPr>
              <w:jc w:val="center"/>
              <w:rPr>
                <w:color w:val="000000"/>
                <w:sz w:val="18"/>
                <w:szCs w:val="18"/>
              </w:rPr>
            </w:pPr>
          </w:p>
        </w:tc>
        <w:tc>
          <w:tcPr>
            <w:tcW w:w="1426" w:type="dxa"/>
          </w:tcPr>
          <w:p w:rsidR="00EB53B8" w:rsidRPr="00EB53B8" w:rsidRDefault="00EB53B8" w:rsidP="00D0052C">
            <w:pPr>
              <w:jc w:val="center"/>
              <w:rPr>
                <w:color w:val="000000"/>
                <w:sz w:val="18"/>
                <w:szCs w:val="18"/>
              </w:rPr>
            </w:pPr>
          </w:p>
        </w:tc>
      </w:tr>
      <w:tr w:rsidR="00EB53B8" w:rsidRPr="00EB53B8" w:rsidTr="00813E52">
        <w:trPr>
          <w:jc w:val="center"/>
        </w:trPr>
        <w:tc>
          <w:tcPr>
            <w:tcW w:w="648" w:type="dxa"/>
          </w:tcPr>
          <w:p w:rsidR="00EB53B8" w:rsidRPr="00EB53B8" w:rsidRDefault="00EB53B8" w:rsidP="00D0052C">
            <w:pPr>
              <w:jc w:val="center"/>
              <w:rPr>
                <w:color w:val="000000"/>
                <w:sz w:val="18"/>
                <w:szCs w:val="18"/>
              </w:rPr>
            </w:pPr>
          </w:p>
        </w:tc>
        <w:tc>
          <w:tcPr>
            <w:tcW w:w="1465" w:type="dxa"/>
          </w:tcPr>
          <w:p w:rsidR="00EB53B8" w:rsidRPr="00EB53B8" w:rsidRDefault="00EB53B8" w:rsidP="00D0052C">
            <w:pPr>
              <w:jc w:val="center"/>
              <w:rPr>
                <w:color w:val="000000"/>
                <w:sz w:val="18"/>
                <w:szCs w:val="18"/>
              </w:rPr>
            </w:pPr>
          </w:p>
        </w:tc>
        <w:tc>
          <w:tcPr>
            <w:tcW w:w="1953" w:type="dxa"/>
          </w:tcPr>
          <w:p w:rsidR="00EB53B8" w:rsidRPr="00EB53B8" w:rsidRDefault="00EB53B8" w:rsidP="00D0052C">
            <w:pPr>
              <w:jc w:val="center"/>
              <w:rPr>
                <w:color w:val="000000"/>
                <w:sz w:val="18"/>
                <w:szCs w:val="18"/>
              </w:rPr>
            </w:pPr>
          </w:p>
        </w:tc>
        <w:tc>
          <w:tcPr>
            <w:tcW w:w="1980" w:type="dxa"/>
          </w:tcPr>
          <w:p w:rsidR="00EB53B8" w:rsidRPr="00EB53B8" w:rsidRDefault="00EB53B8" w:rsidP="00D0052C">
            <w:pPr>
              <w:jc w:val="center"/>
              <w:rPr>
                <w:color w:val="000000"/>
                <w:sz w:val="18"/>
                <w:szCs w:val="18"/>
              </w:rPr>
            </w:pPr>
          </w:p>
        </w:tc>
        <w:tc>
          <w:tcPr>
            <w:tcW w:w="2160" w:type="dxa"/>
          </w:tcPr>
          <w:p w:rsidR="00EB53B8" w:rsidRPr="00EB53B8" w:rsidRDefault="00EB53B8" w:rsidP="00D0052C">
            <w:pPr>
              <w:jc w:val="center"/>
              <w:rPr>
                <w:color w:val="000000"/>
                <w:sz w:val="18"/>
                <w:szCs w:val="18"/>
              </w:rPr>
            </w:pPr>
          </w:p>
        </w:tc>
        <w:tc>
          <w:tcPr>
            <w:tcW w:w="1426" w:type="dxa"/>
          </w:tcPr>
          <w:p w:rsidR="00EB53B8" w:rsidRPr="00EB53B8" w:rsidRDefault="00EB53B8" w:rsidP="00D0052C">
            <w:pPr>
              <w:jc w:val="center"/>
              <w:rPr>
                <w:color w:val="000000"/>
                <w:sz w:val="18"/>
                <w:szCs w:val="18"/>
              </w:rPr>
            </w:pPr>
          </w:p>
        </w:tc>
      </w:tr>
    </w:tbl>
    <w:p w:rsidR="00EB53B8" w:rsidRPr="00EB53B8" w:rsidRDefault="00EB53B8" w:rsidP="00D0052C">
      <w:pPr>
        <w:widowControl w:val="0"/>
        <w:shd w:val="clear" w:color="auto" w:fill="FFFFFF"/>
        <w:jc w:val="right"/>
        <w:rPr>
          <w:sz w:val="18"/>
          <w:szCs w:val="18"/>
        </w:rPr>
      </w:pP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5</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shd w:val="clear" w:color="auto" w:fill="FFFFFF"/>
        <w:jc w:val="right"/>
        <w:rPr>
          <w:i/>
          <w:iCs/>
          <w:sz w:val="18"/>
          <w:szCs w:val="18"/>
        </w:rPr>
      </w:pPr>
      <w:r w:rsidRPr="00EB53B8">
        <w:rPr>
          <w:i/>
          <w:iCs/>
          <w:sz w:val="18"/>
          <w:szCs w:val="18"/>
        </w:rPr>
        <w:t>Форма</w:t>
      </w:r>
    </w:p>
    <w:p w:rsidR="00EB53B8" w:rsidRPr="00EB53B8" w:rsidRDefault="00EB53B8" w:rsidP="00D0052C">
      <w:pPr>
        <w:widowControl w:val="0"/>
        <w:shd w:val="clear" w:color="auto" w:fill="FFFFFF"/>
        <w:jc w:val="center"/>
        <w:rPr>
          <w:i/>
          <w:iCs/>
          <w:sz w:val="18"/>
          <w:szCs w:val="18"/>
        </w:rPr>
      </w:pPr>
    </w:p>
    <w:p w:rsidR="00EB53B8" w:rsidRPr="00EB53B8" w:rsidRDefault="00EB53B8" w:rsidP="00D0052C">
      <w:pPr>
        <w:widowControl w:val="0"/>
        <w:shd w:val="clear" w:color="auto" w:fill="FFFFFF"/>
        <w:jc w:val="center"/>
        <w:rPr>
          <w:sz w:val="18"/>
          <w:szCs w:val="18"/>
        </w:rPr>
      </w:pPr>
      <w:r w:rsidRPr="00EB53B8">
        <w:rPr>
          <w:sz w:val="18"/>
          <w:szCs w:val="18"/>
        </w:rPr>
        <w:t xml:space="preserve">Расписка о приеме документов </w:t>
      </w:r>
    </w:p>
    <w:p w:rsidR="00EB53B8" w:rsidRPr="00EB53B8" w:rsidRDefault="00EB53B8" w:rsidP="00D0052C">
      <w:pPr>
        <w:widowControl w:val="0"/>
        <w:shd w:val="clear" w:color="auto" w:fill="FFFFFF"/>
        <w:jc w:val="center"/>
        <w:rPr>
          <w:sz w:val="18"/>
          <w:szCs w:val="18"/>
        </w:rPr>
      </w:pPr>
      <w:r w:rsidRPr="00EB53B8">
        <w:rPr>
          <w:sz w:val="18"/>
          <w:szCs w:val="18"/>
        </w:rPr>
        <w:t>при приеме заявления в _____________________________________________________________________________________________________________________________________________от гражданина _________________________________________________________ в отношении ребенка ________________________________________________________________________________________________________ года рождения регистрационный номер заявления № _____________________________________________________________________________</w:t>
      </w:r>
    </w:p>
    <w:p w:rsidR="00EB53B8" w:rsidRPr="00EB53B8" w:rsidRDefault="00EB53B8" w:rsidP="00D0052C">
      <w:pPr>
        <w:widowControl w:val="0"/>
        <w:shd w:val="clear" w:color="auto" w:fill="FFFFFF"/>
        <w:jc w:val="center"/>
        <w:rPr>
          <w:sz w:val="18"/>
          <w:szCs w:val="18"/>
        </w:rPr>
      </w:pPr>
    </w:p>
    <w:p w:rsidR="00EB53B8" w:rsidRPr="00EB53B8" w:rsidRDefault="00EB53B8" w:rsidP="00D0052C">
      <w:pPr>
        <w:widowControl w:val="0"/>
        <w:shd w:val="clear" w:color="auto" w:fill="FFFFFF"/>
        <w:rPr>
          <w:sz w:val="18"/>
          <w:szCs w:val="18"/>
        </w:rPr>
      </w:pPr>
      <w:r w:rsidRPr="00EB53B8">
        <w:rPr>
          <w:sz w:val="18"/>
          <w:szCs w:val="18"/>
        </w:rPr>
        <w:t>Приняты следующие документы для зачисления в СШ по зимним видам спорта:</w:t>
      </w:r>
    </w:p>
    <w:p w:rsidR="00EB53B8" w:rsidRPr="00EB53B8" w:rsidRDefault="00EB53B8" w:rsidP="00D0052C">
      <w:pPr>
        <w:widowControl w:val="0"/>
        <w:shd w:val="clear" w:color="auto" w:fill="FFFFFF"/>
        <w:rPr>
          <w:sz w:val="18"/>
          <w:szCs w:val="18"/>
        </w:rPr>
      </w:pPr>
      <w:r w:rsidRPr="00EB53B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53B8" w:rsidRPr="00EB53B8" w:rsidRDefault="00EB53B8" w:rsidP="00D0052C">
      <w:pPr>
        <w:widowControl w:val="0"/>
        <w:shd w:val="clear" w:color="auto" w:fill="FFFFFF"/>
        <w:jc w:val="center"/>
        <w:rPr>
          <w:sz w:val="18"/>
          <w:szCs w:val="18"/>
        </w:rPr>
      </w:pPr>
    </w:p>
    <w:p w:rsidR="00EB53B8" w:rsidRPr="00EB53B8" w:rsidRDefault="00EB53B8" w:rsidP="00D0052C">
      <w:pPr>
        <w:widowControl w:val="0"/>
        <w:shd w:val="clear" w:color="auto" w:fill="FFFFFF"/>
        <w:jc w:val="both"/>
        <w:rPr>
          <w:sz w:val="18"/>
          <w:szCs w:val="18"/>
        </w:rPr>
      </w:pPr>
      <w:r w:rsidRPr="00EB53B8">
        <w:rPr>
          <w:sz w:val="18"/>
          <w:szCs w:val="18"/>
        </w:rPr>
        <w:t xml:space="preserve">Отв. за прием документов ____________                                                      ______________                             </w:t>
      </w:r>
    </w:p>
    <w:p w:rsidR="00EB53B8" w:rsidRPr="00EB53B8" w:rsidRDefault="00EB53B8" w:rsidP="00D0052C">
      <w:pPr>
        <w:widowControl w:val="0"/>
        <w:shd w:val="clear" w:color="auto" w:fill="FFFFFF"/>
        <w:tabs>
          <w:tab w:val="center" w:pos="5621"/>
          <w:tab w:val="left" w:pos="9600"/>
        </w:tabs>
        <w:rPr>
          <w:sz w:val="18"/>
          <w:szCs w:val="18"/>
        </w:rPr>
      </w:pPr>
      <w:r w:rsidRPr="00EB53B8">
        <w:rPr>
          <w:sz w:val="18"/>
          <w:szCs w:val="18"/>
        </w:rPr>
        <w:t xml:space="preserve">                                                                (</w:t>
      </w:r>
      <w:proofErr w:type="gramStart"/>
      <w:r w:rsidRPr="00EB53B8">
        <w:rPr>
          <w:sz w:val="18"/>
          <w:szCs w:val="18"/>
        </w:rPr>
        <w:t>подпись )</w:t>
      </w:r>
      <w:proofErr w:type="gramEnd"/>
      <w:r w:rsidRPr="00EB53B8">
        <w:rPr>
          <w:sz w:val="18"/>
          <w:szCs w:val="18"/>
        </w:rPr>
        <w:t xml:space="preserve">                                                                                                                (Ф.И.О.)</w:t>
      </w:r>
    </w:p>
    <w:p w:rsidR="00EB53B8" w:rsidRPr="00EB53B8" w:rsidRDefault="00EB53B8" w:rsidP="00D0052C">
      <w:pPr>
        <w:shd w:val="clear" w:color="auto" w:fill="FFFFFF"/>
        <w:jc w:val="right"/>
        <w:rPr>
          <w:bCs/>
          <w:sz w:val="18"/>
          <w:szCs w:val="18"/>
        </w:rPr>
      </w:pPr>
      <w:r w:rsidRPr="00EB53B8">
        <w:rPr>
          <w:bCs/>
          <w:sz w:val="18"/>
          <w:szCs w:val="18"/>
        </w:rPr>
        <w:t xml:space="preserve">   </w:t>
      </w: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6</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shd w:val="clear" w:color="auto" w:fill="FFFFFF"/>
        <w:jc w:val="right"/>
        <w:rPr>
          <w:i/>
          <w:iCs/>
          <w:sz w:val="18"/>
          <w:szCs w:val="18"/>
        </w:rPr>
      </w:pPr>
      <w:r w:rsidRPr="00EB53B8">
        <w:rPr>
          <w:i/>
          <w:iCs/>
          <w:sz w:val="18"/>
          <w:szCs w:val="18"/>
        </w:rPr>
        <w:t>Форма</w:t>
      </w:r>
    </w:p>
    <w:p w:rsidR="00EB53B8" w:rsidRPr="00EB53B8" w:rsidRDefault="00EB53B8" w:rsidP="00D0052C">
      <w:pPr>
        <w:widowControl w:val="0"/>
        <w:shd w:val="clear" w:color="auto" w:fill="FFFFFF"/>
        <w:jc w:val="center"/>
        <w:rPr>
          <w:bCs/>
          <w:sz w:val="18"/>
          <w:szCs w:val="18"/>
        </w:rPr>
      </w:pPr>
    </w:p>
    <w:p w:rsidR="00EB53B8" w:rsidRPr="00EB53B8" w:rsidRDefault="00EB53B8" w:rsidP="00D0052C">
      <w:pPr>
        <w:widowControl w:val="0"/>
        <w:shd w:val="clear" w:color="auto" w:fill="FFFFFF"/>
        <w:jc w:val="center"/>
        <w:rPr>
          <w:bCs/>
          <w:sz w:val="18"/>
          <w:szCs w:val="18"/>
        </w:rPr>
      </w:pPr>
      <w:r w:rsidRPr="00EB53B8">
        <w:rPr>
          <w:bCs/>
          <w:sz w:val="18"/>
          <w:szCs w:val="18"/>
        </w:rPr>
        <w:t>Уведомление об отказе в приеме документов</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(Ф.И.О. заявителя)</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(адрес направления уведомления)</w:t>
      </w:r>
    </w:p>
    <w:p w:rsidR="00EB53B8" w:rsidRPr="00EB53B8" w:rsidRDefault="00EB53B8" w:rsidP="00D0052C">
      <w:pPr>
        <w:widowControl w:val="0"/>
        <w:shd w:val="clear" w:color="auto" w:fill="FFFFFF"/>
        <w:rPr>
          <w:sz w:val="18"/>
          <w:szCs w:val="18"/>
        </w:rPr>
      </w:pPr>
    </w:p>
    <w:p w:rsidR="00EB53B8" w:rsidRPr="00EB53B8" w:rsidRDefault="00EB53B8" w:rsidP="00D0052C">
      <w:pPr>
        <w:widowControl w:val="0"/>
        <w:shd w:val="clear" w:color="auto" w:fill="FFFFFF"/>
        <w:rPr>
          <w:sz w:val="18"/>
          <w:szCs w:val="18"/>
        </w:rPr>
      </w:pPr>
      <w:r w:rsidRPr="00EB53B8">
        <w:rPr>
          <w:sz w:val="18"/>
          <w:szCs w:val="18"/>
        </w:rPr>
        <w:t>Уважаемая (ый)______________________________________________________________</w:t>
      </w:r>
    </w:p>
    <w:p w:rsidR="00EB53B8" w:rsidRPr="00EB53B8" w:rsidRDefault="00EB53B8" w:rsidP="00D0052C">
      <w:pPr>
        <w:widowControl w:val="0"/>
        <w:shd w:val="clear" w:color="auto" w:fill="FFFFFF"/>
        <w:jc w:val="center"/>
        <w:rPr>
          <w:sz w:val="18"/>
          <w:szCs w:val="18"/>
        </w:rPr>
      </w:pPr>
      <w:r w:rsidRPr="00EB53B8">
        <w:rPr>
          <w:sz w:val="18"/>
          <w:szCs w:val="18"/>
        </w:rPr>
        <w:t>(Ф.И.О. заявителя)</w:t>
      </w: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rPr>
          <w:sz w:val="18"/>
          <w:szCs w:val="18"/>
        </w:rPr>
      </w:pPr>
      <w:r w:rsidRPr="00EB53B8">
        <w:rPr>
          <w:sz w:val="18"/>
          <w:szCs w:val="18"/>
        </w:rPr>
        <w:t>уведомляем Вас о том, что_____________________________________________________</w:t>
      </w:r>
    </w:p>
    <w:p w:rsidR="00EB53B8" w:rsidRPr="00EB53B8" w:rsidRDefault="00EB53B8" w:rsidP="00D0052C">
      <w:pPr>
        <w:widowControl w:val="0"/>
        <w:shd w:val="clear" w:color="auto" w:fill="FFFFFF"/>
        <w:rPr>
          <w:sz w:val="18"/>
          <w:szCs w:val="18"/>
        </w:rPr>
      </w:pPr>
      <w:r w:rsidRPr="00EB53B8">
        <w:rPr>
          <w:sz w:val="18"/>
          <w:szCs w:val="18"/>
        </w:rPr>
        <w:t xml:space="preserve">                                                                              (наименование образовательной организации)</w:t>
      </w:r>
    </w:p>
    <w:p w:rsidR="00EB53B8" w:rsidRPr="00EB53B8" w:rsidRDefault="00EB53B8" w:rsidP="00D0052C">
      <w:pPr>
        <w:widowControl w:val="0"/>
        <w:shd w:val="clear" w:color="auto" w:fill="FFFFFF"/>
        <w:rPr>
          <w:sz w:val="18"/>
          <w:szCs w:val="18"/>
        </w:rPr>
      </w:pPr>
      <w:r w:rsidRPr="00EB53B8">
        <w:rPr>
          <w:sz w:val="18"/>
          <w:szCs w:val="18"/>
        </w:rPr>
        <w:t>не может принять Ваше заявление и прилагаемые документы в связи ____________</w:t>
      </w:r>
    </w:p>
    <w:p w:rsidR="00EB53B8" w:rsidRPr="00EB53B8" w:rsidRDefault="00EB53B8" w:rsidP="00D0052C">
      <w:pPr>
        <w:widowControl w:val="0"/>
        <w:shd w:val="clear" w:color="auto" w:fill="FFFFFF"/>
        <w:rPr>
          <w:sz w:val="18"/>
          <w:szCs w:val="18"/>
        </w:rPr>
      </w:pPr>
      <w:r w:rsidRPr="00EB53B8">
        <w:rPr>
          <w:sz w:val="18"/>
          <w:szCs w:val="18"/>
        </w:rPr>
        <w:t>__________________________________________________________________________________________________________________________________________________________</w:t>
      </w:r>
    </w:p>
    <w:p w:rsidR="00EB53B8" w:rsidRPr="00EB53B8" w:rsidRDefault="00EB53B8" w:rsidP="00D0052C">
      <w:pPr>
        <w:widowControl w:val="0"/>
        <w:shd w:val="clear" w:color="auto" w:fill="FFFFFF"/>
        <w:jc w:val="both"/>
        <w:rPr>
          <w:sz w:val="18"/>
          <w:szCs w:val="18"/>
        </w:rPr>
      </w:pPr>
      <w:r w:rsidRPr="00EB53B8">
        <w:rPr>
          <w:sz w:val="18"/>
          <w:szCs w:val="18"/>
        </w:rPr>
        <w:t xml:space="preserve">                                                                (указать причину отказа)</w:t>
      </w: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jc w:val="both"/>
        <w:rPr>
          <w:sz w:val="18"/>
          <w:szCs w:val="18"/>
        </w:rPr>
      </w:pPr>
      <w:r w:rsidRPr="00EB53B8">
        <w:rPr>
          <w:sz w:val="18"/>
          <w:szCs w:val="18"/>
        </w:rPr>
        <w:t>Отв. за прием документов _____________         _____________       ___________________</w:t>
      </w:r>
    </w:p>
    <w:p w:rsidR="00EB53B8" w:rsidRPr="00EB53B8" w:rsidRDefault="00EB53B8" w:rsidP="00D0052C">
      <w:pPr>
        <w:widowControl w:val="0"/>
        <w:shd w:val="clear" w:color="auto" w:fill="FFFFFF"/>
        <w:jc w:val="both"/>
        <w:rPr>
          <w:sz w:val="18"/>
          <w:szCs w:val="18"/>
        </w:rPr>
      </w:pPr>
      <w:r w:rsidRPr="00EB53B8">
        <w:rPr>
          <w:sz w:val="18"/>
          <w:szCs w:val="18"/>
        </w:rPr>
        <w:t xml:space="preserve">                                                                                                                         (</w:t>
      </w:r>
      <w:proofErr w:type="gramStart"/>
      <w:r w:rsidRPr="00EB53B8">
        <w:rPr>
          <w:sz w:val="18"/>
          <w:szCs w:val="18"/>
        </w:rPr>
        <w:t xml:space="preserve">подпись)   </w:t>
      </w:r>
      <w:proofErr w:type="gramEnd"/>
      <w:r w:rsidRPr="00EB53B8">
        <w:rPr>
          <w:sz w:val="18"/>
          <w:szCs w:val="18"/>
        </w:rPr>
        <w:t xml:space="preserve">                                       (Ф.И.О.)</w:t>
      </w: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rPr>
          <w:sz w:val="18"/>
          <w:szCs w:val="18"/>
        </w:rPr>
      </w:pPr>
      <w:r w:rsidRPr="00EB53B8">
        <w:rPr>
          <w:sz w:val="18"/>
          <w:szCs w:val="18"/>
        </w:rPr>
        <w:t>«___</w:t>
      </w:r>
      <w:proofErr w:type="gramStart"/>
      <w:r w:rsidRPr="00EB53B8">
        <w:rPr>
          <w:sz w:val="18"/>
          <w:szCs w:val="18"/>
        </w:rPr>
        <w:t>_»_</w:t>
      </w:r>
      <w:proofErr w:type="gramEnd"/>
      <w:r w:rsidRPr="00EB53B8">
        <w:rPr>
          <w:sz w:val="18"/>
          <w:szCs w:val="18"/>
        </w:rPr>
        <w:t xml:space="preserve">__________ _____ года                              </w:t>
      </w: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7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shd w:val="clear" w:color="auto" w:fill="FFFFFF"/>
        <w:jc w:val="right"/>
        <w:rPr>
          <w:i/>
          <w:iCs/>
          <w:sz w:val="18"/>
          <w:szCs w:val="18"/>
        </w:rPr>
      </w:pPr>
      <w:r w:rsidRPr="00EB53B8">
        <w:rPr>
          <w:i/>
          <w:iCs/>
          <w:sz w:val="18"/>
          <w:szCs w:val="18"/>
        </w:rPr>
        <w:t>Форма</w:t>
      </w:r>
    </w:p>
    <w:p w:rsidR="00EB53B8" w:rsidRPr="00EB53B8" w:rsidRDefault="00EB53B8" w:rsidP="00D0052C">
      <w:pPr>
        <w:widowControl w:val="0"/>
        <w:shd w:val="clear" w:color="auto" w:fill="FFFFFF"/>
        <w:jc w:val="right"/>
        <w:rPr>
          <w:i/>
          <w:iCs/>
          <w:sz w:val="18"/>
          <w:szCs w:val="18"/>
        </w:rPr>
      </w:pPr>
    </w:p>
    <w:p w:rsidR="00EB53B8" w:rsidRPr="00EB53B8" w:rsidRDefault="00EB53B8" w:rsidP="00D0052C">
      <w:pPr>
        <w:widowControl w:val="0"/>
        <w:shd w:val="clear" w:color="auto" w:fill="FFFFFF"/>
        <w:jc w:val="center"/>
        <w:rPr>
          <w:bCs/>
          <w:sz w:val="18"/>
          <w:szCs w:val="18"/>
        </w:rPr>
      </w:pPr>
      <w:r w:rsidRPr="00EB53B8">
        <w:rPr>
          <w:bCs/>
          <w:sz w:val="18"/>
          <w:szCs w:val="18"/>
        </w:rPr>
        <w:t>Журнал</w:t>
      </w:r>
    </w:p>
    <w:p w:rsidR="00EB53B8" w:rsidRPr="00EB53B8" w:rsidRDefault="00EB53B8" w:rsidP="00D0052C">
      <w:pPr>
        <w:widowControl w:val="0"/>
        <w:shd w:val="clear" w:color="auto" w:fill="FFFFFF"/>
        <w:jc w:val="center"/>
        <w:rPr>
          <w:bCs/>
          <w:sz w:val="18"/>
          <w:szCs w:val="18"/>
        </w:rPr>
      </w:pPr>
      <w:r w:rsidRPr="00EB53B8">
        <w:rPr>
          <w:bCs/>
          <w:sz w:val="18"/>
          <w:szCs w:val="18"/>
        </w:rPr>
        <w:t>регистрации заявлений родителей (законных представителей),</w:t>
      </w:r>
    </w:p>
    <w:p w:rsidR="00EB53B8" w:rsidRPr="00EB53B8" w:rsidRDefault="00EB53B8" w:rsidP="00D0052C">
      <w:pPr>
        <w:widowControl w:val="0"/>
        <w:shd w:val="clear" w:color="auto" w:fill="FFFFFF"/>
        <w:jc w:val="center"/>
        <w:rPr>
          <w:bCs/>
          <w:sz w:val="18"/>
          <w:szCs w:val="18"/>
        </w:rPr>
      </w:pPr>
      <w:r w:rsidRPr="00EB53B8">
        <w:rPr>
          <w:bCs/>
          <w:sz w:val="18"/>
          <w:szCs w:val="18"/>
        </w:rPr>
        <w:t xml:space="preserve"> поданных в электронной форме</w:t>
      </w:r>
    </w:p>
    <w:p w:rsidR="00EB53B8" w:rsidRPr="00EB53B8" w:rsidRDefault="00EB53B8" w:rsidP="00D0052C">
      <w:pPr>
        <w:widowControl w:val="0"/>
        <w:shd w:val="clear" w:color="auto" w:fill="FFFFFF"/>
        <w:jc w:val="right"/>
        <w:rPr>
          <w:sz w:val="18"/>
          <w:szCs w:val="18"/>
        </w:rPr>
      </w:pPr>
    </w:p>
    <w:tbl>
      <w:tblPr>
        <w:tblW w:w="107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095"/>
        <w:gridCol w:w="2160"/>
        <w:gridCol w:w="1980"/>
        <w:gridCol w:w="2160"/>
        <w:gridCol w:w="1701"/>
      </w:tblGrid>
      <w:tr w:rsidR="00EB53B8" w:rsidRPr="00EB53B8" w:rsidTr="00FF7F95">
        <w:tc>
          <w:tcPr>
            <w:tcW w:w="648" w:type="dxa"/>
          </w:tcPr>
          <w:p w:rsidR="00EB53B8" w:rsidRPr="00EB53B8" w:rsidRDefault="00EB53B8" w:rsidP="00D0052C">
            <w:pPr>
              <w:jc w:val="center"/>
              <w:rPr>
                <w:bCs/>
                <w:color w:val="000000"/>
                <w:sz w:val="18"/>
                <w:szCs w:val="18"/>
              </w:rPr>
            </w:pPr>
            <w:r w:rsidRPr="00EB53B8">
              <w:rPr>
                <w:bCs/>
                <w:color w:val="000000"/>
                <w:sz w:val="18"/>
                <w:szCs w:val="18"/>
              </w:rPr>
              <w:t>№ п\п</w:t>
            </w:r>
          </w:p>
        </w:tc>
        <w:tc>
          <w:tcPr>
            <w:tcW w:w="2095" w:type="dxa"/>
          </w:tcPr>
          <w:p w:rsidR="00EB53B8" w:rsidRPr="00EB53B8" w:rsidRDefault="00EB53B8" w:rsidP="00D0052C">
            <w:pPr>
              <w:jc w:val="center"/>
              <w:rPr>
                <w:bCs/>
                <w:color w:val="000000"/>
                <w:sz w:val="18"/>
                <w:szCs w:val="18"/>
              </w:rPr>
            </w:pPr>
            <w:r w:rsidRPr="00EB53B8">
              <w:rPr>
                <w:bCs/>
                <w:color w:val="000000"/>
                <w:sz w:val="18"/>
                <w:szCs w:val="18"/>
              </w:rPr>
              <w:t>Дата подачи заявления</w:t>
            </w:r>
          </w:p>
        </w:tc>
        <w:tc>
          <w:tcPr>
            <w:tcW w:w="2160" w:type="dxa"/>
          </w:tcPr>
          <w:p w:rsidR="00EB53B8" w:rsidRPr="00EB53B8" w:rsidRDefault="00EB53B8" w:rsidP="00D0052C">
            <w:pPr>
              <w:jc w:val="center"/>
              <w:rPr>
                <w:bCs/>
                <w:color w:val="000000"/>
                <w:sz w:val="18"/>
                <w:szCs w:val="18"/>
              </w:rPr>
            </w:pPr>
            <w:r w:rsidRPr="00EB53B8">
              <w:rPr>
                <w:bCs/>
                <w:color w:val="000000"/>
                <w:sz w:val="18"/>
                <w:szCs w:val="18"/>
              </w:rPr>
              <w:t>Ф.И.О. ребенка</w:t>
            </w:r>
          </w:p>
        </w:tc>
        <w:tc>
          <w:tcPr>
            <w:tcW w:w="1980" w:type="dxa"/>
          </w:tcPr>
          <w:p w:rsidR="00EB53B8" w:rsidRPr="00EB53B8" w:rsidRDefault="00EB53B8" w:rsidP="00D0052C">
            <w:pPr>
              <w:jc w:val="center"/>
              <w:rPr>
                <w:bCs/>
                <w:color w:val="000000"/>
                <w:sz w:val="18"/>
                <w:szCs w:val="18"/>
              </w:rPr>
            </w:pPr>
            <w:r w:rsidRPr="00EB53B8">
              <w:rPr>
                <w:bCs/>
                <w:color w:val="000000"/>
                <w:sz w:val="18"/>
                <w:szCs w:val="18"/>
              </w:rPr>
              <w:t>Дата рождения</w:t>
            </w:r>
          </w:p>
        </w:tc>
        <w:tc>
          <w:tcPr>
            <w:tcW w:w="2160" w:type="dxa"/>
          </w:tcPr>
          <w:p w:rsidR="00EB53B8" w:rsidRPr="00EB53B8" w:rsidRDefault="00EB53B8" w:rsidP="00D0052C">
            <w:pPr>
              <w:jc w:val="center"/>
              <w:rPr>
                <w:bCs/>
                <w:color w:val="000000"/>
                <w:sz w:val="18"/>
                <w:szCs w:val="18"/>
              </w:rPr>
            </w:pPr>
            <w:r w:rsidRPr="00EB53B8">
              <w:rPr>
                <w:bCs/>
                <w:color w:val="000000"/>
                <w:sz w:val="18"/>
                <w:szCs w:val="18"/>
              </w:rPr>
              <w:t>Сведения о родителях</w:t>
            </w:r>
          </w:p>
        </w:tc>
        <w:tc>
          <w:tcPr>
            <w:tcW w:w="1701" w:type="dxa"/>
          </w:tcPr>
          <w:p w:rsidR="00EB53B8" w:rsidRPr="00EB53B8" w:rsidRDefault="00EB53B8" w:rsidP="00D0052C">
            <w:pPr>
              <w:jc w:val="center"/>
              <w:rPr>
                <w:bCs/>
                <w:color w:val="000000"/>
                <w:sz w:val="18"/>
                <w:szCs w:val="18"/>
              </w:rPr>
            </w:pPr>
            <w:r w:rsidRPr="00EB53B8">
              <w:rPr>
                <w:bCs/>
                <w:color w:val="000000"/>
                <w:sz w:val="18"/>
                <w:szCs w:val="18"/>
              </w:rPr>
              <w:t>Адрес проживания</w:t>
            </w:r>
          </w:p>
        </w:tc>
      </w:tr>
      <w:tr w:rsidR="00EB53B8" w:rsidRPr="00EB53B8" w:rsidTr="00FF7F95">
        <w:tc>
          <w:tcPr>
            <w:tcW w:w="648" w:type="dxa"/>
          </w:tcPr>
          <w:p w:rsidR="00EB53B8" w:rsidRPr="00EB53B8" w:rsidRDefault="00EB53B8" w:rsidP="00D0052C">
            <w:pPr>
              <w:jc w:val="center"/>
              <w:rPr>
                <w:color w:val="000000"/>
                <w:sz w:val="18"/>
                <w:szCs w:val="18"/>
              </w:rPr>
            </w:pPr>
          </w:p>
        </w:tc>
        <w:tc>
          <w:tcPr>
            <w:tcW w:w="2095" w:type="dxa"/>
          </w:tcPr>
          <w:p w:rsidR="00EB53B8" w:rsidRPr="00EB53B8" w:rsidRDefault="00EB53B8" w:rsidP="00D0052C">
            <w:pPr>
              <w:jc w:val="center"/>
              <w:rPr>
                <w:color w:val="000000"/>
                <w:sz w:val="18"/>
                <w:szCs w:val="18"/>
              </w:rPr>
            </w:pPr>
          </w:p>
        </w:tc>
        <w:tc>
          <w:tcPr>
            <w:tcW w:w="2160" w:type="dxa"/>
          </w:tcPr>
          <w:p w:rsidR="00EB53B8" w:rsidRPr="00EB53B8" w:rsidRDefault="00EB53B8" w:rsidP="00D0052C">
            <w:pPr>
              <w:jc w:val="center"/>
              <w:rPr>
                <w:color w:val="000000"/>
                <w:sz w:val="18"/>
                <w:szCs w:val="18"/>
              </w:rPr>
            </w:pPr>
          </w:p>
        </w:tc>
        <w:tc>
          <w:tcPr>
            <w:tcW w:w="1980" w:type="dxa"/>
          </w:tcPr>
          <w:p w:rsidR="00EB53B8" w:rsidRPr="00EB53B8" w:rsidRDefault="00EB53B8" w:rsidP="00D0052C">
            <w:pPr>
              <w:jc w:val="center"/>
              <w:rPr>
                <w:color w:val="000000"/>
                <w:sz w:val="18"/>
                <w:szCs w:val="18"/>
              </w:rPr>
            </w:pPr>
          </w:p>
        </w:tc>
        <w:tc>
          <w:tcPr>
            <w:tcW w:w="2160" w:type="dxa"/>
          </w:tcPr>
          <w:p w:rsidR="00EB53B8" w:rsidRPr="00EB53B8" w:rsidRDefault="00EB53B8" w:rsidP="00D0052C">
            <w:pPr>
              <w:jc w:val="center"/>
              <w:rPr>
                <w:color w:val="000000"/>
                <w:sz w:val="18"/>
                <w:szCs w:val="18"/>
              </w:rPr>
            </w:pPr>
          </w:p>
        </w:tc>
        <w:tc>
          <w:tcPr>
            <w:tcW w:w="1701" w:type="dxa"/>
          </w:tcPr>
          <w:p w:rsidR="00EB53B8" w:rsidRPr="00EB53B8" w:rsidRDefault="00EB53B8" w:rsidP="00D0052C">
            <w:pPr>
              <w:jc w:val="center"/>
              <w:rPr>
                <w:color w:val="000000"/>
                <w:sz w:val="18"/>
                <w:szCs w:val="18"/>
              </w:rPr>
            </w:pPr>
          </w:p>
        </w:tc>
      </w:tr>
      <w:tr w:rsidR="00EB53B8" w:rsidRPr="00EB53B8" w:rsidTr="00FF7F95">
        <w:tc>
          <w:tcPr>
            <w:tcW w:w="648" w:type="dxa"/>
          </w:tcPr>
          <w:p w:rsidR="00EB53B8" w:rsidRPr="00EB53B8" w:rsidRDefault="00EB53B8" w:rsidP="00D0052C">
            <w:pPr>
              <w:jc w:val="center"/>
              <w:rPr>
                <w:color w:val="000000"/>
                <w:sz w:val="18"/>
                <w:szCs w:val="18"/>
              </w:rPr>
            </w:pPr>
          </w:p>
        </w:tc>
        <w:tc>
          <w:tcPr>
            <w:tcW w:w="2095" w:type="dxa"/>
          </w:tcPr>
          <w:p w:rsidR="00EB53B8" w:rsidRPr="00EB53B8" w:rsidRDefault="00EB53B8" w:rsidP="00D0052C">
            <w:pPr>
              <w:jc w:val="center"/>
              <w:rPr>
                <w:color w:val="000000"/>
                <w:sz w:val="18"/>
                <w:szCs w:val="18"/>
              </w:rPr>
            </w:pPr>
          </w:p>
        </w:tc>
        <w:tc>
          <w:tcPr>
            <w:tcW w:w="2160" w:type="dxa"/>
          </w:tcPr>
          <w:p w:rsidR="00EB53B8" w:rsidRPr="00EB53B8" w:rsidRDefault="00EB53B8" w:rsidP="00D0052C">
            <w:pPr>
              <w:jc w:val="center"/>
              <w:rPr>
                <w:color w:val="000000"/>
                <w:sz w:val="18"/>
                <w:szCs w:val="18"/>
              </w:rPr>
            </w:pPr>
          </w:p>
        </w:tc>
        <w:tc>
          <w:tcPr>
            <w:tcW w:w="1980" w:type="dxa"/>
          </w:tcPr>
          <w:p w:rsidR="00EB53B8" w:rsidRPr="00EB53B8" w:rsidRDefault="00EB53B8" w:rsidP="00D0052C">
            <w:pPr>
              <w:jc w:val="center"/>
              <w:rPr>
                <w:color w:val="000000"/>
                <w:sz w:val="18"/>
                <w:szCs w:val="18"/>
              </w:rPr>
            </w:pPr>
          </w:p>
        </w:tc>
        <w:tc>
          <w:tcPr>
            <w:tcW w:w="2160" w:type="dxa"/>
          </w:tcPr>
          <w:p w:rsidR="00EB53B8" w:rsidRPr="00EB53B8" w:rsidRDefault="00EB53B8" w:rsidP="00D0052C">
            <w:pPr>
              <w:jc w:val="center"/>
              <w:rPr>
                <w:color w:val="000000"/>
                <w:sz w:val="18"/>
                <w:szCs w:val="18"/>
              </w:rPr>
            </w:pPr>
          </w:p>
        </w:tc>
        <w:tc>
          <w:tcPr>
            <w:tcW w:w="1701" w:type="dxa"/>
          </w:tcPr>
          <w:p w:rsidR="00EB53B8" w:rsidRPr="00EB53B8" w:rsidRDefault="00EB53B8" w:rsidP="00D0052C">
            <w:pPr>
              <w:jc w:val="center"/>
              <w:rPr>
                <w:color w:val="000000"/>
                <w:sz w:val="18"/>
                <w:szCs w:val="18"/>
              </w:rPr>
            </w:pPr>
          </w:p>
        </w:tc>
      </w:tr>
    </w:tbl>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p>
    <w:p w:rsidR="00EB53B8" w:rsidRPr="00EB53B8" w:rsidRDefault="00EB53B8" w:rsidP="00D0052C">
      <w:pPr>
        <w:shd w:val="clear" w:color="auto" w:fill="FFFFFF"/>
        <w:jc w:val="right"/>
        <w:rPr>
          <w:rFonts w:eastAsiaTheme="minorHAnsi"/>
          <w:bCs/>
          <w:sz w:val="18"/>
          <w:szCs w:val="18"/>
          <w:lang w:eastAsia="en-US"/>
        </w:rPr>
      </w:pPr>
      <w:r w:rsidRPr="00EB53B8">
        <w:rPr>
          <w:rFonts w:eastAsiaTheme="minorHAnsi"/>
          <w:bCs/>
          <w:sz w:val="18"/>
          <w:szCs w:val="18"/>
          <w:lang w:eastAsia="en-US"/>
        </w:rPr>
        <w:t>Приложение 8</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к Административному регламенту</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предоставления муниципальной услуги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муниципальным автономным учреждением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«Физкультурно-оздоровительный комплекс «Вымпел»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 xml:space="preserve">«Реализация дополнительных общеразвивающих </w:t>
      </w:r>
    </w:p>
    <w:p w:rsidR="00EB53B8" w:rsidRPr="00EB53B8" w:rsidRDefault="00EB53B8" w:rsidP="00D0052C">
      <w:pPr>
        <w:widowControl w:val="0"/>
        <w:shd w:val="clear" w:color="auto" w:fill="FFFFFF"/>
        <w:jc w:val="right"/>
        <w:rPr>
          <w:rFonts w:eastAsiaTheme="minorHAnsi"/>
          <w:sz w:val="18"/>
          <w:szCs w:val="18"/>
          <w:lang w:eastAsia="en-US"/>
        </w:rPr>
      </w:pPr>
      <w:r w:rsidRPr="00EB53B8">
        <w:rPr>
          <w:rFonts w:eastAsiaTheme="minorHAnsi"/>
          <w:sz w:val="18"/>
          <w:szCs w:val="18"/>
          <w:lang w:eastAsia="en-US"/>
        </w:rPr>
        <w:t>программ в области физической культуры и спорта»</w:t>
      </w:r>
    </w:p>
    <w:p w:rsidR="00EB53B8" w:rsidRPr="00EB53B8" w:rsidRDefault="00EB53B8" w:rsidP="00D0052C">
      <w:pPr>
        <w:widowControl w:val="0"/>
        <w:shd w:val="clear" w:color="auto" w:fill="FFFFFF"/>
        <w:jc w:val="right"/>
        <w:rPr>
          <w:i/>
          <w:iCs/>
          <w:sz w:val="18"/>
          <w:szCs w:val="18"/>
        </w:rPr>
      </w:pPr>
      <w:r w:rsidRPr="00EB53B8">
        <w:rPr>
          <w:i/>
          <w:iCs/>
          <w:sz w:val="18"/>
          <w:szCs w:val="18"/>
        </w:rPr>
        <w:t>Форма</w:t>
      </w:r>
    </w:p>
    <w:p w:rsidR="00EB53B8" w:rsidRPr="00EB53B8" w:rsidRDefault="00EB53B8" w:rsidP="00D0052C">
      <w:pPr>
        <w:widowControl w:val="0"/>
        <w:shd w:val="clear" w:color="auto" w:fill="FFFFFF"/>
        <w:jc w:val="center"/>
        <w:rPr>
          <w:bCs/>
          <w:sz w:val="18"/>
          <w:szCs w:val="18"/>
        </w:rPr>
      </w:pPr>
      <w:r w:rsidRPr="00EB53B8">
        <w:rPr>
          <w:bCs/>
          <w:sz w:val="18"/>
          <w:szCs w:val="18"/>
        </w:rPr>
        <w:t xml:space="preserve">Уведомление об отказе в зачислении ребенка </w:t>
      </w: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(Ф.И.О. заявителя)</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____________________________</w:t>
      </w:r>
    </w:p>
    <w:p w:rsidR="00EB53B8" w:rsidRPr="00EB53B8" w:rsidRDefault="00EB53B8" w:rsidP="00D0052C">
      <w:pPr>
        <w:widowControl w:val="0"/>
        <w:shd w:val="clear" w:color="auto" w:fill="FFFFFF"/>
        <w:jc w:val="right"/>
        <w:rPr>
          <w:sz w:val="18"/>
          <w:szCs w:val="18"/>
        </w:rPr>
      </w:pPr>
      <w:r w:rsidRPr="00EB53B8">
        <w:rPr>
          <w:sz w:val="18"/>
          <w:szCs w:val="18"/>
        </w:rPr>
        <w:t>(адрес направления уведомления)</w: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rPr>
          <w:sz w:val="18"/>
          <w:szCs w:val="18"/>
        </w:rPr>
      </w:pPr>
      <w:r w:rsidRPr="00EB53B8">
        <w:rPr>
          <w:sz w:val="18"/>
          <w:szCs w:val="18"/>
        </w:rPr>
        <w:t>Уважаемая (</w:t>
      </w:r>
      <w:proofErr w:type="spellStart"/>
      <w:r w:rsidRPr="00EB53B8">
        <w:rPr>
          <w:sz w:val="18"/>
          <w:szCs w:val="18"/>
        </w:rPr>
        <w:t>ый</w:t>
      </w:r>
      <w:proofErr w:type="spellEnd"/>
      <w:r w:rsidRPr="00EB53B8">
        <w:rPr>
          <w:sz w:val="18"/>
          <w:szCs w:val="18"/>
        </w:rPr>
        <w:t>)_________________________________________________________</w:t>
      </w:r>
    </w:p>
    <w:p w:rsidR="00EB53B8" w:rsidRPr="00EB53B8" w:rsidRDefault="00EB53B8" w:rsidP="00D0052C">
      <w:pPr>
        <w:widowControl w:val="0"/>
        <w:shd w:val="clear" w:color="auto" w:fill="FFFFFF"/>
        <w:jc w:val="center"/>
        <w:rPr>
          <w:sz w:val="18"/>
          <w:szCs w:val="18"/>
        </w:rPr>
      </w:pPr>
      <w:r w:rsidRPr="00EB53B8">
        <w:rPr>
          <w:sz w:val="18"/>
          <w:szCs w:val="18"/>
        </w:rPr>
        <w:t>(Ф.И.О. заявителя)</w:t>
      </w:r>
    </w:p>
    <w:p w:rsidR="00EB53B8" w:rsidRPr="00EB53B8" w:rsidRDefault="00EB53B8" w:rsidP="00D0052C">
      <w:pPr>
        <w:widowControl w:val="0"/>
        <w:shd w:val="clear" w:color="auto" w:fill="FFFFFF"/>
        <w:jc w:val="right"/>
        <w:rPr>
          <w:sz w:val="18"/>
          <w:szCs w:val="18"/>
        </w:rPr>
      </w:pPr>
    </w:p>
    <w:p w:rsidR="00EB53B8" w:rsidRPr="00EB53B8" w:rsidRDefault="00EB53B8" w:rsidP="00D0052C">
      <w:pPr>
        <w:widowControl w:val="0"/>
        <w:shd w:val="clear" w:color="auto" w:fill="FFFFFF"/>
        <w:jc w:val="both"/>
        <w:rPr>
          <w:sz w:val="18"/>
          <w:szCs w:val="18"/>
        </w:rPr>
      </w:pPr>
      <w:r w:rsidRPr="00EB53B8">
        <w:rPr>
          <w:sz w:val="18"/>
          <w:szCs w:val="18"/>
        </w:rPr>
        <w:t>Уведомляем Вас о том, что ______________________________________________</w:t>
      </w:r>
    </w:p>
    <w:p w:rsidR="00EB53B8" w:rsidRPr="00EB53B8" w:rsidRDefault="00EB53B8" w:rsidP="00D0052C">
      <w:pPr>
        <w:widowControl w:val="0"/>
        <w:shd w:val="clear" w:color="auto" w:fill="FFFFFF"/>
        <w:jc w:val="both"/>
        <w:rPr>
          <w:sz w:val="18"/>
          <w:szCs w:val="18"/>
        </w:rPr>
      </w:pPr>
      <w:r w:rsidRPr="00EB53B8">
        <w:rPr>
          <w:sz w:val="18"/>
          <w:szCs w:val="18"/>
        </w:rPr>
        <w:t xml:space="preserve">                                                                              (наименование образовательной организации)</w:t>
      </w:r>
    </w:p>
    <w:p w:rsidR="00EB53B8" w:rsidRPr="00EB53B8" w:rsidRDefault="00EB53B8" w:rsidP="00D0052C">
      <w:pPr>
        <w:widowControl w:val="0"/>
        <w:shd w:val="clear" w:color="auto" w:fill="FFFFFF"/>
        <w:jc w:val="both"/>
        <w:rPr>
          <w:sz w:val="18"/>
          <w:szCs w:val="18"/>
        </w:rPr>
      </w:pPr>
      <w:r w:rsidRPr="00EB53B8">
        <w:rPr>
          <w:sz w:val="18"/>
          <w:szCs w:val="18"/>
        </w:rPr>
        <w:t>не может зачислить Вашего ребенка __________________________________________</w:t>
      </w:r>
    </w:p>
    <w:p w:rsidR="00EB53B8" w:rsidRPr="00EB53B8" w:rsidRDefault="00EB53B8" w:rsidP="00D0052C">
      <w:pPr>
        <w:widowControl w:val="0"/>
        <w:shd w:val="clear" w:color="auto" w:fill="FFFFFF"/>
        <w:jc w:val="both"/>
        <w:rPr>
          <w:sz w:val="18"/>
          <w:szCs w:val="18"/>
        </w:rPr>
      </w:pPr>
      <w:r w:rsidRPr="00EB53B8">
        <w:rPr>
          <w:sz w:val="18"/>
          <w:szCs w:val="18"/>
        </w:rPr>
        <w:t xml:space="preserve">                                                                                            (Ф.И.О. ребенка)</w:t>
      </w:r>
    </w:p>
    <w:p w:rsidR="00EB53B8" w:rsidRPr="00EB53B8" w:rsidRDefault="00EB53B8" w:rsidP="00D0052C">
      <w:pPr>
        <w:widowControl w:val="0"/>
        <w:shd w:val="clear" w:color="auto" w:fill="FFFFFF"/>
        <w:rPr>
          <w:sz w:val="18"/>
          <w:szCs w:val="18"/>
        </w:rPr>
      </w:pPr>
      <w:r w:rsidRPr="00EB53B8">
        <w:rPr>
          <w:sz w:val="18"/>
          <w:szCs w:val="18"/>
        </w:rPr>
        <w:t>В связи ______________________________________________________________________</w:t>
      </w:r>
    </w:p>
    <w:p w:rsidR="00EB53B8" w:rsidRPr="00EB53B8" w:rsidRDefault="00EB53B8" w:rsidP="00D0052C">
      <w:pPr>
        <w:widowControl w:val="0"/>
        <w:shd w:val="clear" w:color="auto" w:fill="FFFFFF"/>
        <w:jc w:val="both"/>
        <w:rPr>
          <w:sz w:val="18"/>
          <w:szCs w:val="18"/>
        </w:rPr>
      </w:pPr>
      <w:r w:rsidRPr="00EB53B8">
        <w:rPr>
          <w:sz w:val="18"/>
          <w:szCs w:val="18"/>
        </w:rPr>
        <w:t>__________________________________________________________________________________________________________________________________________________________</w:t>
      </w:r>
    </w:p>
    <w:p w:rsidR="00EB53B8" w:rsidRPr="00EB53B8" w:rsidRDefault="00EB53B8" w:rsidP="00D0052C">
      <w:pPr>
        <w:widowControl w:val="0"/>
        <w:shd w:val="clear" w:color="auto" w:fill="FFFFFF"/>
        <w:jc w:val="both"/>
        <w:rPr>
          <w:sz w:val="18"/>
          <w:szCs w:val="18"/>
        </w:rPr>
      </w:pPr>
      <w:r w:rsidRPr="00EB53B8">
        <w:rPr>
          <w:sz w:val="18"/>
          <w:szCs w:val="18"/>
        </w:rPr>
        <w:t xml:space="preserve">                                                                (указать причину отказа)</w:t>
      </w: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jc w:val="both"/>
        <w:rPr>
          <w:sz w:val="18"/>
          <w:szCs w:val="18"/>
        </w:rPr>
      </w:pPr>
      <w:r w:rsidRPr="00EB53B8">
        <w:rPr>
          <w:sz w:val="18"/>
          <w:szCs w:val="18"/>
        </w:rPr>
        <w:t>Руководитель ____________________         _____________       _________________</w:t>
      </w:r>
    </w:p>
    <w:p w:rsidR="00EB53B8" w:rsidRPr="00EB53B8" w:rsidRDefault="00EB53B8" w:rsidP="00D0052C">
      <w:pPr>
        <w:widowControl w:val="0"/>
        <w:shd w:val="clear" w:color="auto" w:fill="FFFFFF"/>
        <w:jc w:val="both"/>
        <w:rPr>
          <w:sz w:val="18"/>
          <w:szCs w:val="18"/>
        </w:rPr>
      </w:pPr>
      <w:r w:rsidRPr="00EB53B8">
        <w:rPr>
          <w:sz w:val="18"/>
          <w:szCs w:val="18"/>
        </w:rPr>
        <w:t xml:space="preserve">                                            (наименование </w:t>
      </w:r>
      <w:proofErr w:type="gramStart"/>
      <w:r w:rsidRPr="00EB53B8">
        <w:rPr>
          <w:sz w:val="18"/>
          <w:szCs w:val="18"/>
        </w:rPr>
        <w:t xml:space="preserve">организации)   </w:t>
      </w:r>
      <w:proofErr w:type="gramEnd"/>
      <w:r w:rsidRPr="00EB53B8">
        <w:rPr>
          <w:sz w:val="18"/>
          <w:szCs w:val="18"/>
        </w:rPr>
        <w:t xml:space="preserve">                                (подпись)                                          (Ф.И.О.)</w:t>
      </w: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jc w:val="both"/>
        <w:rPr>
          <w:sz w:val="18"/>
          <w:szCs w:val="18"/>
        </w:rPr>
      </w:pPr>
    </w:p>
    <w:p w:rsidR="00EB53B8" w:rsidRPr="00EB53B8" w:rsidRDefault="00EB53B8" w:rsidP="00D0052C">
      <w:pPr>
        <w:widowControl w:val="0"/>
        <w:shd w:val="clear" w:color="auto" w:fill="FFFFFF"/>
        <w:jc w:val="both"/>
        <w:rPr>
          <w:sz w:val="18"/>
          <w:szCs w:val="18"/>
        </w:rPr>
      </w:pPr>
      <w:r w:rsidRPr="00EB53B8">
        <w:rPr>
          <w:sz w:val="18"/>
          <w:szCs w:val="18"/>
        </w:rPr>
        <w:t>«___</w:t>
      </w:r>
      <w:proofErr w:type="gramStart"/>
      <w:r w:rsidRPr="00EB53B8">
        <w:rPr>
          <w:sz w:val="18"/>
          <w:szCs w:val="18"/>
        </w:rPr>
        <w:t>_»_</w:t>
      </w:r>
      <w:proofErr w:type="gramEnd"/>
      <w:r w:rsidRPr="00EB53B8">
        <w:rPr>
          <w:sz w:val="18"/>
          <w:szCs w:val="18"/>
        </w:rPr>
        <w:t xml:space="preserve">__________ _______ года                              </w:t>
      </w:r>
    </w:p>
    <w:p w:rsidR="00EB53B8" w:rsidRPr="00EB53B8" w:rsidRDefault="00EB53B8" w:rsidP="00D0052C">
      <w:pPr>
        <w:jc w:val="right"/>
        <w:textAlignment w:val="baseline"/>
        <w:outlineLvl w:val="2"/>
        <w:rPr>
          <w:bCs/>
          <w:color w:val="FF0000"/>
          <w:sz w:val="18"/>
          <w:szCs w:val="18"/>
        </w:rPr>
      </w:pPr>
    </w:p>
    <w:p w:rsidR="00EB53B8" w:rsidRPr="00FF7F95" w:rsidRDefault="00EB53B8" w:rsidP="00D0052C">
      <w:pPr>
        <w:jc w:val="center"/>
        <w:rPr>
          <w:b/>
          <w:bCs/>
          <w:sz w:val="18"/>
          <w:szCs w:val="18"/>
        </w:rPr>
      </w:pPr>
      <w:r w:rsidRPr="00FF7F95">
        <w:rPr>
          <w:b/>
          <w:bCs/>
          <w:sz w:val="18"/>
          <w:szCs w:val="18"/>
        </w:rPr>
        <w:t>РОССИЙСКАЯ ФЕДЕРАЦИЯ</w:t>
      </w:r>
    </w:p>
    <w:p w:rsidR="00EB53B8" w:rsidRPr="00FF7F95" w:rsidRDefault="00EB53B8" w:rsidP="00D0052C">
      <w:pPr>
        <w:jc w:val="center"/>
        <w:rPr>
          <w:b/>
          <w:bCs/>
          <w:sz w:val="18"/>
          <w:szCs w:val="18"/>
        </w:rPr>
      </w:pPr>
      <w:r w:rsidRPr="00FF7F95">
        <w:rPr>
          <w:b/>
          <w:bCs/>
          <w:sz w:val="18"/>
          <w:szCs w:val="18"/>
        </w:rPr>
        <w:t>АДМИНИСТРАЦИЯ ТРУБЧЕВСКОГО МУНИЦИПАЛЬНОГО РАЙОНА</w:t>
      </w:r>
    </w:p>
    <w:p w:rsidR="00EB53B8" w:rsidRPr="00FF7F95" w:rsidRDefault="00EB53B8" w:rsidP="00D0052C">
      <w:pPr>
        <w:rPr>
          <w:b/>
          <w:sz w:val="18"/>
          <w:szCs w:val="18"/>
        </w:rPr>
      </w:pPr>
      <w:r w:rsidRPr="00FF7F95">
        <w:rPr>
          <w:b/>
          <w:noProof/>
          <w:sz w:val="18"/>
          <w:szCs w:val="18"/>
        </w:rPr>
        <mc:AlternateContent>
          <mc:Choice Requires="wps">
            <w:drawing>
              <wp:anchor distT="4294967295" distB="4294967295" distL="114300" distR="114300" simplePos="0" relativeHeight="251734016" behindDoc="0" locked="0" layoutInCell="1" allowOverlap="1">
                <wp:simplePos x="0" y="0"/>
                <wp:positionH relativeFrom="column">
                  <wp:posOffset>1904</wp:posOffset>
                </wp:positionH>
                <wp:positionV relativeFrom="paragraph">
                  <wp:posOffset>91440</wp:posOffset>
                </wp:positionV>
                <wp:extent cx="6886575" cy="0"/>
                <wp:effectExtent l="0" t="38100" r="47625" b="3810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65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B182E" id="Прямая соединительная линия 80" o:spid="_x0000_s1026" style="position:absolute;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7.2pt" to="542.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" strokeweight="6pt">
                <v:stroke linestyle="thickBetweenThin"/>
              </v:line>
            </w:pict>
          </mc:Fallback>
        </mc:AlternateContent>
      </w:r>
    </w:p>
    <w:p w:rsidR="00EB53B8" w:rsidRPr="00FF7F95" w:rsidRDefault="00EB53B8" w:rsidP="00D0052C">
      <w:pPr>
        <w:jc w:val="center"/>
        <w:rPr>
          <w:b/>
          <w:bCs/>
          <w:sz w:val="18"/>
          <w:szCs w:val="18"/>
        </w:rPr>
      </w:pPr>
      <w:r w:rsidRPr="00FF7F95">
        <w:rPr>
          <w:b/>
          <w:bCs/>
          <w:sz w:val="18"/>
          <w:szCs w:val="18"/>
        </w:rPr>
        <w:t>П О С Т А Н О В Л Е Н И Е</w:t>
      </w:r>
    </w:p>
    <w:p w:rsidR="00EB53B8" w:rsidRPr="00D0052C" w:rsidRDefault="00EB53B8" w:rsidP="00D0052C">
      <w:pPr>
        <w:jc w:val="center"/>
        <w:rPr>
          <w:sz w:val="18"/>
          <w:szCs w:val="18"/>
        </w:rPr>
      </w:pPr>
    </w:p>
    <w:p w:rsidR="00EB53B8" w:rsidRPr="00D0052C" w:rsidRDefault="00EB53B8" w:rsidP="00D0052C">
      <w:pPr>
        <w:rPr>
          <w:sz w:val="18"/>
          <w:szCs w:val="18"/>
        </w:rPr>
      </w:pPr>
      <w:r w:rsidRPr="00D0052C">
        <w:rPr>
          <w:sz w:val="18"/>
          <w:szCs w:val="18"/>
        </w:rPr>
        <w:t>от 28.04.2023г.  № 294</w:t>
      </w:r>
    </w:p>
    <w:p w:rsidR="00EB53B8" w:rsidRPr="00D0052C" w:rsidRDefault="00EB53B8" w:rsidP="00D0052C">
      <w:pPr>
        <w:rPr>
          <w:sz w:val="18"/>
          <w:szCs w:val="18"/>
        </w:rPr>
      </w:pPr>
      <w:r w:rsidRPr="00D0052C">
        <w:rPr>
          <w:sz w:val="18"/>
          <w:szCs w:val="18"/>
        </w:rPr>
        <w:t>г. Трубчевск</w:t>
      </w:r>
    </w:p>
    <w:p w:rsidR="00EB53B8" w:rsidRPr="00D0052C" w:rsidRDefault="00EB53B8" w:rsidP="00D0052C">
      <w:pPr>
        <w:rPr>
          <w:sz w:val="18"/>
          <w:szCs w:val="18"/>
        </w:rPr>
      </w:pPr>
    </w:p>
    <w:p w:rsidR="00EB53B8" w:rsidRPr="00D0052C" w:rsidRDefault="00EB53B8" w:rsidP="00D0052C">
      <w:pPr>
        <w:rPr>
          <w:sz w:val="18"/>
          <w:szCs w:val="18"/>
        </w:rPr>
      </w:pPr>
      <w:r w:rsidRPr="00D0052C">
        <w:rPr>
          <w:sz w:val="18"/>
          <w:szCs w:val="18"/>
        </w:rPr>
        <w:t>Об утверждении административного регламента предоставления</w:t>
      </w:r>
    </w:p>
    <w:p w:rsidR="00EB53B8" w:rsidRPr="00D0052C" w:rsidRDefault="00EB53B8" w:rsidP="00D0052C">
      <w:pPr>
        <w:rPr>
          <w:sz w:val="18"/>
          <w:szCs w:val="18"/>
        </w:rPr>
      </w:pPr>
      <w:r w:rsidRPr="00D0052C">
        <w:rPr>
          <w:sz w:val="18"/>
          <w:szCs w:val="18"/>
        </w:rPr>
        <w:t>муниципальной услуги муниципальным автономным учреждением</w:t>
      </w:r>
    </w:p>
    <w:p w:rsidR="00EB53B8" w:rsidRPr="00D0052C" w:rsidRDefault="00EB53B8" w:rsidP="00D0052C">
      <w:pPr>
        <w:rPr>
          <w:sz w:val="18"/>
          <w:szCs w:val="18"/>
        </w:rPr>
      </w:pPr>
      <w:r w:rsidRPr="00D0052C">
        <w:rPr>
          <w:sz w:val="18"/>
          <w:szCs w:val="18"/>
        </w:rPr>
        <w:lastRenderedPageBreak/>
        <w:t>«Физкультурно-оздоровительный комплекс «Вымпел»</w:t>
      </w:r>
    </w:p>
    <w:p w:rsidR="00EB53B8" w:rsidRPr="00D0052C" w:rsidRDefault="00EB53B8" w:rsidP="00D0052C">
      <w:pPr>
        <w:rPr>
          <w:sz w:val="18"/>
          <w:szCs w:val="18"/>
        </w:rPr>
      </w:pPr>
      <w:r w:rsidRPr="00D0052C">
        <w:rPr>
          <w:sz w:val="18"/>
          <w:szCs w:val="18"/>
        </w:rPr>
        <w:t xml:space="preserve"> «Реализация дополнительных образовательных программ </w:t>
      </w:r>
    </w:p>
    <w:p w:rsidR="00EB53B8" w:rsidRPr="00D0052C" w:rsidRDefault="00EB53B8" w:rsidP="00D0052C">
      <w:pPr>
        <w:rPr>
          <w:sz w:val="18"/>
          <w:szCs w:val="18"/>
        </w:rPr>
      </w:pPr>
      <w:r w:rsidRPr="00D0052C">
        <w:rPr>
          <w:sz w:val="18"/>
          <w:szCs w:val="18"/>
        </w:rPr>
        <w:t xml:space="preserve">спортивной подготовки по олимпийским </w:t>
      </w:r>
    </w:p>
    <w:p w:rsidR="00EB53B8" w:rsidRPr="00D0052C" w:rsidRDefault="00EB53B8" w:rsidP="00D0052C">
      <w:pPr>
        <w:rPr>
          <w:sz w:val="18"/>
          <w:szCs w:val="18"/>
        </w:rPr>
      </w:pPr>
      <w:r w:rsidRPr="00D0052C">
        <w:rPr>
          <w:sz w:val="18"/>
          <w:szCs w:val="18"/>
        </w:rPr>
        <w:t>видам спорта на этапе начальной подготовки»</w:t>
      </w:r>
    </w:p>
    <w:p w:rsidR="00EB53B8" w:rsidRPr="00D0052C" w:rsidRDefault="00EB53B8" w:rsidP="00D0052C">
      <w:pPr>
        <w:rPr>
          <w:sz w:val="18"/>
          <w:szCs w:val="18"/>
        </w:rPr>
      </w:pPr>
    </w:p>
    <w:p w:rsidR="00EB53B8" w:rsidRPr="00D0052C" w:rsidRDefault="00EB53B8" w:rsidP="00D0052C">
      <w:pPr>
        <w:autoSpaceDE w:val="0"/>
        <w:autoSpaceDN w:val="0"/>
        <w:adjustRightInd w:val="0"/>
        <w:ind w:firstLine="709"/>
        <w:jc w:val="both"/>
        <w:rPr>
          <w:rFonts w:eastAsia="Calibri"/>
          <w:sz w:val="18"/>
          <w:szCs w:val="18"/>
        </w:rPr>
      </w:pPr>
      <w:r w:rsidRPr="00D0052C">
        <w:rPr>
          <w:sz w:val="18"/>
          <w:szCs w:val="18"/>
        </w:rPr>
        <w:t xml:space="preserve">В соответствии с федеральными законами от </w:t>
      </w:r>
      <w:r w:rsidRPr="00D0052C">
        <w:rPr>
          <w:bCs/>
          <w:sz w:val="18"/>
          <w:szCs w:val="18"/>
        </w:rPr>
        <w:t>04.12.2007 № 329-ФЗ «</w:t>
      </w:r>
      <w:r w:rsidRPr="00D0052C">
        <w:rPr>
          <w:sz w:val="18"/>
          <w:szCs w:val="18"/>
        </w:rPr>
        <w:t xml:space="preserve">О физической культуре </w:t>
      </w:r>
      <w:r w:rsidRPr="00D0052C">
        <w:rPr>
          <w:bCs/>
          <w:sz w:val="18"/>
          <w:szCs w:val="18"/>
        </w:rPr>
        <w:t>и спорте в Российской Федерации»</w:t>
      </w:r>
      <w:r w:rsidRPr="00D0052C">
        <w:rPr>
          <w:sz w:val="18"/>
          <w:szCs w:val="18"/>
        </w:rPr>
        <w:t xml:space="preserve">, </w:t>
      </w:r>
      <w:r w:rsidRPr="00D0052C">
        <w:rPr>
          <w:rFonts w:eastAsia="Calibri"/>
          <w:sz w:val="18"/>
          <w:szCs w:val="18"/>
        </w:rPr>
        <w:t xml:space="preserve">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Pr="00D0052C">
        <w:rPr>
          <w:sz w:val="18"/>
          <w:szCs w:val="18"/>
        </w:rPr>
        <w:t xml:space="preserve">от </w:t>
      </w:r>
      <w:r w:rsidRPr="00D0052C">
        <w:rPr>
          <w:bCs/>
          <w:sz w:val="18"/>
          <w:szCs w:val="18"/>
        </w:rPr>
        <w:t xml:space="preserve">29.12.2012 </w:t>
      </w:r>
      <w:r w:rsidRPr="00D0052C">
        <w:rPr>
          <w:sz w:val="18"/>
          <w:szCs w:val="18"/>
        </w:rPr>
        <w:t xml:space="preserve">№ 273-ФЗ «Об образовании в Российской Федерации», </w:t>
      </w:r>
      <w:r w:rsidRPr="00D0052C">
        <w:rPr>
          <w:rFonts w:eastAsia="Calibri"/>
          <w:sz w:val="18"/>
          <w:szCs w:val="18"/>
        </w:rPr>
        <w:t>от 30.04.2021 № 127-ФЗ «О внесении изменений в Федеральный закон «О физической культуре и спорте в Российской Федерации» и в Федеральный закон «Об образовании в Российской Федерации»,</w:t>
      </w:r>
      <w:r w:rsidRPr="00D0052C">
        <w:rPr>
          <w:sz w:val="18"/>
          <w:szCs w:val="18"/>
        </w:rPr>
        <w:t xml:space="preserve"> Положением об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w:t>
      </w:r>
    </w:p>
    <w:p w:rsidR="00EB53B8" w:rsidRPr="00D0052C" w:rsidRDefault="00EB53B8" w:rsidP="00D0052C">
      <w:pPr>
        <w:autoSpaceDE w:val="0"/>
        <w:autoSpaceDN w:val="0"/>
        <w:adjustRightInd w:val="0"/>
        <w:ind w:firstLine="709"/>
        <w:jc w:val="both"/>
        <w:rPr>
          <w:bCs/>
          <w:sz w:val="18"/>
          <w:szCs w:val="18"/>
        </w:rPr>
      </w:pPr>
      <w:r w:rsidRPr="00D0052C">
        <w:rPr>
          <w:bCs/>
          <w:sz w:val="18"/>
          <w:szCs w:val="18"/>
        </w:rPr>
        <w:t>ПОСТАНОВЛЯЮ:</w:t>
      </w:r>
    </w:p>
    <w:p w:rsidR="00EB53B8" w:rsidRPr="00D0052C" w:rsidRDefault="00EB53B8" w:rsidP="00D0052C">
      <w:pPr>
        <w:ind w:firstLine="708"/>
        <w:jc w:val="both"/>
        <w:rPr>
          <w:sz w:val="18"/>
          <w:szCs w:val="18"/>
        </w:rPr>
      </w:pPr>
      <w:r w:rsidRPr="00D0052C">
        <w:rPr>
          <w:sz w:val="18"/>
          <w:szCs w:val="18"/>
        </w:rPr>
        <w:t>1. Утвердить прилагаемый административный регламент предоставления муниципальной услуги муниципальным автономным 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этапе начальной подготовки».</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2. Настоящее постановление опубликовать в Информационном бюллетене </w:t>
      </w:r>
      <w:proofErr w:type="spellStart"/>
      <w:r w:rsidRPr="00D0052C">
        <w:rPr>
          <w:sz w:val="18"/>
          <w:szCs w:val="18"/>
        </w:rPr>
        <w:t>Трубчевского</w:t>
      </w:r>
      <w:proofErr w:type="spellEnd"/>
      <w:r w:rsidRPr="00D0052C">
        <w:rPr>
          <w:sz w:val="18"/>
          <w:szCs w:val="18"/>
        </w:rPr>
        <w:t xml:space="preserve"> муниципального района и разместить на официальных сайтах МАУ «ФОК «Вымпел»,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в сети Интернет.</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3. Настоящее постановление направить в МАУ «ФОК «Вымпел», отдел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организационно - правовой отдел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ind w:firstLine="709"/>
        <w:jc w:val="both"/>
        <w:rPr>
          <w:sz w:val="18"/>
          <w:szCs w:val="18"/>
        </w:rPr>
      </w:pPr>
      <w:r w:rsidRPr="00D0052C">
        <w:rPr>
          <w:sz w:val="18"/>
          <w:szCs w:val="18"/>
        </w:rPr>
        <w:t xml:space="preserve">4. Контроль за исполнением настоящего постановления возложить на начальника отдела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w:t>
      </w:r>
      <w:proofErr w:type="spellStart"/>
      <w:r w:rsidRPr="00D0052C">
        <w:rPr>
          <w:sz w:val="18"/>
          <w:szCs w:val="18"/>
        </w:rPr>
        <w:t>Н.И.Самошкину</w:t>
      </w:r>
      <w:proofErr w:type="spellEnd"/>
      <w:r w:rsidRPr="00D0052C">
        <w:rPr>
          <w:sz w:val="18"/>
          <w:szCs w:val="18"/>
        </w:rPr>
        <w:t>.</w:t>
      </w:r>
    </w:p>
    <w:p w:rsidR="00EB53B8" w:rsidRPr="00D0052C" w:rsidRDefault="00EB53B8" w:rsidP="00D0052C">
      <w:pPr>
        <w:autoSpaceDE w:val="0"/>
        <w:autoSpaceDN w:val="0"/>
        <w:adjustRightInd w:val="0"/>
        <w:jc w:val="both"/>
        <w:rPr>
          <w:sz w:val="18"/>
          <w:szCs w:val="18"/>
        </w:rPr>
      </w:pPr>
      <w:r w:rsidRPr="00D0052C">
        <w:rPr>
          <w:sz w:val="18"/>
          <w:szCs w:val="18"/>
        </w:rPr>
        <w:t xml:space="preserve">Глава администрации   </w:t>
      </w:r>
    </w:p>
    <w:p w:rsidR="00EB53B8" w:rsidRPr="00D0052C" w:rsidRDefault="00EB53B8" w:rsidP="00D0052C">
      <w:pPr>
        <w:autoSpaceDE w:val="0"/>
        <w:autoSpaceDN w:val="0"/>
        <w:adjustRightInd w:val="0"/>
        <w:jc w:val="both"/>
        <w:rPr>
          <w:sz w:val="18"/>
          <w:szCs w:val="18"/>
        </w:rPr>
      </w:pPr>
      <w:proofErr w:type="spellStart"/>
      <w:r w:rsidRPr="00D0052C">
        <w:rPr>
          <w:sz w:val="18"/>
          <w:szCs w:val="18"/>
        </w:rPr>
        <w:t>Трубчевского</w:t>
      </w:r>
      <w:proofErr w:type="spellEnd"/>
      <w:r w:rsidRPr="00D0052C">
        <w:rPr>
          <w:sz w:val="18"/>
          <w:szCs w:val="18"/>
        </w:rPr>
        <w:t xml:space="preserve"> муниципального района                                                    </w:t>
      </w:r>
      <w:r w:rsidR="00FF7F95">
        <w:rPr>
          <w:sz w:val="18"/>
          <w:szCs w:val="18"/>
        </w:rPr>
        <w:t xml:space="preserve">                                                                                           </w:t>
      </w:r>
      <w:r w:rsidRPr="00D0052C">
        <w:rPr>
          <w:sz w:val="18"/>
          <w:szCs w:val="18"/>
        </w:rPr>
        <w:t xml:space="preserve"> И.И. </w:t>
      </w:r>
      <w:proofErr w:type="spellStart"/>
      <w:r w:rsidRPr="00D0052C">
        <w:rPr>
          <w:sz w:val="18"/>
          <w:szCs w:val="18"/>
        </w:rPr>
        <w:t>Обыдённов</w:t>
      </w:r>
      <w:proofErr w:type="spellEnd"/>
    </w:p>
    <w:p w:rsidR="00EB53B8" w:rsidRPr="00D0052C" w:rsidRDefault="00EB53B8" w:rsidP="00D0052C">
      <w:pPr>
        <w:jc w:val="both"/>
        <w:rPr>
          <w:rFonts w:eastAsia="Calibri"/>
          <w:i/>
          <w:sz w:val="18"/>
          <w:szCs w:val="18"/>
        </w:rPr>
      </w:pPr>
    </w:p>
    <w:p w:rsidR="00EB53B8" w:rsidRPr="00D0052C" w:rsidRDefault="00EB53B8" w:rsidP="00D0052C">
      <w:pPr>
        <w:jc w:val="right"/>
        <w:rPr>
          <w:bCs/>
          <w:i/>
          <w:color w:val="FFFFFF" w:themeColor="background1"/>
          <w:sz w:val="18"/>
          <w:szCs w:val="18"/>
        </w:rPr>
      </w:pPr>
      <w:r w:rsidRPr="00D0052C">
        <w:rPr>
          <w:bCs/>
          <w:sz w:val="18"/>
          <w:szCs w:val="18"/>
        </w:rPr>
        <w:t xml:space="preserve">Утвержден </w:t>
      </w:r>
    </w:p>
    <w:p w:rsidR="00EB53B8" w:rsidRPr="00D0052C" w:rsidRDefault="00EB53B8" w:rsidP="00D0052C">
      <w:pPr>
        <w:widowControl w:val="0"/>
        <w:ind w:firstLine="709"/>
        <w:jc w:val="right"/>
        <w:rPr>
          <w:bCs/>
          <w:sz w:val="18"/>
          <w:szCs w:val="18"/>
        </w:rPr>
      </w:pPr>
      <w:r w:rsidRPr="00D0052C">
        <w:rPr>
          <w:bCs/>
          <w:sz w:val="18"/>
          <w:szCs w:val="18"/>
        </w:rPr>
        <w:t>постановлением администрации</w:t>
      </w:r>
    </w:p>
    <w:p w:rsidR="00EB53B8" w:rsidRPr="00D0052C" w:rsidRDefault="00EB53B8" w:rsidP="00D0052C">
      <w:pPr>
        <w:widowControl w:val="0"/>
        <w:ind w:firstLine="709"/>
        <w:jc w:val="right"/>
        <w:rPr>
          <w:bCs/>
          <w:sz w:val="18"/>
          <w:szCs w:val="18"/>
        </w:rPr>
      </w:pPr>
      <w:proofErr w:type="spellStart"/>
      <w:r w:rsidRPr="00D0052C">
        <w:rPr>
          <w:bCs/>
          <w:sz w:val="18"/>
          <w:szCs w:val="18"/>
        </w:rPr>
        <w:t>Трубчевского</w:t>
      </w:r>
      <w:proofErr w:type="spellEnd"/>
      <w:r w:rsidRPr="00D0052C">
        <w:rPr>
          <w:bCs/>
          <w:sz w:val="18"/>
          <w:szCs w:val="18"/>
        </w:rPr>
        <w:t xml:space="preserve"> муниципального района</w:t>
      </w:r>
    </w:p>
    <w:p w:rsidR="00EB53B8" w:rsidRPr="00D0052C" w:rsidRDefault="00EB53B8" w:rsidP="00D0052C">
      <w:pPr>
        <w:widowControl w:val="0"/>
        <w:ind w:firstLine="709"/>
        <w:jc w:val="right"/>
        <w:rPr>
          <w:bCs/>
          <w:sz w:val="18"/>
          <w:szCs w:val="18"/>
        </w:rPr>
      </w:pPr>
      <w:r w:rsidRPr="00D0052C">
        <w:rPr>
          <w:bCs/>
          <w:sz w:val="18"/>
          <w:szCs w:val="18"/>
        </w:rPr>
        <w:t>от 28.04.2023г. № 294</w:t>
      </w:r>
    </w:p>
    <w:p w:rsidR="00EB53B8" w:rsidRPr="00D0052C" w:rsidRDefault="00EB53B8" w:rsidP="00D0052C">
      <w:pPr>
        <w:widowControl w:val="0"/>
        <w:ind w:firstLine="709"/>
        <w:jc w:val="right"/>
        <w:rPr>
          <w:sz w:val="18"/>
          <w:szCs w:val="18"/>
        </w:rPr>
      </w:pPr>
    </w:p>
    <w:p w:rsidR="00EB53B8" w:rsidRPr="00D0052C" w:rsidRDefault="00EB53B8" w:rsidP="00D0052C">
      <w:pPr>
        <w:widowControl w:val="0"/>
        <w:jc w:val="center"/>
        <w:rPr>
          <w:bCs/>
          <w:sz w:val="18"/>
          <w:szCs w:val="18"/>
        </w:rPr>
      </w:pPr>
      <w:r w:rsidRPr="00D0052C">
        <w:rPr>
          <w:bCs/>
          <w:sz w:val="18"/>
          <w:szCs w:val="18"/>
        </w:rPr>
        <w:t xml:space="preserve">Административный регламент </w:t>
      </w:r>
    </w:p>
    <w:p w:rsidR="00EB53B8" w:rsidRPr="00D0052C" w:rsidRDefault="00EB53B8" w:rsidP="00D0052C">
      <w:pPr>
        <w:widowControl w:val="0"/>
        <w:jc w:val="center"/>
        <w:rPr>
          <w:sz w:val="18"/>
          <w:szCs w:val="18"/>
        </w:rPr>
      </w:pPr>
      <w:r w:rsidRPr="00D0052C">
        <w:rPr>
          <w:sz w:val="18"/>
          <w:szCs w:val="18"/>
        </w:rPr>
        <w:t xml:space="preserve">предоставления муниципальной услуги муниципальным автономным учреждением «Физкультурно-оздоровительный комплекс «Вымпел» </w:t>
      </w:r>
    </w:p>
    <w:p w:rsidR="00EB53B8" w:rsidRPr="00D0052C" w:rsidRDefault="00EB53B8" w:rsidP="00D0052C">
      <w:pPr>
        <w:widowControl w:val="0"/>
        <w:jc w:val="center"/>
        <w:rPr>
          <w:bCs/>
          <w:sz w:val="18"/>
          <w:szCs w:val="18"/>
        </w:rPr>
      </w:pPr>
      <w:r w:rsidRPr="00D0052C">
        <w:rPr>
          <w:sz w:val="18"/>
          <w:szCs w:val="18"/>
        </w:rPr>
        <w:t>«Реализация дополнительных образовательных программ спортивной подготовки по олимпийским видам спорта на этапе начальной подготовки»</w:t>
      </w:r>
      <w:r w:rsidRPr="00D0052C">
        <w:rPr>
          <w:bCs/>
          <w:sz w:val="18"/>
          <w:szCs w:val="18"/>
        </w:rPr>
        <w:t> </w:t>
      </w:r>
    </w:p>
    <w:p w:rsidR="00EB53B8" w:rsidRPr="00D0052C" w:rsidRDefault="00EB53B8" w:rsidP="00D0052C">
      <w:pPr>
        <w:widowControl w:val="0"/>
        <w:ind w:firstLine="709"/>
        <w:jc w:val="center"/>
        <w:rPr>
          <w:sz w:val="18"/>
          <w:szCs w:val="18"/>
        </w:rPr>
      </w:pPr>
    </w:p>
    <w:p w:rsidR="00EB53B8" w:rsidRPr="00D0052C" w:rsidRDefault="00EB53B8" w:rsidP="00D0052C">
      <w:pPr>
        <w:widowControl w:val="0"/>
        <w:jc w:val="center"/>
        <w:rPr>
          <w:bCs/>
          <w:sz w:val="18"/>
          <w:szCs w:val="18"/>
        </w:rPr>
      </w:pPr>
      <w:r w:rsidRPr="00D0052C">
        <w:rPr>
          <w:bCs/>
          <w:sz w:val="18"/>
          <w:szCs w:val="18"/>
          <w:lang w:val="en-US"/>
        </w:rPr>
        <w:t>I</w:t>
      </w:r>
      <w:r w:rsidRPr="00D0052C">
        <w:rPr>
          <w:bCs/>
          <w:sz w:val="18"/>
          <w:szCs w:val="18"/>
        </w:rPr>
        <w:t>. ОБЩИЕ ПОЛОЖЕНИЯ</w:t>
      </w:r>
    </w:p>
    <w:p w:rsidR="00EB53B8" w:rsidRPr="00D0052C" w:rsidRDefault="00EB53B8" w:rsidP="00D0052C">
      <w:pPr>
        <w:widowControl w:val="0"/>
        <w:jc w:val="center"/>
        <w:rPr>
          <w:i/>
          <w:iCs/>
          <w:sz w:val="18"/>
          <w:szCs w:val="18"/>
        </w:rPr>
      </w:pPr>
      <w:r w:rsidRPr="00D0052C">
        <w:rPr>
          <w:i/>
          <w:iCs/>
          <w:sz w:val="18"/>
          <w:szCs w:val="18"/>
        </w:rPr>
        <w:t>Предмет регулирования административного регламента</w:t>
      </w:r>
    </w:p>
    <w:p w:rsidR="00EB53B8" w:rsidRPr="00D0052C" w:rsidRDefault="00EB53B8" w:rsidP="00D0052C">
      <w:pPr>
        <w:ind w:firstLine="709"/>
        <w:jc w:val="both"/>
        <w:rPr>
          <w:bCs/>
          <w:sz w:val="18"/>
          <w:szCs w:val="18"/>
        </w:rPr>
      </w:pPr>
      <w:r w:rsidRPr="00D0052C">
        <w:rPr>
          <w:sz w:val="18"/>
          <w:szCs w:val="18"/>
        </w:rPr>
        <w:t xml:space="preserve">1.1. Административный регламент предоставления муниципальной услуги муниципальным автономным учреждением «Физкультурно-оздоровительный комплекс «Вымпел»» «Реализация </w:t>
      </w:r>
      <w:r w:rsidRPr="00D0052C">
        <w:rPr>
          <w:bCs/>
          <w:sz w:val="18"/>
          <w:szCs w:val="18"/>
        </w:rPr>
        <w:t>дополнительных образовательных программ спортивной подготовки по олимпийским видам спорта</w:t>
      </w:r>
      <w:r w:rsidRPr="00D0052C">
        <w:rPr>
          <w:sz w:val="18"/>
          <w:szCs w:val="18"/>
        </w:rPr>
        <w:t xml:space="preserve"> на этапе начальной подготовки» (далее по тексту – Административный регламент, муниципальная услуга) разработан в целях повышения качества предоставления и доступности муниципальной услуги и определяет сроки и последовательность действий (административных процедур) при осуществлении полномочий  при предоставлении муниципальной услуги.</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Круг заявителей</w:t>
      </w:r>
    </w:p>
    <w:p w:rsidR="00EB53B8" w:rsidRPr="00D0052C" w:rsidRDefault="00EB53B8" w:rsidP="00D0052C">
      <w:pPr>
        <w:widowControl w:val="0"/>
        <w:ind w:firstLine="709"/>
        <w:jc w:val="both"/>
        <w:rPr>
          <w:sz w:val="18"/>
          <w:szCs w:val="18"/>
        </w:rPr>
      </w:pPr>
      <w:r w:rsidRPr="00D0052C">
        <w:rPr>
          <w:sz w:val="18"/>
          <w:szCs w:val="18"/>
        </w:rPr>
        <w:t>1.2.</w:t>
      </w:r>
      <w:r w:rsidRPr="00D0052C">
        <w:rPr>
          <w:bCs/>
          <w:sz w:val="18"/>
          <w:szCs w:val="18"/>
        </w:rPr>
        <w:t xml:space="preserve"> </w:t>
      </w:r>
      <w:r w:rsidRPr="00D0052C">
        <w:rPr>
          <w:sz w:val="18"/>
          <w:szCs w:val="18"/>
        </w:rPr>
        <w:t xml:space="preserve">Заявителями муниципальной услуги являются: </w:t>
      </w:r>
    </w:p>
    <w:p w:rsidR="00EB53B8" w:rsidRPr="00D0052C" w:rsidRDefault="00EB53B8" w:rsidP="00D0052C">
      <w:pPr>
        <w:widowControl w:val="0"/>
        <w:ind w:firstLine="709"/>
        <w:jc w:val="both"/>
        <w:rPr>
          <w:sz w:val="18"/>
          <w:szCs w:val="18"/>
        </w:rPr>
      </w:pPr>
      <w:r w:rsidRPr="00D0052C">
        <w:rPr>
          <w:sz w:val="18"/>
          <w:szCs w:val="18"/>
        </w:rPr>
        <w:t>- родители (законные представители) несовершеннолетних детей (получателей муниципальной услуги);</w:t>
      </w:r>
    </w:p>
    <w:p w:rsidR="00EB53B8" w:rsidRPr="00D0052C" w:rsidRDefault="00EB53B8" w:rsidP="00D0052C">
      <w:pPr>
        <w:widowControl w:val="0"/>
        <w:ind w:firstLine="709"/>
        <w:jc w:val="both"/>
        <w:rPr>
          <w:bCs/>
          <w:sz w:val="18"/>
          <w:szCs w:val="18"/>
        </w:rPr>
      </w:pPr>
      <w:r w:rsidRPr="00D0052C">
        <w:rPr>
          <w:sz w:val="18"/>
          <w:szCs w:val="18"/>
        </w:rPr>
        <w:t>- учащаяся молодежь в возрасте от 18 до 21 года.</w:t>
      </w:r>
    </w:p>
    <w:p w:rsidR="00EB53B8" w:rsidRPr="00D0052C" w:rsidRDefault="00EB53B8" w:rsidP="00D0052C">
      <w:pPr>
        <w:widowControl w:val="0"/>
        <w:ind w:firstLine="709"/>
        <w:jc w:val="both"/>
        <w:rPr>
          <w:sz w:val="18"/>
          <w:szCs w:val="18"/>
        </w:rPr>
      </w:pPr>
      <w:r w:rsidRPr="00D0052C">
        <w:rPr>
          <w:sz w:val="18"/>
          <w:szCs w:val="18"/>
        </w:rPr>
        <w:tab/>
        <w:t xml:space="preserve"> </w:t>
      </w: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Требования к порядку информирования о предоставлении муниципальной услуги.</w:t>
      </w: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Информация о месте нахождения, графике работы, справочные телефоны, адреса официальных сайтов органов, предоставляющих муниципальную услугу</w:t>
      </w:r>
    </w:p>
    <w:p w:rsidR="00EB53B8" w:rsidRPr="00D0052C" w:rsidRDefault="00EB53B8" w:rsidP="00D0052C">
      <w:pPr>
        <w:widowControl w:val="0"/>
        <w:ind w:firstLine="709"/>
        <w:jc w:val="both"/>
        <w:rPr>
          <w:sz w:val="18"/>
          <w:szCs w:val="18"/>
        </w:rPr>
      </w:pPr>
      <w:r w:rsidRPr="00D0052C">
        <w:rPr>
          <w:sz w:val="18"/>
          <w:szCs w:val="18"/>
        </w:rPr>
        <w:t>1.3. Муниципальное автономное учреждение «Физкультурно-оздоровительный комплекс «Вымпел» (далее - МАУ «ФОК «Вымпел»):</w:t>
      </w:r>
    </w:p>
    <w:p w:rsidR="00EB53B8" w:rsidRPr="00D0052C" w:rsidRDefault="00EB53B8" w:rsidP="00D0052C">
      <w:pPr>
        <w:widowControl w:val="0"/>
        <w:ind w:firstLine="709"/>
        <w:jc w:val="both"/>
        <w:rPr>
          <w:sz w:val="18"/>
          <w:szCs w:val="18"/>
        </w:rPr>
      </w:pPr>
      <w:r w:rsidRPr="00D0052C">
        <w:rPr>
          <w:sz w:val="18"/>
          <w:szCs w:val="18"/>
        </w:rPr>
        <w:t>242220, Брянская область, город Трубчевск, улица Володарского, дом 3Г;</w:t>
      </w:r>
    </w:p>
    <w:p w:rsidR="00EB53B8" w:rsidRPr="00D0052C" w:rsidRDefault="00EB53B8" w:rsidP="00D0052C">
      <w:pPr>
        <w:widowControl w:val="0"/>
        <w:ind w:firstLine="709"/>
        <w:jc w:val="both"/>
        <w:rPr>
          <w:sz w:val="18"/>
          <w:szCs w:val="18"/>
        </w:rPr>
      </w:pPr>
      <w:r w:rsidRPr="00D0052C">
        <w:rPr>
          <w:sz w:val="18"/>
          <w:szCs w:val="18"/>
        </w:rPr>
        <w:tab/>
        <w:t>график работы:</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 xml:space="preserve">Понедельник с 8 часов 30 </w:t>
      </w:r>
      <w:proofErr w:type="gramStart"/>
      <w:r w:rsidRPr="00D0052C">
        <w:rPr>
          <w:sz w:val="18"/>
          <w:szCs w:val="18"/>
        </w:rPr>
        <w:t>минут  до</w:t>
      </w:r>
      <w:proofErr w:type="gramEnd"/>
      <w:r w:rsidRPr="00D0052C">
        <w:rPr>
          <w:sz w:val="18"/>
          <w:szCs w:val="18"/>
        </w:rPr>
        <w:t xml:space="preserve">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Вторник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Среда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Четверг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Пятница с 8 часов 30 минут до 16 часов 30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Перерыв с 13 часов 00 минут до 14 часов 00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Выходные дни: суббота, воскресенье;</w:t>
      </w:r>
    </w:p>
    <w:p w:rsidR="00EB53B8" w:rsidRPr="00D0052C" w:rsidRDefault="00EB53B8" w:rsidP="00D0052C">
      <w:pPr>
        <w:widowControl w:val="0"/>
        <w:ind w:firstLine="709"/>
        <w:jc w:val="both"/>
        <w:rPr>
          <w:sz w:val="18"/>
          <w:szCs w:val="18"/>
        </w:rPr>
      </w:pPr>
      <w:r w:rsidRPr="00D0052C">
        <w:rPr>
          <w:sz w:val="18"/>
          <w:szCs w:val="18"/>
        </w:rPr>
        <w:tab/>
        <w:t>телефоны для справок: 8 (48352) 2-70-07; 8 (48352) 2-26-62;</w:t>
      </w:r>
    </w:p>
    <w:p w:rsidR="00EB53B8" w:rsidRPr="00D0052C" w:rsidRDefault="00EB53B8" w:rsidP="00D0052C">
      <w:pPr>
        <w:widowControl w:val="0"/>
        <w:ind w:firstLine="709"/>
        <w:jc w:val="both"/>
        <w:rPr>
          <w:sz w:val="18"/>
          <w:szCs w:val="18"/>
        </w:rPr>
      </w:pPr>
      <w:r w:rsidRPr="00D0052C">
        <w:rPr>
          <w:sz w:val="18"/>
          <w:szCs w:val="18"/>
        </w:rPr>
        <w:tab/>
        <w:t>телефон – факс: 8 (48352) 2-70-07;</w:t>
      </w:r>
    </w:p>
    <w:p w:rsidR="00EB53B8" w:rsidRPr="00D0052C" w:rsidRDefault="00EB53B8" w:rsidP="00D0052C">
      <w:pPr>
        <w:widowControl w:val="0"/>
        <w:ind w:firstLine="709"/>
        <w:jc w:val="both"/>
        <w:rPr>
          <w:sz w:val="18"/>
          <w:szCs w:val="18"/>
        </w:rPr>
      </w:pPr>
      <w:r w:rsidRPr="00D0052C">
        <w:rPr>
          <w:sz w:val="18"/>
          <w:szCs w:val="18"/>
        </w:rPr>
        <w:tab/>
        <w:t xml:space="preserve">адрес электронной почты: </w:t>
      </w:r>
      <w:proofErr w:type="spellStart"/>
      <w:r w:rsidRPr="00D0052C">
        <w:rPr>
          <w:bCs/>
          <w:i/>
          <w:iCs/>
          <w:sz w:val="18"/>
          <w:szCs w:val="18"/>
          <w:lang w:val="en-US"/>
        </w:rPr>
        <w:t>fok</w:t>
      </w:r>
      <w:proofErr w:type="spellEnd"/>
      <w:r w:rsidRPr="00D0052C">
        <w:rPr>
          <w:bCs/>
          <w:i/>
          <w:iCs/>
          <w:sz w:val="18"/>
          <w:szCs w:val="18"/>
        </w:rPr>
        <w:t>.</w:t>
      </w:r>
      <w:proofErr w:type="spellStart"/>
      <w:r w:rsidRPr="00D0052C">
        <w:rPr>
          <w:bCs/>
          <w:i/>
          <w:iCs/>
          <w:sz w:val="18"/>
          <w:szCs w:val="18"/>
          <w:lang w:val="en-US"/>
        </w:rPr>
        <w:t>vimpel</w:t>
      </w:r>
      <w:proofErr w:type="spellEnd"/>
      <w:r w:rsidRPr="00D0052C">
        <w:rPr>
          <w:bCs/>
          <w:i/>
          <w:iCs/>
          <w:sz w:val="18"/>
          <w:szCs w:val="18"/>
        </w:rPr>
        <w:t>@</w:t>
      </w:r>
      <w:proofErr w:type="spellStart"/>
      <w:r w:rsidRPr="00D0052C">
        <w:rPr>
          <w:bCs/>
          <w:i/>
          <w:iCs/>
          <w:sz w:val="18"/>
          <w:szCs w:val="18"/>
          <w:lang w:val="en-US"/>
        </w:rPr>
        <w:t>yandex</w:t>
      </w:r>
      <w:proofErr w:type="spellEnd"/>
      <w:r w:rsidRPr="00D0052C">
        <w:rPr>
          <w:bCs/>
          <w:i/>
          <w:iCs/>
          <w:sz w:val="18"/>
          <w:szCs w:val="18"/>
        </w:rPr>
        <w:t>.</w:t>
      </w:r>
      <w:proofErr w:type="spellStart"/>
      <w:r w:rsidRPr="00D0052C">
        <w:rPr>
          <w:bCs/>
          <w:i/>
          <w:iCs/>
          <w:sz w:val="18"/>
          <w:szCs w:val="18"/>
          <w:lang w:val="en-US"/>
        </w:rPr>
        <w:t>ru</w:t>
      </w:r>
      <w:proofErr w:type="spellEnd"/>
      <w:r w:rsidRPr="00D0052C">
        <w:rPr>
          <w:sz w:val="18"/>
          <w:szCs w:val="18"/>
        </w:rPr>
        <w:t>;</w:t>
      </w:r>
    </w:p>
    <w:p w:rsidR="00EB53B8" w:rsidRPr="00D0052C" w:rsidRDefault="00EB53B8" w:rsidP="00D0052C">
      <w:pPr>
        <w:widowControl w:val="0"/>
        <w:ind w:firstLine="709"/>
        <w:jc w:val="both"/>
        <w:rPr>
          <w:sz w:val="18"/>
          <w:szCs w:val="18"/>
        </w:rPr>
      </w:pPr>
      <w:r w:rsidRPr="00D0052C">
        <w:rPr>
          <w:sz w:val="18"/>
          <w:szCs w:val="18"/>
        </w:rPr>
        <w:tab/>
        <w:t xml:space="preserve">адрес сайта: </w:t>
      </w:r>
      <w:r w:rsidRPr="00D0052C">
        <w:rPr>
          <w:bCs/>
          <w:i/>
          <w:iCs/>
          <w:sz w:val="18"/>
          <w:szCs w:val="18"/>
        </w:rPr>
        <w:t>http://vympel32.ucoz.com/.</w:t>
      </w:r>
    </w:p>
    <w:p w:rsidR="00EB53B8" w:rsidRPr="00D0052C" w:rsidRDefault="00EB53B8" w:rsidP="00D0052C">
      <w:pPr>
        <w:widowControl w:val="0"/>
        <w:ind w:firstLine="709"/>
        <w:jc w:val="both"/>
        <w:rPr>
          <w:sz w:val="18"/>
          <w:szCs w:val="18"/>
        </w:rPr>
      </w:pP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Информация о месте нахождения, графике работы, справочные телефоны, адреса официальных сайтов организаций, участвующих в предоставлении муниципальной услуги и организаций, обращение, в которые необходимо для получения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 xml:space="preserve">1.4. Администрация </w:t>
      </w:r>
      <w:proofErr w:type="spellStart"/>
      <w:r w:rsidRPr="00D0052C">
        <w:rPr>
          <w:sz w:val="18"/>
          <w:szCs w:val="18"/>
        </w:rPr>
        <w:t>Трубчевского</w:t>
      </w:r>
      <w:proofErr w:type="spellEnd"/>
      <w:r w:rsidRPr="00D0052C">
        <w:rPr>
          <w:sz w:val="18"/>
          <w:szCs w:val="18"/>
        </w:rPr>
        <w:t xml:space="preserve"> муниципального района:</w:t>
      </w:r>
    </w:p>
    <w:p w:rsidR="00EB53B8" w:rsidRPr="00D0052C" w:rsidRDefault="00EB53B8" w:rsidP="00D0052C">
      <w:pPr>
        <w:widowControl w:val="0"/>
        <w:ind w:firstLine="709"/>
        <w:jc w:val="both"/>
        <w:rPr>
          <w:sz w:val="18"/>
          <w:szCs w:val="18"/>
        </w:rPr>
      </w:pPr>
      <w:r w:rsidRPr="00D0052C">
        <w:rPr>
          <w:sz w:val="18"/>
          <w:szCs w:val="18"/>
        </w:rPr>
        <w:lastRenderedPageBreak/>
        <w:tab/>
        <w:t>242220, Брянская область, город Трубчевск, улица Брянская, дом 59;</w:t>
      </w:r>
    </w:p>
    <w:p w:rsidR="00EB53B8" w:rsidRPr="00D0052C" w:rsidRDefault="00EB53B8" w:rsidP="00D0052C">
      <w:pPr>
        <w:widowControl w:val="0"/>
        <w:ind w:firstLine="709"/>
        <w:jc w:val="both"/>
        <w:rPr>
          <w:sz w:val="18"/>
          <w:szCs w:val="18"/>
        </w:rPr>
      </w:pPr>
      <w:r w:rsidRPr="00D0052C">
        <w:rPr>
          <w:sz w:val="18"/>
          <w:szCs w:val="18"/>
        </w:rPr>
        <w:tab/>
        <w:t>график работы:</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 xml:space="preserve">Понедельник с 8 часов 30 </w:t>
      </w:r>
      <w:proofErr w:type="gramStart"/>
      <w:r w:rsidRPr="00D0052C">
        <w:rPr>
          <w:sz w:val="18"/>
          <w:szCs w:val="18"/>
        </w:rPr>
        <w:t>минут  до</w:t>
      </w:r>
      <w:proofErr w:type="gramEnd"/>
      <w:r w:rsidRPr="00D0052C">
        <w:rPr>
          <w:sz w:val="18"/>
          <w:szCs w:val="18"/>
        </w:rPr>
        <w:t xml:space="preserve">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Вторник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Среда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Четверг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Пятница с 8 часов 30 минут до 16 часов 30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Перерыв с 13 часов 00 минут до 14 часов 00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Выходные дни: суббота, воскресенье;</w:t>
      </w:r>
    </w:p>
    <w:p w:rsidR="00EB53B8" w:rsidRPr="00D0052C" w:rsidRDefault="00EB53B8" w:rsidP="00D0052C">
      <w:pPr>
        <w:widowControl w:val="0"/>
        <w:ind w:firstLine="709"/>
        <w:jc w:val="both"/>
        <w:rPr>
          <w:sz w:val="18"/>
          <w:szCs w:val="18"/>
        </w:rPr>
      </w:pPr>
      <w:r w:rsidRPr="00D0052C">
        <w:rPr>
          <w:sz w:val="18"/>
          <w:szCs w:val="18"/>
        </w:rPr>
        <w:tab/>
        <w:t>телефоны для справок: 8 (48352) 2-22-81; 8 (48352) 2-26-58;</w:t>
      </w:r>
    </w:p>
    <w:p w:rsidR="00EB53B8" w:rsidRPr="00D0052C" w:rsidRDefault="00EB53B8" w:rsidP="00D0052C">
      <w:pPr>
        <w:widowControl w:val="0"/>
        <w:ind w:firstLine="709"/>
        <w:jc w:val="both"/>
        <w:rPr>
          <w:sz w:val="18"/>
          <w:szCs w:val="18"/>
        </w:rPr>
      </w:pPr>
      <w:r w:rsidRPr="00D0052C">
        <w:rPr>
          <w:sz w:val="18"/>
          <w:szCs w:val="18"/>
        </w:rPr>
        <w:tab/>
        <w:t>телефон – факс: 8 (48352) 2-27-00;</w:t>
      </w:r>
    </w:p>
    <w:p w:rsidR="00EB53B8" w:rsidRPr="00D0052C" w:rsidRDefault="00EB53B8" w:rsidP="00D0052C">
      <w:pPr>
        <w:widowControl w:val="0"/>
        <w:ind w:firstLine="709"/>
        <w:jc w:val="both"/>
        <w:rPr>
          <w:sz w:val="18"/>
          <w:szCs w:val="18"/>
        </w:rPr>
      </w:pPr>
      <w:r w:rsidRPr="00D0052C">
        <w:rPr>
          <w:sz w:val="18"/>
          <w:szCs w:val="18"/>
        </w:rPr>
        <w:tab/>
        <w:t xml:space="preserve">адрес электронной почты: </w:t>
      </w:r>
      <w:proofErr w:type="spellStart"/>
      <w:r w:rsidRPr="00D0052C">
        <w:rPr>
          <w:bCs/>
          <w:i/>
          <w:iCs/>
          <w:sz w:val="18"/>
          <w:szCs w:val="18"/>
          <w:lang w:val="en-US"/>
        </w:rPr>
        <w:t>admtrub</w:t>
      </w:r>
      <w:proofErr w:type="spellEnd"/>
      <w:r w:rsidRPr="00D0052C">
        <w:rPr>
          <w:bCs/>
          <w:i/>
          <w:iCs/>
          <w:sz w:val="18"/>
          <w:szCs w:val="18"/>
        </w:rPr>
        <w:t>@</w:t>
      </w:r>
      <w:proofErr w:type="spellStart"/>
      <w:r w:rsidRPr="00D0052C">
        <w:rPr>
          <w:bCs/>
          <w:i/>
          <w:iCs/>
          <w:sz w:val="18"/>
          <w:szCs w:val="18"/>
          <w:lang w:val="en-US"/>
        </w:rPr>
        <w:t>yandex</w:t>
      </w:r>
      <w:proofErr w:type="spellEnd"/>
      <w:r w:rsidRPr="00D0052C">
        <w:rPr>
          <w:bCs/>
          <w:i/>
          <w:iCs/>
          <w:sz w:val="18"/>
          <w:szCs w:val="18"/>
        </w:rPr>
        <w:t>.</w:t>
      </w:r>
      <w:proofErr w:type="spellStart"/>
      <w:r w:rsidRPr="00D0052C">
        <w:rPr>
          <w:bCs/>
          <w:i/>
          <w:iCs/>
          <w:sz w:val="18"/>
          <w:szCs w:val="18"/>
          <w:lang w:val="en-US"/>
        </w:rPr>
        <w:t>ru</w:t>
      </w:r>
      <w:proofErr w:type="spellEnd"/>
      <w:r w:rsidRPr="00D0052C">
        <w:rPr>
          <w:sz w:val="18"/>
          <w:szCs w:val="18"/>
        </w:rPr>
        <w:t>;</w:t>
      </w:r>
    </w:p>
    <w:p w:rsidR="00EB53B8" w:rsidRPr="00D0052C" w:rsidRDefault="00EB53B8" w:rsidP="00D0052C">
      <w:pPr>
        <w:widowControl w:val="0"/>
        <w:ind w:firstLine="709"/>
        <w:jc w:val="both"/>
        <w:rPr>
          <w:sz w:val="18"/>
          <w:szCs w:val="18"/>
        </w:rPr>
      </w:pPr>
      <w:r w:rsidRPr="00D0052C">
        <w:rPr>
          <w:sz w:val="18"/>
          <w:szCs w:val="18"/>
        </w:rPr>
        <w:tab/>
        <w:t xml:space="preserve">адрес сайта: </w:t>
      </w:r>
      <w:hyperlink r:id="rId63" w:history="1">
        <w:r w:rsidRPr="00D0052C">
          <w:rPr>
            <w:rStyle w:val="af1"/>
            <w:i/>
            <w:iCs/>
            <w:sz w:val="18"/>
            <w:szCs w:val="18"/>
            <w:u w:val="none"/>
            <w:lang w:val="en-US"/>
          </w:rPr>
          <w:t>www</w:t>
        </w:r>
        <w:r w:rsidRPr="00D0052C">
          <w:rPr>
            <w:rStyle w:val="af1"/>
            <w:i/>
            <w:iCs/>
            <w:sz w:val="18"/>
            <w:szCs w:val="18"/>
            <w:u w:val="none"/>
          </w:rPr>
          <w:t>.</w:t>
        </w:r>
        <w:proofErr w:type="spellStart"/>
        <w:r w:rsidRPr="00D0052C">
          <w:rPr>
            <w:rStyle w:val="af1"/>
            <w:i/>
            <w:iCs/>
            <w:sz w:val="18"/>
            <w:szCs w:val="18"/>
            <w:u w:val="none"/>
            <w:lang w:val="en-US"/>
          </w:rPr>
          <w:t>trubech</w:t>
        </w:r>
        <w:proofErr w:type="spellEnd"/>
        <w:r w:rsidRPr="00D0052C">
          <w:rPr>
            <w:rStyle w:val="af1"/>
            <w:i/>
            <w:iCs/>
            <w:sz w:val="18"/>
            <w:szCs w:val="18"/>
            <w:u w:val="none"/>
          </w:rPr>
          <w:t>.</w:t>
        </w:r>
        <w:proofErr w:type="spellStart"/>
        <w:r w:rsidRPr="00D0052C">
          <w:rPr>
            <w:rStyle w:val="af1"/>
            <w:i/>
            <w:iCs/>
            <w:sz w:val="18"/>
            <w:szCs w:val="18"/>
            <w:u w:val="none"/>
            <w:lang w:val="en-US"/>
          </w:rPr>
          <w:t>ru</w:t>
        </w:r>
        <w:proofErr w:type="spellEnd"/>
      </w:hyperlink>
      <w:r w:rsidRPr="00D0052C">
        <w:rPr>
          <w:sz w:val="18"/>
          <w:szCs w:val="18"/>
        </w:rPr>
        <w:t>;</w:t>
      </w:r>
    </w:p>
    <w:p w:rsidR="00EB53B8" w:rsidRPr="00D0052C" w:rsidRDefault="00EB53B8" w:rsidP="00D0052C">
      <w:pPr>
        <w:widowControl w:val="0"/>
        <w:ind w:firstLine="709"/>
        <w:jc w:val="both"/>
        <w:rPr>
          <w:sz w:val="18"/>
          <w:szCs w:val="18"/>
        </w:rPr>
      </w:pPr>
    </w:p>
    <w:p w:rsidR="00EB53B8" w:rsidRPr="00D0052C" w:rsidRDefault="00EB53B8" w:rsidP="00D0052C">
      <w:pPr>
        <w:widowControl w:val="0"/>
        <w:ind w:firstLine="709"/>
        <w:jc w:val="both"/>
        <w:rPr>
          <w:sz w:val="18"/>
          <w:szCs w:val="18"/>
        </w:rPr>
      </w:pPr>
      <w:r w:rsidRPr="00D0052C">
        <w:rPr>
          <w:sz w:val="18"/>
          <w:szCs w:val="18"/>
        </w:rPr>
        <w:t xml:space="preserve">1.5. Отдел культуры, физической культуры и архивного дела администрации </w:t>
      </w:r>
      <w:proofErr w:type="spellStart"/>
      <w:r w:rsidRPr="00D0052C">
        <w:rPr>
          <w:sz w:val="18"/>
          <w:szCs w:val="18"/>
        </w:rPr>
        <w:t>Трубчевского</w:t>
      </w:r>
      <w:proofErr w:type="spellEnd"/>
      <w:r w:rsidRPr="00D0052C">
        <w:rPr>
          <w:sz w:val="18"/>
          <w:szCs w:val="18"/>
        </w:rPr>
        <w:t xml:space="preserve"> муниципального района (далее – отдел культуры, физической культуры и архивного дела):</w:t>
      </w:r>
    </w:p>
    <w:p w:rsidR="00EB53B8" w:rsidRPr="00D0052C" w:rsidRDefault="00EB53B8" w:rsidP="00D0052C">
      <w:pPr>
        <w:widowControl w:val="0"/>
        <w:ind w:firstLine="709"/>
        <w:jc w:val="both"/>
        <w:rPr>
          <w:sz w:val="18"/>
          <w:szCs w:val="18"/>
        </w:rPr>
      </w:pPr>
      <w:r w:rsidRPr="00D0052C">
        <w:rPr>
          <w:sz w:val="18"/>
          <w:szCs w:val="18"/>
        </w:rPr>
        <w:t>242220, Брянская область, город Трубчевск, улица Брянская, дом 59;</w:t>
      </w:r>
    </w:p>
    <w:p w:rsidR="00EB53B8" w:rsidRPr="00D0052C" w:rsidRDefault="00EB53B8" w:rsidP="00D0052C">
      <w:pPr>
        <w:widowControl w:val="0"/>
        <w:ind w:firstLine="709"/>
        <w:jc w:val="both"/>
        <w:rPr>
          <w:sz w:val="18"/>
          <w:szCs w:val="18"/>
        </w:rPr>
      </w:pPr>
      <w:r w:rsidRPr="00D0052C">
        <w:rPr>
          <w:sz w:val="18"/>
          <w:szCs w:val="18"/>
        </w:rPr>
        <w:tab/>
        <w:t>график работы:</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 xml:space="preserve">Понедельник с 8 часов 30 </w:t>
      </w:r>
      <w:proofErr w:type="gramStart"/>
      <w:r w:rsidRPr="00D0052C">
        <w:rPr>
          <w:sz w:val="18"/>
          <w:szCs w:val="18"/>
        </w:rPr>
        <w:t>минут  до</w:t>
      </w:r>
      <w:proofErr w:type="gramEnd"/>
      <w:r w:rsidRPr="00D0052C">
        <w:rPr>
          <w:sz w:val="18"/>
          <w:szCs w:val="18"/>
        </w:rPr>
        <w:t xml:space="preserve">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Вторник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Среда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Четверг с 8 часов 30 минут до 17 часов 45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Пятница с 8 часов 30 минут до 16 часов 30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Перерыв с 13 часов 00 минут до 14 часов 00 минут;</w:t>
      </w:r>
    </w:p>
    <w:p w:rsidR="00EB53B8" w:rsidRPr="00D0052C" w:rsidRDefault="00EB53B8" w:rsidP="00D0052C">
      <w:pPr>
        <w:widowControl w:val="0"/>
        <w:ind w:firstLine="709"/>
        <w:jc w:val="both"/>
        <w:rPr>
          <w:sz w:val="18"/>
          <w:szCs w:val="18"/>
        </w:rPr>
      </w:pPr>
      <w:r w:rsidRPr="00D0052C">
        <w:rPr>
          <w:sz w:val="18"/>
          <w:szCs w:val="18"/>
        </w:rPr>
        <w:tab/>
      </w:r>
      <w:r w:rsidRPr="00D0052C">
        <w:rPr>
          <w:sz w:val="18"/>
          <w:szCs w:val="18"/>
        </w:rPr>
        <w:tab/>
        <w:t>Выходные дни: суббота, воскресенье;</w:t>
      </w:r>
    </w:p>
    <w:p w:rsidR="00EB53B8" w:rsidRPr="00D0052C" w:rsidRDefault="00EB53B8" w:rsidP="00D0052C">
      <w:pPr>
        <w:widowControl w:val="0"/>
        <w:ind w:firstLine="709"/>
        <w:jc w:val="both"/>
        <w:rPr>
          <w:sz w:val="18"/>
          <w:szCs w:val="18"/>
        </w:rPr>
      </w:pPr>
      <w:r w:rsidRPr="00D0052C">
        <w:rPr>
          <w:sz w:val="18"/>
          <w:szCs w:val="18"/>
        </w:rPr>
        <w:tab/>
        <w:t>телефоны для справок: 8 (48352) 2-27-61</w:t>
      </w:r>
    </w:p>
    <w:p w:rsidR="00EB53B8" w:rsidRPr="00D0052C" w:rsidRDefault="00EB53B8" w:rsidP="00D0052C">
      <w:pPr>
        <w:widowControl w:val="0"/>
        <w:ind w:firstLine="709"/>
        <w:jc w:val="both"/>
        <w:rPr>
          <w:sz w:val="18"/>
          <w:szCs w:val="18"/>
        </w:rPr>
      </w:pPr>
      <w:r w:rsidRPr="00D0052C">
        <w:rPr>
          <w:sz w:val="18"/>
          <w:szCs w:val="18"/>
        </w:rPr>
        <w:tab/>
        <w:t xml:space="preserve">адрес электронной почты: </w:t>
      </w:r>
      <w:hyperlink r:id="rId64" w:history="1">
        <w:r w:rsidRPr="00D0052C">
          <w:rPr>
            <w:rStyle w:val="af1"/>
            <w:i/>
            <w:iCs/>
            <w:sz w:val="18"/>
            <w:szCs w:val="18"/>
            <w:u w:val="none"/>
          </w:rPr>
          <w:t>trculture@mail.ru</w:t>
        </w:r>
      </w:hyperlink>
      <w:r w:rsidRPr="00D0052C">
        <w:rPr>
          <w:sz w:val="18"/>
          <w:szCs w:val="18"/>
        </w:rPr>
        <w:t>;</w:t>
      </w:r>
    </w:p>
    <w:p w:rsidR="00EB53B8" w:rsidRPr="00D0052C" w:rsidRDefault="00EB53B8" w:rsidP="00D0052C">
      <w:pPr>
        <w:widowControl w:val="0"/>
        <w:ind w:firstLine="709"/>
        <w:jc w:val="both"/>
        <w:rPr>
          <w:iCs/>
          <w:sz w:val="18"/>
          <w:szCs w:val="18"/>
        </w:rPr>
      </w:pPr>
    </w:p>
    <w:p w:rsidR="00EB53B8" w:rsidRPr="00D0052C" w:rsidRDefault="00EB53B8" w:rsidP="00D0052C">
      <w:pPr>
        <w:widowControl w:val="0"/>
        <w:ind w:firstLine="709"/>
        <w:jc w:val="both"/>
        <w:rPr>
          <w:sz w:val="18"/>
          <w:szCs w:val="18"/>
        </w:rPr>
      </w:pPr>
      <w:r w:rsidRPr="00D0052C">
        <w:rPr>
          <w:sz w:val="18"/>
          <w:szCs w:val="18"/>
        </w:rPr>
        <w:t>1.6. Государственное бюджетное учреждение здравоохранения «</w:t>
      </w:r>
      <w:proofErr w:type="spellStart"/>
      <w:r w:rsidRPr="00D0052C">
        <w:rPr>
          <w:sz w:val="18"/>
          <w:szCs w:val="18"/>
        </w:rPr>
        <w:t>Трубчевская</w:t>
      </w:r>
      <w:proofErr w:type="spellEnd"/>
      <w:r w:rsidRPr="00D0052C">
        <w:rPr>
          <w:sz w:val="18"/>
          <w:szCs w:val="18"/>
        </w:rPr>
        <w:t xml:space="preserve"> ЦРБ» 242220, Брянская область, город Трубчевск, улица Генерала Петрова, дом 15;</w:t>
      </w:r>
    </w:p>
    <w:p w:rsidR="00EB53B8" w:rsidRPr="00D0052C" w:rsidRDefault="00EB53B8" w:rsidP="00D0052C">
      <w:pPr>
        <w:widowControl w:val="0"/>
        <w:ind w:firstLine="709"/>
        <w:jc w:val="both"/>
        <w:rPr>
          <w:sz w:val="18"/>
          <w:szCs w:val="18"/>
        </w:rPr>
      </w:pPr>
      <w:r w:rsidRPr="00D0052C">
        <w:rPr>
          <w:sz w:val="18"/>
          <w:szCs w:val="18"/>
        </w:rPr>
        <w:t>график работы:</w:t>
      </w:r>
    </w:p>
    <w:p w:rsidR="00EB53B8" w:rsidRPr="00D0052C" w:rsidRDefault="00EB53B8" w:rsidP="00D0052C">
      <w:pPr>
        <w:widowControl w:val="0"/>
        <w:ind w:firstLine="709"/>
        <w:jc w:val="both"/>
        <w:rPr>
          <w:sz w:val="18"/>
          <w:szCs w:val="18"/>
        </w:rPr>
      </w:pPr>
      <w:r w:rsidRPr="00D0052C">
        <w:rPr>
          <w:sz w:val="18"/>
          <w:szCs w:val="18"/>
        </w:rPr>
        <w:t>Ежедневно с 8 часов 30 минут до 17 часов 00 минут;</w:t>
      </w:r>
    </w:p>
    <w:p w:rsidR="00EB53B8" w:rsidRPr="00D0052C" w:rsidRDefault="00EB53B8" w:rsidP="00D0052C">
      <w:pPr>
        <w:widowControl w:val="0"/>
        <w:tabs>
          <w:tab w:val="left" w:pos="1785"/>
        </w:tabs>
        <w:ind w:firstLine="709"/>
        <w:jc w:val="both"/>
        <w:rPr>
          <w:sz w:val="18"/>
          <w:szCs w:val="18"/>
        </w:rPr>
      </w:pPr>
      <w:r w:rsidRPr="00D0052C">
        <w:rPr>
          <w:sz w:val="18"/>
          <w:szCs w:val="18"/>
        </w:rPr>
        <w:t>Суббота с 8 часов 30 минут до 12 часов 00 минут;</w:t>
      </w:r>
    </w:p>
    <w:p w:rsidR="00EB53B8" w:rsidRPr="00D0052C" w:rsidRDefault="00EB53B8" w:rsidP="00D0052C">
      <w:pPr>
        <w:widowControl w:val="0"/>
        <w:tabs>
          <w:tab w:val="left" w:pos="1785"/>
        </w:tabs>
        <w:ind w:firstLine="709"/>
        <w:jc w:val="both"/>
        <w:rPr>
          <w:sz w:val="18"/>
          <w:szCs w:val="18"/>
        </w:rPr>
      </w:pPr>
      <w:r w:rsidRPr="00D0052C">
        <w:rPr>
          <w:sz w:val="18"/>
          <w:szCs w:val="18"/>
        </w:rPr>
        <w:t>Выходной день: воскресенье;</w:t>
      </w:r>
    </w:p>
    <w:p w:rsidR="00EB53B8" w:rsidRPr="00D0052C" w:rsidRDefault="00EB53B8" w:rsidP="00D0052C">
      <w:pPr>
        <w:widowControl w:val="0"/>
        <w:tabs>
          <w:tab w:val="left" w:pos="1785"/>
        </w:tabs>
        <w:ind w:firstLine="709"/>
        <w:jc w:val="both"/>
        <w:rPr>
          <w:sz w:val="18"/>
          <w:szCs w:val="18"/>
        </w:rPr>
      </w:pPr>
      <w:r w:rsidRPr="00D0052C">
        <w:rPr>
          <w:sz w:val="18"/>
          <w:szCs w:val="18"/>
        </w:rPr>
        <w:t>телефон регистратуры: 8 (48352) 2-40-66;</w:t>
      </w:r>
    </w:p>
    <w:p w:rsidR="00EB53B8" w:rsidRPr="00D0052C" w:rsidRDefault="00EB53B8" w:rsidP="00D0052C">
      <w:pPr>
        <w:widowControl w:val="0"/>
        <w:tabs>
          <w:tab w:val="left" w:pos="1785"/>
        </w:tabs>
        <w:ind w:firstLine="709"/>
        <w:jc w:val="both"/>
        <w:rPr>
          <w:sz w:val="18"/>
          <w:szCs w:val="18"/>
        </w:rPr>
      </w:pPr>
      <w:r w:rsidRPr="00D0052C">
        <w:rPr>
          <w:sz w:val="18"/>
          <w:szCs w:val="18"/>
        </w:rPr>
        <w:t>телефон – факс: 8 (48352) 2-28-23;</w:t>
      </w:r>
    </w:p>
    <w:p w:rsidR="00EB53B8" w:rsidRPr="00D0052C" w:rsidRDefault="00EB53B8" w:rsidP="00D0052C">
      <w:pPr>
        <w:widowControl w:val="0"/>
        <w:tabs>
          <w:tab w:val="left" w:pos="1785"/>
        </w:tabs>
        <w:ind w:firstLine="709"/>
        <w:jc w:val="both"/>
        <w:rPr>
          <w:sz w:val="18"/>
          <w:szCs w:val="18"/>
        </w:rPr>
      </w:pPr>
      <w:r w:rsidRPr="00D0052C">
        <w:rPr>
          <w:sz w:val="18"/>
          <w:szCs w:val="18"/>
        </w:rPr>
        <w:t>адрес электронной почты:</w:t>
      </w:r>
      <w:r w:rsidRPr="00D0052C">
        <w:rPr>
          <w:bCs/>
          <w:sz w:val="18"/>
          <w:szCs w:val="18"/>
        </w:rPr>
        <w:t xml:space="preserve"> </w:t>
      </w:r>
      <w:hyperlink r:id="rId65" w:history="1">
        <w:r w:rsidRPr="00D0052C">
          <w:rPr>
            <w:rStyle w:val="af1"/>
            <w:sz w:val="18"/>
            <w:szCs w:val="18"/>
            <w:u w:val="none"/>
            <w:lang w:val="en-US"/>
          </w:rPr>
          <w:t>tr</w:t>
        </w:r>
        <w:r w:rsidRPr="00D0052C">
          <w:rPr>
            <w:rStyle w:val="af1"/>
            <w:sz w:val="18"/>
            <w:szCs w:val="18"/>
            <w:u w:val="none"/>
          </w:rPr>
          <w:t>-</w:t>
        </w:r>
        <w:r w:rsidRPr="00D0052C">
          <w:rPr>
            <w:rStyle w:val="af1"/>
            <w:sz w:val="18"/>
            <w:szCs w:val="18"/>
            <w:u w:val="none"/>
            <w:lang w:val="en-US"/>
          </w:rPr>
          <w:t>crb</w:t>
        </w:r>
        <w:r w:rsidRPr="00D0052C">
          <w:rPr>
            <w:rStyle w:val="af1"/>
            <w:sz w:val="18"/>
            <w:szCs w:val="18"/>
            <w:u w:val="none"/>
          </w:rPr>
          <w:t>@</w:t>
        </w:r>
        <w:r w:rsidRPr="00D0052C">
          <w:rPr>
            <w:rStyle w:val="af1"/>
            <w:sz w:val="18"/>
            <w:szCs w:val="18"/>
            <w:u w:val="none"/>
            <w:lang w:val="en-US"/>
          </w:rPr>
          <w:t>online</w:t>
        </w:r>
        <w:r w:rsidRPr="00D0052C">
          <w:rPr>
            <w:rStyle w:val="af1"/>
            <w:sz w:val="18"/>
            <w:szCs w:val="18"/>
            <w:u w:val="none"/>
          </w:rPr>
          <w:t>.</w:t>
        </w:r>
        <w:r w:rsidRPr="00D0052C">
          <w:rPr>
            <w:rStyle w:val="af1"/>
            <w:sz w:val="18"/>
            <w:szCs w:val="18"/>
            <w:u w:val="none"/>
            <w:lang w:val="en-US"/>
          </w:rPr>
          <w:t>debryansk</w:t>
        </w:r>
        <w:r w:rsidRPr="00D0052C">
          <w:rPr>
            <w:rStyle w:val="af1"/>
            <w:sz w:val="18"/>
            <w:szCs w:val="18"/>
            <w:u w:val="none"/>
          </w:rPr>
          <w:t>.</w:t>
        </w:r>
        <w:proofErr w:type="spellStart"/>
        <w:r w:rsidRPr="00D0052C">
          <w:rPr>
            <w:rStyle w:val="af1"/>
            <w:sz w:val="18"/>
            <w:szCs w:val="18"/>
            <w:u w:val="none"/>
            <w:lang w:val="en-US"/>
          </w:rPr>
          <w:t>ru</w:t>
        </w:r>
        <w:proofErr w:type="spellEnd"/>
      </w:hyperlink>
      <w:r w:rsidRPr="00D0052C">
        <w:rPr>
          <w:bCs/>
          <w:sz w:val="18"/>
          <w:szCs w:val="18"/>
        </w:rPr>
        <w:t>;</w:t>
      </w:r>
    </w:p>
    <w:p w:rsidR="00EB53B8" w:rsidRPr="00D0052C" w:rsidRDefault="00EB53B8" w:rsidP="00D0052C">
      <w:pPr>
        <w:widowControl w:val="0"/>
        <w:tabs>
          <w:tab w:val="left" w:pos="1785"/>
        </w:tabs>
        <w:ind w:firstLine="709"/>
        <w:jc w:val="both"/>
        <w:rPr>
          <w:bCs/>
          <w:sz w:val="18"/>
          <w:szCs w:val="18"/>
        </w:rPr>
      </w:pPr>
      <w:r w:rsidRPr="00D0052C">
        <w:rPr>
          <w:sz w:val="18"/>
          <w:szCs w:val="18"/>
        </w:rPr>
        <w:t xml:space="preserve">адрес официального сайта: </w:t>
      </w:r>
      <w:hyperlink r:id="rId66" w:history="1">
        <w:r w:rsidRPr="00D0052C">
          <w:rPr>
            <w:rStyle w:val="af1"/>
            <w:sz w:val="18"/>
            <w:szCs w:val="18"/>
            <w:u w:val="none"/>
          </w:rPr>
          <w:t>http://www.trub-crb.ru/</w:t>
        </w:r>
      </w:hyperlink>
      <w:r w:rsidRPr="00D0052C">
        <w:rPr>
          <w:bCs/>
          <w:sz w:val="18"/>
          <w:szCs w:val="18"/>
        </w:rPr>
        <w:t>.</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1.7. Информация о местонахождении, графике работы и справочных телефонах органов, предоставляющих и участвующих в предоставление муниципальной услуги, а также о порядке предоставления муниципальной услуги и перечне документов, необходимых для ее получения, размещается:</w:t>
      </w:r>
    </w:p>
    <w:p w:rsidR="00EB53B8" w:rsidRPr="00D0052C" w:rsidRDefault="00EB53B8" w:rsidP="00D0052C">
      <w:pPr>
        <w:pStyle w:val="a3"/>
        <w:widowControl w:val="0"/>
        <w:spacing w:before="0" w:beforeAutospacing="0" w:after="0" w:afterAutospacing="0"/>
        <w:ind w:firstLine="709"/>
        <w:rPr>
          <w:sz w:val="18"/>
          <w:szCs w:val="18"/>
        </w:rPr>
      </w:pPr>
      <w:r w:rsidRPr="00D0052C">
        <w:rPr>
          <w:sz w:val="18"/>
          <w:szCs w:val="18"/>
        </w:rPr>
        <w:t>- на официальном сайте МАУ «ФОК «Вымпел»;</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 на информационном стенде в местах предоставления муниципальной услуги.</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Порядок получения информации заявителя по вопросам</w:t>
      </w:r>
    </w:p>
    <w:p w:rsidR="00EB53B8" w:rsidRPr="00D0052C" w:rsidRDefault="00EB53B8" w:rsidP="00D0052C">
      <w:pPr>
        <w:widowControl w:val="0"/>
        <w:jc w:val="center"/>
        <w:rPr>
          <w:i/>
          <w:iCs/>
          <w:sz w:val="18"/>
          <w:szCs w:val="18"/>
        </w:rPr>
      </w:pPr>
      <w:r w:rsidRPr="00D0052C">
        <w:rPr>
          <w:i/>
          <w:iCs/>
          <w:sz w:val="18"/>
          <w:szCs w:val="18"/>
        </w:rPr>
        <w:t xml:space="preserve"> предоставления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1.8.  Информация о порядке предоставления муниципальной услуги предоставляется: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заместителем директора по ОВР и/или главным администратором, и/или тренерами-преподавателями МАУ «ФОК «Вымпел», предоставляющим муниципальную услугу:</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при личном обращении,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с использованием почтовой, телефонной связи и электронной почты;</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посредством размещения информации на официальных сайтах, информационных стендах органов, предоставляющих муниципальную услугу.</w:t>
      </w:r>
    </w:p>
    <w:p w:rsidR="00EB53B8" w:rsidRPr="00D0052C" w:rsidRDefault="00EB53B8" w:rsidP="00D0052C">
      <w:pPr>
        <w:widowControl w:val="0"/>
        <w:ind w:firstLine="709"/>
        <w:jc w:val="both"/>
        <w:rPr>
          <w:sz w:val="18"/>
          <w:szCs w:val="18"/>
        </w:rPr>
      </w:pPr>
      <w:r w:rsidRPr="00D0052C">
        <w:rPr>
          <w:sz w:val="18"/>
          <w:szCs w:val="18"/>
        </w:rPr>
        <w:t>1.9.  Основными требованиями к информированию граждан являются: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достоверность предоставляемой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четкость в изложении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полнота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наглядность форм предоставляемой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удобство и доступность получения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оперативность предоставления информации.</w:t>
      </w:r>
    </w:p>
    <w:p w:rsidR="00EB53B8" w:rsidRPr="00D0052C" w:rsidRDefault="00EB53B8" w:rsidP="00D0052C">
      <w:pPr>
        <w:widowControl w:val="0"/>
        <w:ind w:firstLine="709"/>
        <w:jc w:val="both"/>
        <w:rPr>
          <w:color w:val="000000"/>
          <w:sz w:val="18"/>
          <w:szCs w:val="18"/>
        </w:rPr>
      </w:pPr>
      <w:r w:rsidRPr="00D0052C">
        <w:rPr>
          <w:sz w:val="18"/>
          <w:szCs w:val="18"/>
        </w:rPr>
        <w:t>1.10. Директор МАУ «ФОК «Вымпел» определяет должностных лиц для проведения консультаций.</w:t>
      </w:r>
      <w:r w:rsidRPr="00D0052C">
        <w:rPr>
          <w:color w:val="000000"/>
          <w:sz w:val="18"/>
          <w:szCs w:val="18"/>
        </w:rPr>
        <w:t xml:space="preserve"> </w:t>
      </w:r>
    </w:p>
    <w:p w:rsidR="00EB53B8" w:rsidRPr="00D0052C" w:rsidRDefault="00EB53B8" w:rsidP="00D0052C">
      <w:pPr>
        <w:widowControl w:val="0"/>
        <w:ind w:firstLine="709"/>
        <w:jc w:val="both"/>
        <w:rPr>
          <w:sz w:val="18"/>
          <w:szCs w:val="18"/>
        </w:rPr>
      </w:pPr>
      <w:r w:rsidRPr="00D0052C">
        <w:rPr>
          <w:color w:val="000000"/>
          <w:sz w:val="18"/>
          <w:szCs w:val="18"/>
        </w:rPr>
        <w:t>Консультации и приём сотрудниками МАУ «ФОК «Вымпел» заявителей осуществляются в соответствии с режимом работы.</w:t>
      </w:r>
    </w:p>
    <w:p w:rsidR="00EB53B8" w:rsidRPr="00D0052C" w:rsidRDefault="00EB53B8" w:rsidP="00D0052C">
      <w:pPr>
        <w:ind w:firstLine="709"/>
        <w:jc w:val="both"/>
        <w:rPr>
          <w:color w:val="000000"/>
          <w:sz w:val="18"/>
          <w:szCs w:val="18"/>
        </w:rPr>
      </w:pPr>
      <w:r w:rsidRPr="00D0052C">
        <w:rPr>
          <w:color w:val="000000"/>
          <w:sz w:val="18"/>
          <w:szCs w:val="18"/>
        </w:rPr>
        <w:t>1.11. Консультации предоставляются по следующим вопросам:</w:t>
      </w:r>
    </w:p>
    <w:p w:rsidR="00EB53B8" w:rsidRPr="00D0052C" w:rsidRDefault="00EB53B8" w:rsidP="00D0052C">
      <w:pPr>
        <w:ind w:firstLine="709"/>
        <w:jc w:val="both"/>
        <w:rPr>
          <w:color w:val="000000"/>
          <w:sz w:val="18"/>
          <w:szCs w:val="18"/>
        </w:rPr>
      </w:pPr>
      <w:r w:rsidRPr="00D0052C">
        <w:rPr>
          <w:color w:val="000000"/>
          <w:sz w:val="18"/>
          <w:szCs w:val="18"/>
        </w:rPr>
        <w:t>- справочная информация об органах, предоставляющих муниципальную услугу;</w:t>
      </w:r>
    </w:p>
    <w:p w:rsidR="00EB53B8" w:rsidRPr="00D0052C" w:rsidRDefault="00EB53B8" w:rsidP="00D0052C">
      <w:pPr>
        <w:ind w:firstLine="709"/>
        <w:jc w:val="both"/>
        <w:rPr>
          <w:color w:val="000000"/>
          <w:sz w:val="18"/>
          <w:szCs w:val="18"/>
        </w:rPr>
      </w:pPr>
      <w:r w:rsidRPr="00D0052C">
        <w:rPr>
          <w:color w:val="000000"/>
          <w:sz w:val="18"/>
          <w:szCs w:val="18"/>
        </w:rPr>
        <w:t>- перечень документов, необходимых для предоставления муниципальной услуги, комплектности (достаточности) представленных документов;</w:t>
      </w:r>
    </w:p>
    <w:p w:rsidR="00EB53B8" w:rsidRPr="00D0052C" w:rsidRDefault="00EB53B8" w:rsidP="00D0052C">
      <w:pPr>
        <w:ind w:firstLine="709"/>
        <w:jc w:val="both"/>
        <w:rPr>
          <w:color w:val="000000"/>
          <w:sz w:val="18"/>
          <w:szCs w:val="18"/>
        </w:rPr>
      </w:pPr>
      <w:r w:rsidRPr="00D0052C">
        <w:rPr>
          <w:color w:val="000000"/>
          <w:sz w:val="18"/>
          <w:szCs w:val="18"/>
        </w:rPr>
        <w:t>- источники получения документов, необходимых для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о ходе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перечень дополнительных образовательных программ спортивной подготовки по избранному виду спорта, реализация которых осуществляется в МАУ «ФОК «Вымпел»;</w:t>
      </w:r>
    </w:p>
    <w:p w:rsidR="00EB53B8" w:rsidRPr="00D0052C" w:rsidRDefault="00EB53B8" w:rsidP="00D0052C">
      <w:pPr>
        <w:ind w:firstLine="709"/>
        <w:jc w:val="both"/>
        <w:rPr>
          <w:color w:val="000000"/>
          <w:sz w:val="18"/>
          <w:szCs w:val="18"/>
        </w:rPr>
      </w:pPr>
      <w:r w:rsidRPr="00D0052C">
        <w:rPr>
          <w:color w:val="000000"/>
          <w:sz w:val="18"/>
          <w:szCs w:val="18"/>
        </w:rPr>
        <w:lastRenderedPageBreak/>
        <w:t>- условия работы приемной и апелляционной комиссий организации;</w:t>
      </w:r>
    </w:p>
    <w:p w:rsidR="00EB53B8" w:rsidRPr="00D0052C" w:rsidRDefault="00EB53B8" w:rsidP="00D0052C">
      <w:pPr>
        <w:ind w:firstLine="709"/>
        <w:jc w:val="both"/>
        <w:rPr>
          <w:color w:val="000000"/>
          <w:sz w:val="18"/>
          <w:szCs w:val="18"/>
        </w:rPr>
      </w:pPr>
      <w:r w:rsidRPr="00D0052C">
        <w:rPr>
          <w:color w:val="000000"/>
          <w:sz w:val="18"/>
          <w:szCs w:val="18"/>
        </w:rPr>
        <w:t>- сроки проведения индивидуального отбора поступающих;</w:t>
      </w:r>
    </w:p>
    <w:p w:rsidR="00EB53B8" w:rsidRPr="00D0052C" w:rsidRDefault="00EB53B8" w:rsidP="00D0052C">
      <w:pPr>
        <w:ind w:firstLine="709"/>
        <w:jc w:val="both"/>
        <w:rPr>
          <w:color w:val="000000"/>
          <w:sz w:val="18"/>
          <w:szCs w:val="18"/>
        </w:rPr>
      </w:pPr>
      <w:r w:rsidRPr="00D0052C">
        <w:rPr>
          <w:color w:val="000000"/>
          <w:sz w:val="18"/>
          <w:szCs w:val="18"/>
        </w:rPr>
        <w:t>- формы отбора поступающих и его содержание по каждой программе спортивной подготовки;</w:t>
      </w:r>
    </w:p>
    <w:p w:rsidR="00EB53B8" w:rsidRPr="00D0052C" w:rsidRDefault="00EB53B8" w:rsidP="00D0052C">
      <w:pPr>
        <w:ind w:firstLine="709"/>
        <w:jc w:val="both"/>
        <w:rPr>
          <w:color w:val="000000"/>
          <w:sz w:val="18"/>
          <w:szCs w:val="18"/>
        </w:rPr>
      </w:pPr>
      <w:r w:rsidRPr="00D0052C">
        <w:rPr>
          <w:color w:val="000000"/>
          <w:sz w:val="18"/>
          <w:szCs w:val="18"/>
        </w:rPr>
        <w:t>- сроки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порядок обжалования действий (бездействия) и решений, осуществляемых и принимаемых в ходе предоставления муниципальной услуги;</w:t>
      </w:r>
    </w:p>
    <w:p w:rsidR="00EB53B8" w:rsidRPr="00D0052C" w:rsidRDefault="00EB53B8" w:rsidP="00D0052C">
      <w:pPr>
        <w:ind w:firstLine="709"/>
        <w:jc w:val="both"/>
        <w:rPr>
          <w:color w:val="000000"/>
          <w:sz w:val="18"/>
          <w:szCs w:val="18"/>
        </w:rPr>
      </w:pPr>
      <w:r w:rsidRPr="00D0052C">
        <w:rPr>
          <w:color w:val="000000"/>
          <w:sz w:val="18"/>
          <w:szCs w:val="18"/>
        </w:rPr>
        <w:t>- иные вопросы, связанные с порядком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 xml:space="preserve">1.12. При ответах на телефонные звонки сотрудник МАУ «ФОК «Вымпел» подробно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учреждения, в которое позвонил гражданин, фамилии, имени, отчестве и должности сотрудника, принявшего телефонный звонок. 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Информирование по телефону не должно продолжаться более 10 минут.</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В случае, если для подготовки ответа требуется продолжительное время, сотрудник, принявший звонок, может предложить заинтересованному лицу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1.13. Индивидуальное письменное информирование при обращении граждан осуществляется на основании письменного заявления граждан на имя директора МАУ «ФОК «Вымпел», представленного лично, посредством почтовой связи, либо электронной почты.</w:t>
      </w:r>
    </w:p>
    <w:p w:rsidR="00EB53B8" w:rsidRPr="00D0052C" w:rsidRDefault="00EB53B8" w:rsidP="00D0052C">
      <w:pPr>
        <w:widowControl w:val="0"/>
        <w:ind w:firstLine="709"/>
        <w:jc w:val="both"/>
        <w:rPr>
          <w:sz w:val="18"/>
          <w:szCs w:val="18"/>
        </w:rPr>
      </w:pPr>
      <w:r w:rsidRPr="00D0052C">
        <w:rPr>
          <w:sz w:val="18"/>
          <w:szCs w:val="18"/>
        </w:rPr>
        <w:t>По требованию заинтересованного лица уполномоченный орган обязан предоставить информацию в письменной форме.</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Информация предоставляется заявителям на безвозмездной основе.</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Ответы на письменные обращения даются в простой, четкой и понятной форме в письменном виде и должны содержать:</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ответы на поставленные вопросы;</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должность, фамилию и инициалы лица, подписавшего ответ;</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фамилию и инициалы исполнителя;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наименование должности исполнителя;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номер телефона исполнителя.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При индивидуальном информировании в письменной форме по почте ответ на обращение заинтересованного лица направляется почтой в адрес заинтересованного лица, в случае обращения по электронной почте – на электронный адрес заинтересованного лица в срок, установленный законодательством Российской Федерации.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1.14. Должностное лицо не вправе осуществлять информирование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1.15. Информация, предоставленная при проведении консультации, не является основанием для принятия решения или совершения действия (бездействия) уполномоченными органами при осуществлении предоставления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Уполномоченные органы не несут ответственности за убытки, причиненные вследствие искажения текста правового акта, опубликованного без их ведома и контроля, равно как за убытки, причиненные вследствие неквалифицированных консультаций, оказанных лицами, не уполномоченными на их проведение.</w:t>
      </w:r>
    </w:p>
    <w:p w:rsidR="00EB53B8" w:rsidRPr="00D0052C" w:rsidRDefault="00EB53B8" w:rsidP="00D0052C">
      <w:pPr>
        <w:pStyle w:val="consplusnormal0"/>
        <w:widowControl w:val="0"/>
        <w:spacing w:before="0" w:beforeAutospacing="0" w:after="0" w:afterAutospacing="0"/>
        <w:ind w:firstLine="709"/>
        <w:jc w:val="both"/>
        <w:rPr>
          <w:sz w:val="18"/>
          <w:szCs w:val="18"/>
        </w:rPr>
      </w:pPr>
    </w:p>
    <w:p w:rsidR="00EB53B8" w:rsidRPr="00D0052C" w:rsidRDefault="00EB53B8" w:rsidP="00D0052C">
      <w:pPr>
        <w:pStyle w:val="consplusnormal0"/>
        <w:widowControl w:val="0"/>
        <w:spacing w:before="0" w:beforeAutospacing="0" w:after="0" w:afterAutospacing="0"/>
        <w:jc w:val="center"/>
        <w:rPr>
          <w:i/>
          <w:iCs/>
          <w:sz w:val="18"/>
          <w:szCs w:val="18"/>
        </w:rPr>
      </w:pPr>
      <w:r w:rsidRPr="00D0052C">
        <w:rPr>
          <w:i/>
          <w:iCs/>
          <w:sz w:val="18"/>
          <w:szCs w:val="18"/>
        </w:rPr>
        <w:t>Порядок, форма и место размещения информации, в том числе на информационных стендах в местах предоставления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1.16. На официальном сайте МАУ «ФОК «Вымпел» размещается следующая информация:</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 информация о месте нахождения, графике работы, справочные телефоны, адреса официальных сайтов, адреса электронной почты органов, предоставляющих и участвующих в предоставлении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настоящий Административный регламент с приложениями;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форма заявления о предоставлении муниципальной услуги и образец его заполнения;</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порядок и способы подачи заявления о предоставлении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условия и порядок получения информации.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1.17. В МАУ «ФОК «Вымпел» размещается информационный стенд, который должен быть освещен и хорошо просматриваемым. Информационный стенд должен содержать актуальную информацию. Тексты материалов печатаются удобным для чтения шрифтом, без исправлений. На информационном стенде в МАУ «ФОК «Вымпел», непосредственно предоставляющем муниципальную услугу, размещается информация:</w:t>
      </w:r>
    </w:p>
    <w:p w:rsidR="00EB53B8" w:rsidRPr="00D0052C" w:rsidRDefault="00EB53B8" w:rsidP="00D0052C">
      <w:pPr>
        <w:widowControl w:val="0"/>
        <w:ind w:firstLine="709"/>
        <w:jc w:val="both"/>
        <w:rPr>
          <w:sz w:val="18"/>
          <w:szCs w:val="18"/>
        </w:rPr>
      </w:pPr>
      <w:r w:rsidRPr="00D0052C">
        <w:rPr>
          <w:sz w:val="18"/>
          <w:szCs w:val="18"/>
        </w:rPr>
        <w:t>- информация о месте нахождения, графике работы, справочные телефоны, адрес официального сайта, адрес электронной почты МАУ «ФОК «Вымпел», предоставляющей муниципальную услугу, а также информация о месте нахождения, графике работы, справочные телефоны, адрес официального сайта, адрес электронной почты организаций, участвующих в предоставлении муниципальной услуги;</w:t>
      </w:r>
    </w:p>
    <w:p w:rsidR="00EB53B8" w:rsidRPr="00D0052C" w:rsidRDefault="00EB53B8" w:rsidP="00D0052C">
      <w:pPr>
        <w:widowControl w:val="0"/>
        <w:ind w:firstLine="709"/>
        <w:jc w:val="both"/>
        <w:rPr>
          <w:sz w:val="18"/>
          <w:szCs w:val="18"/>
        </w:rPr>
      </w:pPr>
      <w:r w:rsidRPr="00D0052C">
        <w:rPr>
          <w:sz w:val="18"/>
          <w:szCs w:val="18"/>
        </w:rPr>
        <w:t>-  Устав МАУ «ФОК «Вымпел»;</w:t>
      </w:r>
    </w:p>
    <w:p w:rsidR="00EB53B8" w:rsidRPr="00D0052C" w:rsidRDefault="00EB53B8" w:rsidP="00D0052C">
      <w:pPr>
        <w:widowControl w:val="0"/>
        <w:ind w:firstLine="709"/>
        <w:jc w:val="both"/>
        <w:rPr>
          <w:sz w:val="18"/>
          <w:szCs w:val="18"/>
        </w:rPr>
      </w:pPr>
      <w:r w:rsidRPr="00D0052C">
        <w:rPr>
          <w:sz w:val="18"/>
          <w:szCs w:val="18"/>
        </w:rPr>
        <w:t>- настоящий Административный регламент с приложениями;</w:t>
      </w:r>
    </w:p>
    <w:p w:rsidR="00EB53B8" w:rsidRPr="00D0052C" w:rsidRDefault="00EB53B8" w:rsidP="00D0052C">
      <w:pPr>
        <w:ind w:firstLine="709"/>
        <w:jc w:val="both"/>
        <w:rPr>
          <w:color w:val="000000"/>
          <w:sz w:val="18"/>
          <w:szCs w:val="18"/>
        </w:rPr>
      </w:pPr>
      <w:r w:rsidRPr="00D0052C">
        <w:rPr>
          <w:color w:val="000000"/>
          <w:sz w:val="18"/>
          <w:szCs w:val="18"/>
        </w:rPr>
        <w:t>- условия работы приемной и апелляционной комиссий организации;</w:t>
      </w:r>
    </w:p>
    <w:p w:rsidR="00EB53B8" w:rsidRPr="00D0052C" w:rsidRDefault="00EB53B8" w:rsidP="00D0052C">
      <w:pPr>
        <w:ind w:firstLine="709"/>
        <w:jc w:val="both"/>
        <w:rPr>
          <w:color w:val="000000"/>
          <w:sz w:val="18"/>
          <w:szCs w:val="18"/>
        </w:rPr>
      </w:pPr>
      <w:r w:rsidRPr="00D0052C">
        <w:rPr>
          <w:color w:val="000000"/>
          <w:sz w:val="18"/>
          <w:szCs w:val="18"/>
        </w:rPr>
        <w:t>- сроки проведения индивидуального отбора поступающих;</w:t>
      </w:r>
    </w:p>
    <w:p w:rsidR="00EB53B8" w:rsidRPr="00D0052C" w:rsidRDefault="00EB53B8" w:rsidP="00D0052C">
      <w:pPr>
        <w:ind w:firstLine="709"/>
        <w:jc w:val="both"/>
        <w:rPr>
          <w:color w:val="000000"/>
          <w:sz w:val="18"/>
          <w:szCs w:val="18"/>
        </w:rPr>
      </w:pPr>
      <w:r w:rsidRPr="00D0052C">
        <w:rPr>
          <w:color w:val="000000"/>
          <w:sz w:val="18"/>
          <w:szCs w:val="18"/>
        </w:rPr>
        <w:t>- формы отбора поступающих и его содержание по каждой программе спортивной подготовки;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порядок обжалования решений, действий (бездействий) должностных лиц, ответственных за предоставление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перечень документов, представляемых заявителем для получения муниципальной услуги;</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 форма заявления о предоставлении муниципальной услуги и образец ее заполнения.</w:t>
      </w:r>
    </w:p>
    <w:p w:rsidR="00EB53B8" w:rsidRPr="00D0052C" w:rsidRDefault="00EB53B8" w:rsidP="00EC7FB2">
      <w:pPr>
        <w:pStyle w:val="consplusnormal0"/>
        <w:widowControl w:val="0"/>
        <w:spacing w:before="0" w:beforeAutospacing="0" w:after="0" w:afterAutospacing="0"/>
        <w:ind w:firstLine="709"/>
        <w:jc w:val="both"/>
        <w:rPr>
          <w:bCs/>
          <w:sz w:val="18"/>
          <w:szCs w:val="18"/>
        </w:rPr>
      </w:pPr>
      <w:r w:rsidRPr="00D0052C">
        <w:rPr>
          <w:color w:val="FF0000"/>
          <w:sz w:val="18"/>
          <w:szCs w:val="18"/>
        </w:rPr>
        <w:t> </w:t>
      </w:r>
    </w:p>
    <w:p w:rsidR="00EB53B8" w:rsidRPr="00D0052C" w:rsidRDefault="00EB53B8" w:rsidP="00D0052C">
      <w:pPr>
        <w:widowControl w:val="0"/>
        <w:jc w:val="center"/>
        <w:rPr>
          <w:bCs/>
          <w:sz w:val="18"/>
          <w:szCs w:val="18"/>
        </w:rPr>
      </w:pPr>
      <w:r w:rsidRPr="00D0052C">
        <w:rPr>
          <w:bCs/>
          <w:sz w:val="18"/>
          <w:szCs w:val="18"/>
          <w:lang w:val="en-US"/>
        </w:rPr>
        <w:t>II</w:t>
      </w:r>
      <w:r w:rsidRPr="00D0052C">
        <w:rPr>
          <w:bCs/>
          <w:sz w:val="18"/>
          <w:szCs w:val="18"/>
        </w:rPr>
        <w:t>. СТАНДАРТ ПРЕДОСТАВЛЕНИЯ МУНИЦИПАЛЬНОЙ УСЛУГИ</w:t>
      </w:r>
    </w:p>
    <w:p w:rsidR="00EB53B8" w:rsidRPr="00D0052C" w:rsidRDefault="00EB53B8" w:rsidP="00D0052C">
      <w:pPr>
        <w:widowControl w:val="0"/>
        <w:jc w:val="center"/>
        <w:rPr>
          <w:i/>
          <w:iCs/>
          <w:sz w:val="18"/>
          <w:szCs w:val="18"/>
        </w:rPr>
      </w:pPr>
      <w:r w:rsidRPr="00D0052C">
        <w:rPr>
          <w:i/>
          <w:iCs/>
          <w:sz w:val="18"/>
          <w:szCs w:val="18"/>
        </w:rPr>
        <w:t>Наименование муниципальной услуги</w:t>
      </w:r>
    </w:p>
    <w:p w:rsidR="00EB53B8" w:rsidRPr="00D0052C" w:rsidRDefault="00EB53B8" w:rsidP="00D0052C">
      <w:pPr>
        <w:widowControl w:val="0"/>
        <w:ind w:firstLine="708"/>
        <w:jc w:val="both"/>
        <w:rPr>
          <w:sz w:val="18"/>
          <w:szCs w:val="18"/>
        </w:rPr>
      </w:pPr>
      <w:r w:rsidRPr="00D0052C">
        <w:rPr>
          <w:sz w:val="18"/>
          <w:szCs w:val="18"/>
        </w:rPr>
        <w:t xml:space="preserve">2.1. Муниципальная услуга: «Реализация </w:t>
      </w:r>
      <w:r w:rsidRPr="00D0052C">
        <w:rPr>
          <w:bCs/>
          <w:sz w:val="18"/>
          <w:szCs w:val="18"/>
        </w:rPr>
        <w:t xml:space="preserve">дополнительных образовательных программ спортивной подготовки по олимпийским </w:t>
      </w:r>
      <w:r w:rsidRPr="00D0052C">
        <w:rPr>
          <w:bCs/>
          <w:sz w:val="18"/>
          <w:szCs w:val="18"/>
        </w:rPr>
        <w:lastRenderedPageBreak/>
        <w:t>видам спорта</w:t>
      </w:r>
      <w:r w:rsidRPr="00D0052C">
        <w:rPr>
          <w:sz w:val="18"/>
          <w:szCs w:val="18"/>
        </w:rPr>
        <w:t xml:space="preserve"> на этапе начальной подготовки».</w:t>
      </w:r>
    </w:p>
    <w:p w:rsidR="00EB53B8" w:rsidRPr="00D0052C" w:rsidRDefault="00EB53B8" w:rsidP="00D0052C">
      <w:pPr>
        <w:widowControl w:val="0"/>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Наименование органа, предоставляющего муниципальную услугу</w:t>
      </w:r>
    </w:p>
    <w:p w:rsidR="00EB53B8" w:rsidRPr="00D0052C" w:rsidRDefault="00EB53B8" w:rsidP="00D0052C">
      <w:pPr>
        <w:widowControl w:val="0"/>
        <w:ind w:firstLine="709"/>
        <w:jc w:val="both"/>
        <w:rPr>
          <w:sz w:val="18"/>
          <w:szCs w:val="18"/>
        </w:rPr>
      </w:pPr>
      <w:r w:rsidRPr="00D0052C">
        <w:rPr>
          <w:sz w:val="18"/>
          <w:szCs w:val="18"/>
        </w:rPr>
        <w:t>2.2. Муниципальную услугу предоставляет МАУ «ФОК «Вымпел».</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 xml:space="preserve">Организации, участвующие в предоставлении муниципальной услуги – администрация </w:t>
      </w:r>
      <w:proofErr w:type="spellStart"/>
      <w:r w:rsidRPr="00D0052C">
        <w:rPr>
          <w:sz w:val="18"/>
          <w:szCs w:val="18"/>
        </w:rPr>
        <w:t>Трубчевского</w:t>
      </w:r>
      <w:proofErr w:type="spellEnd"/>
      <w:r w:rsidRPr="00D0052C">
        <w:rPr>
          <w:sz w:val="18"/>
          <w:szCs w:val="18"/>
        </w:rPr>
        <w:t xml:space="preserve"> муниципального района, отдел культуры, физической культуры и архивного дела, Государственное бюджетное учреждение здравоохранения «</w:t>
      </w:r>
      <w:proofErr w:type="spellStart"/>
      <w:r w:rsidRPr="00D0052C">
        <w:rPr>
          <w:sz w:val="18"/>
          <w:szCs w:val="18"/>
        </w:rPr>
        <w:t>Трубчевская</w:t>
      </w:r>
      <w:proofErr w:type="spellEnd"/>
      <w:r w:rsidRPr="00D0052C">
        <w:rPr>
          <w:sz w:val="18"/>
          <w:szCs w:val="18"/>
        </w:rPr>
        <w:t xml:space="preserve"> центральная районная больница».</w:t>
      </w:r>
    </w:p>
    <w:p w:rsidR="00EB53B8" w:rsidRPr="00D0052C" w:rsidRDefault="00EB53B8" w:rsidP="00D0052C">
      <w:pPr>
        <w:pStyle w:val="a3"/>
        <w:widowControl w:val="0"/>
        <w:spacing w:before="0" w:beforeAutospacing="0" w:after="0" w:afterAutospacing="0"/>
        <w:ind w:firstLine="709"/>
        <w:jc w:val="both"/>
        <w:rPr>
          <w:sz w:val="18"/>
          <w:szCs w:val="18"/>
        </w:rPr>
      </w:pPr>
      <w:r w:rsidRPr="00D0052C">
        <w:rPr>
          <w:sz w:val="18"/>
          <w:szCs w:val="18"/>
        </w:rPr>
        <w:t>2.3.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EB53B8" w:rsidRPr="00D0052C" w:rsidRDefault="00EB53B8" w:rsidP="00D0052C">
      <w:pPr>
        <w:pStyle w:val="a3"/>
        <w:widowControl w:val="0"/>
        <w:spacing w:before="0" w:beforeAutospacing="0" w:after="0" w:afterAutospacing="0"/>
        <w:jc w:val="center"/>
        <w:rPr>
          <w:i/>
          <w:iCs/>
          <w:sz w:val="18"/>
          <w:szCs w:val="18"/>
        </w:rPr>
      </w:pPr>
    </w:p>
    <w:p w:rsidR="00EB53B8" w:rsidRPr="00D0052C" w:rsidRDefault="00EB53B8" w:rsidP="00D0052C">
      <w:pPr>
        <w:pStyle w:val="a3"/>
        <w:widowControl w:val="0"/>
        <w:spacing w:before="0" w:beforeAutospacing="0" w:after="0" w:afterAutospacing="0"/>
        <w:jc w:val="center"/>
        <w:rPr>
          <w:i/>
          <w:iCs/>
          <w:sz w:val="18"/>
          <w:szCs w:val="18"/>
        </w:rPr>
      </w:pPr>
      <w:r w:rsidRPr="00D0052C">
        <w:rPr>
          <w:i/>
          <w:iCs/>
          <w:sz w:val="18"/>
          <w:szCs w:val="18"/>
        </w:rPr>
        <w:t>Результат предоставления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2.4.</w:t>
      </w:r>
      <w:r w:rsidRPr="00D0052C">
        <w:rPr>
          <w:rStyle w:val="fontstyle40"/>
          <w:sz w:val="18"/>
          <w:szCs w:val="18"/>
        </w:rPr>
        <w:t xml:space="preserve"> Результатом предоставления муниципальной услуги являются:</w:t>
      </w:r>
    </w:p>
    <w:p w:rsidR="00EB53B8" w:rsidRPr="00D0052C" w:rsidRDefault="00EB53B8" w:rsidP="00D0052C">
      <w:pPr>
        <w:widowControl w:val="0"/>
        <w:ind w:firstLine="709"/>
        <w:jc w:val="both"/>
        <w:rPr>
          <w:sz w:val="18"/>
          <w:szCs w:val="18"/>
        </w:rPr>
      </w:pPr>
      <w:r w:rsidRPr="00D0052C">
        <w:rPr>
          <w:sz w:val="18"/>
          <w:szCs w:val="18"/>
        </w:rPr>
        <w:t>- реализация задач и достижение целей, определенных программой спортивной подготовки на этапе начальной подготовки;</w:t>
      </w:r>
    </w:p>
    <w:p w:rsidR="00EB53B8" w:rsidRPr="00D0052C" w:rsidRDefault="00EB53B8" w:rsidP="00D0052C">
      <w:pPr>
        <w:widowControl w:val="0"/>
        <w:ind w:firstLine="709"/>
        <w:jc w:val="both"/>
        <w:rPr>
          <w:sz w:val="18"/>
          <w:szCs w:val="18"/>
        </w:rPr>
      </w:pPr>
      <w:r w:rsidRPr="00D0052C">
        <w:rPr>
          <w:sz w:val="18"/>
          <w:szCs w:val="18"/>
        </w:rPr>
        <w:t>- подготовка одаренных детей к поступлению в организации, реализующие программы спортивной подготовки;</w:t>
      </w:r>
    </w:p>
    <w:p w:rsidR="00EB53B8" w:rsidRPr="00D0052C" w:rsidRDefault="00EB53B8" w:rsidP="00D0052C">
      <w:pPr>
        <w:widowControl w:val="0"/>
        <w:ind w:firstLine="709"/>
        <w:jc w:val="both"/>
        <w:rPr>
          <w:sz w:val="18"/>
          <w:szCs w:val="18"/>
        </w:rPr>
      </w:pPr>
      <w:r w:rsidRPr="00D0052C">
        <w:rPr>
          <w:sz w:val="18"/>
          <w:szCs w:val="18"/>
        </w:rPr>
        <w:t>- организация досуга и формирование потребности в поддержании здорового образа жизни.</w:t>
      </w:r>
    </w:p>
    <w:p w:rsidR="00EB53B8" w:rsidRPr="00D0052C" w:rsidRDefault="00EB53B8" w:rsidP="00D0052C">
      <w:pPr>
        <w:widowControl w:val="0"/>
        <w:jc w:val="center"/>
        <w:rPr>
          <w:i/>
          <w:iCs/>
          <w:sz w:val="18"/>
          <w:szCs w:val="18"/>
        </w:rPr>
      </w:pPr>
      <w:r w:rsidRPr="00D0052C">
        <w:rPr>
          <w:i/>
          <w:iCs/>
          <w:sz w:val="18"/>
          <w:szCs w:val="18"/>
        </w:rPr>
        <w:t>Срок предоставления муниципальной услуги</w:t>
      </w:r>
    </w:p>
    <w:p w:rsidR="00EB53B8" w:rsidRPr="00D0052C" w:rsidRDefault="00EB53B8" w:rsidP="00D0052C">
      <w:pPr>
        <w:widowControl w:val="0"/>
        <w:ind w:firstLine="709"/>
        <w:jc w:val="both"/>
        <w:rPr>
          <w:sz w:val="18"/>
          <w:szCs w:val="18"/>
        </w:rPr>
      </w:pPr>
      <w:r w:rsidRPr="00D0052C">
        <w:rPr>
          <w:rStyle w:val="fontstyle40"/>
          <w:sz w:val="18"/>
          <w:szCs w:val="18"/>
        </w:rPr>
        <w:t>2.5. Сроки предоставления муниципальной услуги:</w:t>
      </w:r>
      <w:r w:rsidRPr="00D0052C">
        <w:rPr>
          <w:sz w:val="18"/>
          <w:szCs w:val="18"/>
        </w:rPr>
        <w:t xml:space="preserve"> </w:t>
      </w:r>
    </w:p>
    <w:p w:rsidR="00EB53B8" w:rsidRPr="00D0052C" w:rsidRDefault="00EB53B8" w:rsidP="00D0052C">
      <w:pPr>
        <w:widowControl w:val="0"/>
        <w:ind w:firstLine="709"/>
        <w:jc w:val="both"/>
        <w:rPr>
          <w:sz w:val="18"/>
          <w:szCs w:val="18"/>
        </w:rPr>
      </w:pPr>
      <w:r w:rsidRPr="00D0052C">
        <w:rPr>
          <w:sz w:val="18"/>
          <w:szCs w:val="18"/>
        </w:rPr>
        <w:t>2.5.1. Предоставление муниципальной услуги осуществляется с момента зачисления ребенка в спортивную школу по зимним видам спорта МАУ «ФОК «Вымпел» (далее - СШ по зимним видам спорта МАУ «ФОК «Вымпел») и до его отчисления из учреждения. Прием в МАУ «ФОК «Вымпел» на обучение и выпуск обучающихся оформляется приказом директора учреждения на основании решения приемной комиссии или апелляционной комиссии.</w:t>
      </w:r>
    </w:p>
    <w:p w:rsidR="00EB53B8" w:rsidRPr="00D0052C" w:rsidRDefault="00EB53B8" w:rsidP="00D0052C">
      <w:pPr>
        <w:widowControl w:val="0"/>
        <w:ind w:firstLine="709"/>
        <w:jc w:val="both"/>
        <w:rPr>
          <w:sz w:val="18"/>
          <w:szCs w:val="18"/>
        </w:rPr>
      </w:pPr>
      <w:r w:rsidRPr="00D0052C">
        <w:rPr>
          <w:sz w:val="18"/>
          <w:szCs w:val="18"/>
        </w:rPr>
        <w:t>2.5.2. При консультировании по письменным обращениям (обращениям, поступившим на электронную почту) ответ на обращение направляется почтой (электронной почтой) в адрес обратившегося лица в срок, не превышающий 30 (тридцати) дней со дня регистрации письменного обращения (обращения, снятого с электронной почты).</w:t>
      </w:r>
    </w:p>
    <w:p w:rsidR="00EB53B8" w:rsidRPr="00D0052C" w:rsidRDefault="00EB53B8" w:rsidP="00D0052C">
      <w:pPr>
        <w:widowControl w:val="0"/>
        <w:ind w:firstLine="709"/>
        <w:jc w:val="both"/>
        <w:rPr>
          <w:sz w:val="18"/>
          <w:szCs w:val="18"/>
        </w:rPr>
      </w:pPr>
      <w:r w:rsidRPr="00D0052C">
        <w:rPr>
          <w:sz w:val="18"/>
          <w:szCs w:val="18"/>
        </w:rPr>
        <w:t>2.5.3. Обращение регистрируется ответственным сотрудником МАУ «ФОК «Вымпел» в день обращения.</w:t>
      </w:r>
    </w:p>
    <w:p w:rsidR="00EB53B8" w:rsidRPr="00D0052C" w:rsidRDefault="00EB53B8" w:rsidP="00D0052C">
      <w:pPr>
        <w:widowControl w:val="0"/>
        <w:ind w:firstLine="709"/>
        <w:jc w:val="both"/>
        <w:rPr>
          <w:sz w:val="18"/>
          <w:szCs w:val="18"/>
        </w:rPr>
      </w:pPr>
      <w:r w:rsidRPr="00D0052C">
        <w:rPr>
          <w:sz w:val="18"/>
          <w:szCs w:val="18"/>
        </w:rPr>
        <w:t>2.5.4. Время ожидания граждан при индивидуальном устном информировании не превышает 15 минут.</w:t>
      </w:r>
    </w:p>
    <w:p w:rsidR="00EB53B8" w:rsidRPr="00D0052C" w:rsidRDefault="00EB53B8" w:rsidP="00D0052C">
      <w:pPr>
        <w:widowControl w:val="0"/>
        <w:ind w:firstLine="709"/>
        <w:jc w:val="both"/>
        <w:rPr>
          <w:sz w:val="18"/>
          <w:szCs w:val="18"/>
        </w:rPr>
      </w:pPr>
      <w:r w:rsidRPr="00D0052C">
        <w:rPr>
          <w:sz w:val="18"/>
          <w:szCs w:val="18"/>
        </w:rPr>
        <w:t>2.5.5. Продолжительность приема заявителя сотрудником МАУ «ФОК «Вымпел», осуществляющим прием документов, при подаче документов для получения муниципальной услуги не должна превышать 15 минут.</w:t>
      </w:r>
    </w:p>
    <w:p w:rsidR="00EB53B8" w:rsidRPr="00D0052C" w:rsidRDefault="00EB53B8" w:rsidP="00D0052C">
      <w:pPr>
        <w:widowControl w:val="0"/>
        <w:ind w:firstLine="709"/>
        <w:jc w:val="both"/>
        <w:rPr>
          <w:sz w:val="18"/>
          <w:szCs w:val="18"/>
        </w:rPr>
      </w:pPr>
      <w:r w:rsidRPr="00D0052C">
        <w:rPr>
          <w:sz w:val="18"/>
          <w:szCs w:val="18"/>
        </w:rPr>
        <w:t>2.5.6. Прием заявлений для получения муниципальной услуги в МАУ «ФОК «Вымпел» осуществляется в период с 25 июля до 25 августа текущего года, а также в течение всего календарного года, за исключением каникулярного времени, при наличии свободных мест.</w:t>
      </w:r>
    </w:p>
    <w:p w:rsidR="00EB53B8" w:rsidRPr="00D0052C" w:rsidRDefault="00EB53B8" w:rsidP="00D0052C">
      <w:pPr>
        <w:widowControl w:val="0"/>
        <w:ind w:firstLine="709"/>
        <w:jc w:val="both"/>
        <w:rPr>
          <w:sz w:val="18"/>
          <w:szCs w:val="18"/>
        </w:rPr>
      </w:pPr>
      <w:r w:rsidRPr="00D0052C">
        <w:rPr>
          <w:sz w:val="18"/>
          <w:szCs w:val="18"/>
        </w:rPr>
        <w:t xml:space="preserve">2.5.7. Сроки предоставления муниципальной услуги устанавливаются в соответствии с программами спортивной подготовки по выбранному виду спорта. </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Перечень нормативных правовых актов, регулирующих отношения, возникающие в связи с предоставлением муниципальной услуги</w:t>
      </w:r>
    </w:p>
    <w:p w:rsidR="00EB53B8" w:rsidRPr="00D0052C" w:rsidRDefault="00EB53B8" w:rsidP="00D0052C">
      <w:pPr>
        <w:widowControl w:val="0"/>
        <w:ind w:firstLine="709"/>
        <w:jc w:val="both"/>
        <w:rPr>
          <w:sz w:val="18"/>
          <w:szCs w:val="18"/>
        </w:rPr>
      </w:pPr>
      <w:r w:rsidRPr="00D0052C">
        <w:rPr>
          <w:sz w:val="18"/>
          <w:szCs w:val="18"/>
        </w:rPr>
        <w:t> 2.6. Правовые основания для предоставления муниципальной услуги: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67" w:history="1">
        <w:r w:rsidRPr="00D0052C">
          <w:rPr>
            <w:sz w:val="18"/>
            <w:szCs w:val="18"/>
          </w:rPr>
          <w:t>Конституция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68" w:history="1">
        <w:r w:rsidRPr="00D0052C">
          <w:rPr>
            <w:sz w:val="18"/>
            <w:szCs w:val="18"/>
          </w:rPr>
          <w:t>Гражданский кодекс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Федеральный закон </w:t>
      </w:r>
      <w:hyperlink r:id="rId69" w:history="1">
        <w:r w:rsidRPr="00D0052C">
          <w:rPr>
            <w:sz w:val="18"/>
            <w:szCs w:val="18"/>
          </w:rPr>
          <w:t>от 07.02.1992 № 2300-1 «О защите прав потребителей»</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0" w:history="1">
        <w:r w:rsidRPr="00D0052C">
          <w:rPr>
            <w:sz w:val="18"/>
            <w:szCs w:val="18"/>
          </w:rPr>
          <w:t>Федеральный закон от 12.01.1996 № 7-ФЗ «О некоммерческих организациях»</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1" w:history="1">
        <w:r w:rsidRPr="00D0052C">
          <w:rPr>
            <w:sz w:val="18"/>
            <w:szCs w:val="18"/>
          </w:rPr>
          <w:t>Федеральный закон от 24.07.1998 № 124-ФЗ «Об основных гарантиях прав ребенка в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2" w:history="1">
        <w:r w:rsidRPr="00D0052C">
          <w:rPr>
            <w:sz w:val="18"/>
            <w:szCs w:val="18"/>
          </w:rPr>
          <w:t>Федеральный закон от 24.06.1999 № 120-ФЗ «Об основах системы профилактики безнадзорности и правонарушений несовершеннолетних»</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Федеральным законом от 06.10.2003 № 131 - ФЗ «Об общих принципах организации местного самоуправления в Российской Федерации»;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3" w:history="1">
        <w:r w:rsidRPr="00D0052C">
          <w:rPr>
            <w:sz w:val="18"/>
            <w:szCs w:val="18"/>
          </w:rPr>
          <w:t>Федеральный закон от 02.05.2006 № 59-ФЗ "О порядке рассмотрения обращений граждан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4" w:history="1">
        <w:r w:rsidRPr="00D0052C">
          <w:rPr>
            <w:sz w:val="18"/>
            <w:szCs w:val="18"/>
          </w:rPr>
          <w:t>Федеральный закон от 04.12.2007 № 329-ФЗ «О физической культуре и спорте в Российской Федерации»</w:t>
        </w:r>
      </w:hyperlink>
      <w:r w:rsidRPr="00D0052C">
        <w:rPr>
          <w:sz w:val="18"/>
          <w:szCs w:val="18"/>
        </w:rPr>
        <w:t>;</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5" w:history="1">
        <w:r w:rsidRPr="00D0052C">
          <w:rPr>
            <w:sz w:val="18"/>
            <w:szCs w:val="18"/>
          </w:rPr>
          <w:t>Федеральный закон от 27.07.2010 № 210-ФЗ «Об организации предоставления государственных и муниципальных услуг»;</w:t>
        </w:r>
      </w:hyperlink>
    </w:p>
    <w:p w:rsidR="00EB53B8" w:rsidRPr="00D0052C" w:rsidRDefault="00EB53B8" w:rsidP="00D0052C">
      <w:pPr>
        <w:widowControl w:val="0"/>
        <w:autoSpaceDE w:val="0"/>
        <w:autoSpaceDN w:val="0"/>
        <w:adjustRightInd w:val="0"/>
        <w:ind w:firstLine="709"/>
        <w:jc w:val="both"/>
        <w:rPr>
          <w:sz w:val="18"/>
          <w:szCs w:val="18"/>
        </w:rPr>
      </w:pPr>
      <w:r w:rsidRPr="00D0052C">
        <w:rPr>
          <w:rFonts w:eastAsia="Calibri"/>
          <w:sz w:val="18"/>
          <w:szCs w:val="18"/>
        </w:rPr>
        <w:t>- Федеральный закон от 30.04.2021 № 127-ФЗ «О внесении изменений в Федеральный закон «О физической культуре и спорте в Российской Федерации» и в Федеральный закон «Об образовании в Российской Федерации»;</w:t>
      </w: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rFonts w:eastAsia="Calibri"/>
          <w:sz w:val="18"/>
          <w:szCs w:val="18"/>
          <w:lang w:eastAsia="en-US"/>
        </w:rPr>
        <w:t>- Постановление Правительства РФ от 30.08.2017 № 1043 «О формировании, ведении и утверждении общероссийских базовых (отраслевых) перечней (классификаторов) государственных и муниципальных услуг, 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6" w:history="1">
        <w:r w:rsidRPr="00D0052C">
          <w:rPr>
            <w:sz w:val="18"/>
            <w:szCs w:val="18"/>
          </w:rPr>
          <w:t xml:space="preserve">приказ </w:t>
        </w:r>
        <w:proofErr w:type="spellStart"/>
        <w:r w:rsidRPr="00D0052C">
          <w:rPr>
            <w:sz w:val="18"/>
            <w:szCs w:val="18"/>
          </w:rPr>
          <w:t>Минспорта</w:t>
        </w:r>
        <w:proofErr w:type="spellEnd"/>
        <w:r w:rsidRPr="00D0052C">
          <w:rPr>
            <w:sz w:val="18"/>
            <w:szCs w:val="18"/>
          </w:rPr>
          <w:t xml:space="preserve"> России от 30.10.2015 № 999 «Об утверждении требований к обеспечению подготовки спортивного резерва для спортивных сборных команд Российской Федерации»</w:t>
        </w:r>
      </w:hyperlink>
      <w:r w:rsidRPr="00D0052C">
        <w:rPr>
          <w:sz w:val="18"/>
          <w:szCs w:val="18"/>
        </w:rPr>
        <w:t>;</w:t>
      </w: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rFonts w:eastAsia="Calibri"/>
          <w:sz w:val="18"/>
          <w:szCs w:val="18"/>
          <w:lang w:eastAsia="en-US"/>
        </w:rPr>
        <w:t xml:space="preserve">- приказ </w:t>
      </w:r>
      <w:proofErr w:type="spellStart"/>
      <w:r w:rsidRPr="00D0052C">
        <w:rPr>
          <w:rFonts w:eastAsia="Calibri"/>
          <w:sz w:val="18"/>
          <w:szCs w:val="18"/>
          <w:lang w:eastAsia="en-US"/>
        </w:rPr>
        <w:t>Минспорта</w:t>
      </w:r>
      <w:proofErr w:type="spellEnd"/>
      <w:r w:rsidRPr="00D0052C">
        <w:rPr>
          <w:rFonts w:eastAsia="Calibri"/>
          <w:sz w:val="18"/>
          <w:szCs w:val="18"/>
          <w:lang w:eastAsia="en-US"/>
        </w:rPr>
        <w:t xml:space="preserve"> России от 11.04.2022 № 324 «Об утверждении порядка осуществления общероссийскими спортивными федерациями и аккредитованными региональными спортивными федерациями и их представителями общественного контроля за соблюдением организациями, реализующими дополнительные образовательные программы спортивной подготовки, федеральных стандартов спортивной подготовки по соответствующим видам спорта»;</w:t>
      </w:r>
    </w:p>
    <w:p w:rsidR="00EB53B8" w:rsidRPr="00D0052C" w:rsidRDefault="00EB53B8" w:rsidP="00D0052C">
      <w:pPr>
        <w:autoSpaceDE w:val="0"/>
        <w:autoSpaceDN w:val="0"/>
        <w:adjustRightInd w:val="0"/>
        <w:ind w:firstLine="709"/>
        <w:jc w:val="both"/>
        <w:rPr>
          <w:rFonts w:eastAsia="Calibri"/>
          <w:sz w:val="18"/>
          <w:szCs w:val="18"/>
          <w:lang w:eastAsia="en-US"/>
        </w:rPr>
      </w:pPr>
      <w:r w:rsidRPr="00D0052C">
        <w:rPr>
          <w:rFonts w:eastAsia="Calibri"/>
          <w:sz w:val="18"/>
          <w:szCs w:val="18"/>
          <w:lang w:eastAsia="en-US"/>
        </w:rPr>
        <w:t xml:space="preserve"> - приказ </w:t>
      </w:r>
      <w:proofErr w:type="spellStart"/>
      <w:r w:rsidRPr="00D0052C">
        <w:rPr>
          <w:rFonts w:eastAsia="Calibri"/>
          <w:sz w:val="18"/>
          <w:szCs w:val="18"/>
          <w:lang w:eastAsia="en-US"/>
        </w:rPr>
        <w:t>Минспорта</w:t>
      </w:r>
      <w:proofErr w:type="spellEnd"/>
      <w:r w:rsidRPr="00D0052C">
        <w:rPr>
          <w:rFonts w:eastAsia="Calibri"/>
          <w:sz w:val="18"/>
          <w:szCs w:val="18"/>
          <w:lang w:eastAsia="en-US"/>
        </w:rPr>
        <w:t xml:space="preserve"> России от 27.01.2023 № 57 «Об утверждении порядка приема на обучение по дополнительным образовательным программам спортивной подготовки»;</w:t>
      </w:r>
    </w:p>
    <w:p w:rsidR="00EB53B8" w:rsidRPr="00D0052C" w:rsidRDefault="00EB53B8" w:rsidP="00D0052C">
      <w:pPr>
        <w:shd w:val="clear" w:color="auto" w:fill="FFFFFF"/>
        <w:ind w:firstLine="709"/>
        <w:jc w:val="both"/>
        <w:textAlignment w:val="baseline"/>
        <w:rPr>
          <w:sz w:val="18"/>
          <w:szCs w:val="18"/>
        </w:rPr>
      </w:pPr>
      <w:r w:rsidRPr="00D0052C">
        <w:rPr>
          <w:sz w:val="18"/>
          <w:szCs w:val="18"/>
        </w:rPr>
        <w:t>- </w:t>
      </w:r>
      <w:hyperlink r:id="rId77" w:history="1">
        <w:r w:rsidRPr="00D0052C">
          <w:rPr>
            <w:sz w:val="18"/>
            <w:szCs w:val="18"/>
          </w:rPr>
          <w:t>приказ Министерства труда и социальной защиты Российской Федерации от 29.10.2015 № 798н «Об утверждении профессионального стандарта «Руководитель организации (подразделения организации), осуществляющей деятельность в области физической культуры и спорта»</w:t>
        </w:r>
      </w:hyperlink>
      <w:r w:rsidRPr="00D0052C">
        <w:rPr>
          <w:sz w:val="18"/>
          <w:szCs w:val="18"/>
        </w:rPr>
        <w:t>;</w:t>
      </w:r>
    </w:p>
    <w:p w:rsidR="00EB53B8" w:rsidRPr="00D0052C" w:rsidRDefault="00EB53B8" w:rsidP="00D0052C">
      <w:pPr>
        <w:ind w:firstLine="709"/>
        <w:jc w:val="both"/>
        <w:rPr>
          <w:rFonts w:eastAsia="Calibri"/>
          <w:color w:val="000000"/>
          <w:sz w:val="18"/>
          <w:szCs w:val="18"/>
          <w:lang w:eastAsia="en-US"/>
        </w:rPr>
      </w:pPr>
      <w:r w:rsidRPr="00D0052C">
        <w:rPr>
          <w:rFonts w:eastAsia="Calibri"/>
          <w:color w:val="000000"/>
          <w:sz w:val="18"/>
          <w:szCs w:val="18"/>
          <w:lang w:eastAsia="en-US"/>
        </w:rPr>
        <w:t>- Устав МАУ «ФОК «Вымпел»;</w:t>
      </w:r>
    </w:p>
    <w:p w:rsidR="00EB53B8" w:rsidRPr="00D0052C" w:rsidRDefault="00EB53B8" w:rsidP="00D0052C">
      <w:pPr>
        <w:ind w:firstLine="709"/>
        <w:jc w:val="both"/>
        <w:textAlignment w:val="baseline"/>
        <w:rPr>
          <w:rFonts w:eastAsia="Calibri"/>
          <w:sz w:val="18"/>
          <w:szCs w:val="18"/>
          <w:lang w:eastAsia="en-US"/>
        </w:rPr>
      </w:pPr>
      <w:r w:rsidRPr="00D0052C">
        <w:rPr>
          <w:rFonts w:eastAsia="Calibri"/>
          <w:sz w:val="18"/>
          <w:szCs w:val="18"/>
          <w:shd w:val="clear" w:color="auto" w:fill="FFFFFF"/>
          <w:lang w:eastAsia="en-US"/>
        </w:rPr>
        <w:t>- иные нормативные правовые и распорядительные акты Российской Федерации, Брянской области и органов местного самоуправления муниципального образования «</w:t>
      </w:r>
      <w:proofErr w:type="spellStart"/>
      <w:r w:rsidRPr="00D0052C">
        <w:rPr>
          <w:rFonts w:eastAsia="Calibri"/>
          <w:sz w:val="18"/>
          <w:szCs w:val="18"/>
          <w:shd w:val="clear" w:color="auto" w:fill="FFFFFF"/>
          <w:lang w:eastAsia="en-US"/>
        </w:rPr>
        <w:t>Трубчевский</w:t>
      </w:r>
      <w:proofErr w:type="spellEnd"/>
      <w:r w:rsidRPr="00D0052C">
        <w:rPr>
          <w:rFonts w:eastAsia="Calibri"/>
          <w:sz w:val="18"/>
          <w:szCs w:val="18"/>
          <w:shd w:val="clear" w:color="auto" w:fill="FFFFFF"/>
          <w:lang w:eastAsia="en-US"/>
        </w:rPr>
        <w:t xml:space="preserve"> муниципальный район Брянской области», регулирующие деятельность системы физической культуры и спорта в связи с предоставлением муниципальной услуги.</w:t>
      </w:r>
    </w:p>
    <w:p w:rsidR="00EB53B8" w:rsidRPr="00D0052C" w:rsidRDefault="00EB53B8" w:rsidP="00D0052C">
      <w:pPr>
        <w:widowControl w:val="0"/>
        <w:jc w:val="center"/>
        <w:rPr>
          <w:i/>
          <w:iCs/>
          <w:sz w:val="18"/>
          <w:szCs w:val="18"/>
        </w:rPr>
      </w:pPr>
      <w:r w:rsidRPr="00D0052C">
        <w:rPr>
          <w:i/>
          <w:iCs/>
          <w:sz w:val="18"/>
          <w:szCs w:val="18"/>
        </w:rPr>
        <w:lastRenderedPageBreak/>
        <w:t xml:space="preserve">Исчерпывающий перечень документов, </w:t>
      </w:r>
    </w:p>
    <w:p w:rsidR="00EB53B8" w:rsidRPr="00D0052C" w:rsidRDefault="00EB53B8" w:rsidP="00D0052C">
      <w:pPr>
        <w:widowControl w:val="0"/>
        <w:jc w:val="center"/>
        <w:rPr>
          <w:i/>
          <w:iCs/>
          <w:sz w:val="18"/>
          <w:szCs w:val="18"/>
        </w:rPr>
      </w:pPr>
      <w:r w:rsidRPr="00D0052C">
        <w:rPr>
          <w:i/>
          <w:iCs/>
          <w:sz w:val="18"/>
          <w:szCs w:val="18"/>
        </w:rPr>
        <w:t xml:space="preserve">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w:t>
      </w:r>
    </w:p>
    <w:p w:rsidR="00EB53B8" w:rsidRPr="00D0052C" w:rsidRDefault="00EB53B8" w:rsidP="00D0052C">
      <w:pPr>
        <w:widowControl w:val="0"/>
        <w:jc w:val="center"/>
        <w:rPr>
          <w:i/>
          <w:iCs/>
          <w:sz w:val="18"/>
          <w:szCs w:val="18"/>
        </w:rPr>
      </w:pPr>
      <w:r w:rsidRPr="00D0052C">
        <w:rPr>
          <w:i/>
          <w:iCs/>
          <w:sz w:val="18"/>
          <w:szCs w:val="18"/>
        </w:rPr>
        <w:t>подлежащих предоставлению заявителем</w:t>
      </w:r>
    </w:p>
    <w:p w:rsidR="00EB53B8" w:rsidRPr="00D0052C" w:rsidRDefault="00EB53B8" w:rsidP="00D0052C">
      <w:pPr>
        <w:pStyle w:val="consplusnormal0"/>
        <w:widowControl w:val="0"/>
        <w:spacing w:before="0" w:beforeAutospacing="0" w:after="0" w:afterAutospacing="0"/>
        <w:ind w:firstLine="709"/>
        <w:jc w:val="both"/>
        <w:rPr>
          <w:sz w:val="18"/>
          <w:szCs w:val="18"/>
        </w:rPr>
      </w:pPr>
      <w:r w:rsidRPr="00D0052C">
        <w:rPr>
          <w:sz w:val="18"/>
          <w:szCs w:val="18"/>
        </w:rPr>
        <w:t>2.7. Исчерпывающий перечень документов, необходимых для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2.7.1. Для получения услуги родители (законные представители) должны предъявить в МАУ «ФОК «Вымпел» следующие документы:</w:t>
      </w:r>
    </w:p>
    <w:p w:rsidR="00EB53B8" w:rsidRPr="00D0052C" w:rsidRDefault="00EB53B8" w:rsidP="00D0052C">
      <w:pPr>
        <w:ind w:firstLine="709"/>
        <w:jc w:val="both"/>
        <w:rPr>
          <w:sz w:val="18"/>
          <w:szCs w:val="18"/>
        </w:rPr>
      </w:pPr>
      <w:r w:rsidRPr="00D0052C">
        <w:rPr>
          <w:sz w:val="18"/>
          <w:szCs w:val="18"/>
        </w:rPr>
        <w:t xml:space="preserve">- заявление о зачислении от двух родителей по форме согласно Приложению 1 </w:t>
      </w:r>
      <w:r w:rsidRPr="00D0052C">
        <w:rPr>
          <w:color w:val="000000"/>
          <w:sz w:val="18"/>
          <w:szCs w:val="18"/>
        </w:rPr>
        <w:t>к Административному регламенту;</w:t>
      </w:r>
    </w:p>
    <w:p w:rsidR="00EB53B8" w:rsidRPr="00D0052C" w:rsidRDefault="00EB53B8" w:rsidP="00D0052C">
      <w:pPr>
        <w:ind w:firstLine="709"/>
        <w:jc w:val="both"/>
        <w:rPr>
          <w:sz w:val="18"/>
          <w:szCs w:val="18"/>
        </w:rPr>
      </w:pPr>
      <w:r w:rsidRPr="00D0052C">
        <w:rPr>
          <w:sz w:val="18"/>
          <w:szCs w:val="18"/>
        </w:rPr>
        <w:t>- копию свидетельства о рождении или паспорта ребенка (потребителя муниципальной услуги);</w:t>
      </w:r>
    </w:p>
    <w:p w:rsidR="00EB53B8" w:rsidRPr="00D0052C" w:rsidRDefault="00EB53B8" w:rsidP="00D0052C">
      <w:pPr>
        <w:ind w:firstLine="709"/>
        <w:jc w:val="both"/>
        <w:rPr>
          <w:sz w:val="18"/>
          <w:szCs w:val="18"/>
        </w:rPr>
      </w:pPr>
      <w:r w:rsidRPr="00D0052C">
        <w:rPr>
          <w:sz w:val="18"/>
          <w:szCs w:val="18"/>
        </w:rPr>
        <w:t>- копии паспортов родителей (законных представителей) ребенка (потребителя муниципальной услуги);</w:t>
      </w:r>
    </w:p>
    <w:p w:rsidR="00EB53B8" w:rsidRPr="00D0052C" w:rsidRDefault="00EB53B8" w:rsidP="00D0052C">
      <w:pPr>
        <w:ind w:firstLine="709"/>
        <w:jc w:val="both"/>
        <w:rPr>
          <w:rStyle w:val="220"/>
          <w:sz w:val="18"/>
          <w:szCs w:val="18"/>
        </w:rPr>
      </w:pPr>
      <w:r w:rsidRPr="00D0052C">
        <w:rPr>
          <w:sz w:val="18"/>
          <w:szCs w:val="18"/>
        </w:rPr>
        <w:t xml:space="preserve">- </w:t>
      </w:r>
      <w:r w:rsidRPr="00D0052C">
        <w:rPr>
          <w:rStyle w:val="220"/>
          <w:sz w:val="18"/>
          <w:szCs w:val="18"/>
        </w:rPr>
        <w:t>копию медицинского страхового полиса ребенка (потребителя муниципальной услуги);</w:t>
      </w:r>
    </w:p>
    <w:p w:rsidR="00EB53B8" w:rsidRPr="00D0052C" w:rsidRDefault="00EB53B8" w:rsidP="00D0052C">
      <w:pPr>
        <w:ind w:firstLine="709"/>
        <w:jc w:val="both"/>
        <w:rPr>
          <w:sz w:val="18"/>
          <w:szCs w:val="18"/>
        </w:rPr>
      </w:pPr>
      <w:r w:rsidRPr="00D0052C">
        <w:rPr>
          <w:sz w:val="18"/>
          <w:szCs w:val="18"/>
        </w:rPr>
        <w:t>- 2 фото размером 3*4;</w:t>
      </w:r>
    </w:p>
    <w:p w:rsidR="00EB53B8" w:rsidRPr="00D0052C" w:rsidRDefault="00EB53B8" w:rsidP="00D0052C">
      <w:pPr>
        <w:ind w:firstLine="709"/>
        <w:jc w:val="both"/>
        <w:rPr>
          <w:sz w:val="18"/>
          <w:szCs w:val="18"/>
        </w:rPr>
      </w:pPr>
      <w:r w:rsidRPr="00D0052C">
        <w:rPr>
          <w:sz w:val="18"/>
          <w:szCs w:val="18"/>
        </w:rPr>
        <w:t>- медицинское заключение о состоянии здоровья ребенка и отсутствии противопоказаний к занятиям выбранного вида спорта.</w:t>
      </w:r>
    </w:p>
    <w:p w:rsidR="00EB53B8" w:rsidRPr="00D0052C" w:rsidRDefault="00EB53B8" w:rsidP="00D0052C">
      <w:pPr>
        <w:ind w:firstLine="709"/>
        <w:jc w:val="both"/>
        <w:rPr>
          <w:sz w:val="18"/>
          <w:szCs w:val="18"/>
        </w:rPr>
      </w:pPr>
      <w:r w:rsidRPr="00D0052C">
        <w:rPr>
          <w:sz w:val="18"/>
          <w:szCs w:val="18"/>
        </w:rPr>
        <w:t>2.7.2. Родители (законные представители) ребенка, являющегося иностранным гражданином или лицом без гражданства, дополнительно предъявляют заверенные в установленном порядке копии документа, подтверждающего родство заявителя (или законность представления прав обучающегося), и документа, подтверждающего право заявителя на пребывание в Российской Федерации.</w:t>
      </w:r>
    </w:p>
    <w:p w:rsidR="00EB53B8" w:rsidRPr="00D0052C" w:rsidRDefault="00EB53B8" w:rsidP="00D0052C">
      <w:pPr>
        <w:ind w:firstLine="709"/>
        <w:jc w:val="both"/>
        <w:rPr>
          <w:sz w:val="18"/>
          <w:szCs w:val="18"/>
        </w:rPr>
      </w:pPr>
      <w:r w:rsidRPr="00D0052C">
        <w:rPr>
          <w:sz w:val="18"/>
          <w:szCs w:val="18"/>
        </w:rPr>
        <w:t>2.7.3. Иностранные граждане и лица без гражданства, в том числе соотечественники за рубежом, все документы представляют на русском языке или вместе с заверенным в установленном порядке переводом на русский язык.</w:t>
      </w:r>
    </w:p>
    <w:p w:rsidR="00EB53B8" w:rsidRPr="00D0052C" w:rsidRDefault="00EB53B8" w:rsidP="00D0052C">
      <w:pPr>
        <w:ind w:firstLine="709"/>
        <w:jc w:val="both"/>
        <w:rPr>
          <w:sz w:val="18"/>
          <w:szCs w:val="18"/>
        </w:rPr>
      </w:pPr>
      <w:r w:rsidRPr="00D0052C">
        <w:rPr>
          <w:sz w:val="18"/>
          <w:szCs w:val="18"/>
        </w:rPr>
        <w:tab/>
      </w:r>
      <w:r w:rsidRPr="00D0052C">
        <w:rPr>
          <w:sz w:val="18"/>
          <w:szCs w:val="18"/>
        </w:rPr>
        <w:tab/>
      </w:r>
    </w:p>
    <w:p w:rsidR="00EB53B8" w:rsidRPr="00D0052C" w:rsidRDefault="00EB53B8" w:rsidP="00D0052C">
      <w:pPr>
        <w:pStyle w:val="listparagraph"/>
        <w:widowControl w:val="0"/>
        <w:spacing w:before="0" w:beforeAutospacing="0" w:after="0" w:afterAutospacing="0"/>
        <w:jc w:val="center"/>
        <w:rPr>
          <w:i/>
          <w:iCs/>
          <w:sz w:val="18"/>
          <w:szCs w:val="18"/>
        </w:rPr>
      </w:pPr>
      <w:r w:rsidRPr="00D0052C">
        <w:rPr>
          <w:i/>
          <w:iCs/>
          <w:sz w:val="18"/>
          <w:szCs w:val="18"/>
        </w:rPr>
        <w:t xml:space="preserve">Исчерпывающий перечень документов, </w:t>
      </w:r>
    </w:p>
    <w:p w:rsidR="00EB53B8" w:rsidRPr="00D0052C" w:rsidRDefault="00EB53B8" w:rsidP="00D0052C">
      <w:pPr>
        <w:pStyle w:val="listparagraph"/>
        <w:widowControl w:val="0"/>
        <w:spacing w:before="0" w:beforeAutospacing="0" w:after="0" w:afterAutospacing="0"/>
        <w:jc w:val="center"/>
        <w:rPr>
          <w:i/>
          <w:iCs/>
          <w:sz w:val="18"/>
          <w:szCs w:val="18"/>
        </w:rPr>
      </w:pPr>
      <w:r w:rsidRPr="00D0052C">
        <w:rPr>
          <w:i/>
          <w:iCs/>
          <w:sz w:val="18"/>
          <w:szCs w:val="18"/>
        </w:rPr>
        <w:t>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EB53B8" w:rsidRPr="00D0052C" w:rsidRDefault="00EB53B8" w:rsidP="00D0052C">
      <w:pPr>
        <w:pStyle w:val="listparagraph"/>
        <w:widowControl w:val="0"/>
        <w:spacing w:before="0" w:beforeAutospacing="0" w:after="0" w:afterAutospacing="0"/>
        <w:jc w:val="center"/>
        <w:rPr>
          <w:i/>
          <w:iCs/>
          <w:color w:val="FF0000"/>
          <w:sz w:val="18"/>
          <w:szCs w:val="18"/>
        </w:rPr>
      </w:pPr>
      <w:r w:rsidRPr="00D0052C">
        <w:rPr>
          <w:i/>
          <w:iCs/>
          <w:sz w:val="18"/>
          <w:szCs w:val="18"/>
        </w:rPr>
        <w:t xml:space="preserve"> и которые заявитель вправе представить</w:t>
      </w:r>
    </w:p>
    <w:p w:rsidR="00EB53B8" w:rsidRPr="00D0052C" w:rsidRDefault="00EB53B8" w:rsidP="00D0052C">
      <w:pPr>
        <w:widowControl w:val="0"/>
        <w:ind w:firstLine="709"/>
        <w:jc w:val="both"/>
        <w:rPr>
          <w:sz w:val="18"/>
          <w:szCs w:val="18"/>
        </w:rPr>
      </w:pPr>
      <w:r w:rsidRPr="00D0052C">
        <w:rPr>
          <w:sz w:val="18"/>
          <w:szCs w:val="18"/>
        </w:rPr>
        <w:t>2.8.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отсутствует.</w:t>
      </w:r>
    </w:p>
    <w:p w:rsidR="00EB53B8" w:rsidRPr="00D0052C" w:rsidRDefault="00EB53B8" w:rsidP="00D0052C">
      <w:pPr>
        <w:widowControl w:val="0"/>
        <w:ind w:firstLine="709"/>
        <w:jc w:val="both"/>
        <w:rPr>
          <w:sz w:val="18"/>
          <w:szCs w:val="18"/>
        </w:rPr>
      </w:pPr>
      <w:r w:rsidRPr="00D0052C">
        <w:rPr>
          <w:sz w:val="18"/>
          <w:szCs w:val="18"/>
        </w:rPr>
        <w:t>2.9. Запрещается требовать от заявителя:</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8" w:history="1">
        <w:r w:rsidRPr="00D0052C">
          <w:rPr>
            <w:rFonts w:eastAsia="Calibri"/>
            <w:sz w:val="18"/>
            <w:szCs w:val="18"/>
          </w:rPr>
          <w:t>частью 1 статьи 1</w:t>
        </w:r>
      </w:hyperlink>
      <w:r w:rsidRPr="00D0052C">
        <w:rPr>
          <w:rFonts w:eastAsia="Calibri"/>
          <w:sz w:val="18"/>
          <w:szCs w:val="18"/>
        </w:rPr>
        <w:t xml:space="preserve"> Федерального закона от 27.07.2010 № 210-ФЗ «Об организации предоставления государственных и муниципальных услуг» (далее – Федеральный закон № 210-ФЗ») государственных и муниципальных услуг, в соответствии с нормативными правовыми </w:t>
      </w:r>
      <w:hyperlink r:id="rId79" w:history="1">
        <w:r w:rsidRPr="00D0052C">
          <w:rPr>
            <w:rFonts w:eastAsia="Calibri"/>
            <w:sz w:val="18"/>
            <w:szCs w:val="18"/>
          </w:rPr>
          <w:t>актами</w:t>
        </w:r>
      </w:hyperlink>
      <w:r w:rsidRPr="00D0052C">
        <w:rPr>
          <w:rFonts w:eastAsia="Calibri"/>
          <w:sz w:val="18"/>
          <w:szCs w:val="18"/>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80" w:history="1">
        <w:r w:rsidRPr="00D0052C">
          <w:rPr>
            <w:rFonts w:eastAsia="Calibri"/>
            <w:sz w:val="18"/>
            <w:szCs w:val="18"/>
          </w:rPr>
          <w:t>частью 6</w:t>
        </w:r>
      </w:hyperlink>
      <w:r w:rsidRPr="00D0052C">
        <w:rPr>
          <w:rFonts w:eastAsia="Calibri"/>
          <w:sz w:val="18"/>
          <w:szCs w:val="18"/>
        </w:rPr>
        <w:t xml:space="preserve"> статьи 7 Федерального закона №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1" w:history="1">
        <w:r w:rsidRPr="00D0052C">
          <w:rPr>
            <w:rFonts w:eastAsia="Calibri"/>
            <w:sz w:val="18"/>
            <w:szCs w:val="18"/>
          </w:rPr>
          <w:t>части 1 статьи 9</w:t>
        </w:r>
      </w:hyperlink>
      <w:r w:rsidRPr="00D0052C">
        <w:rPr>
          <w:rFonts w:eastAsia="Calibri"/>
          <w:sz w:val="18"/>
          <w:szCs w:val="18"/>
        </w:rPr>
        <w:t xml:space="preserve"> Федерального закона № 210-ФЗ;</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B53B8" w:rsidRPr="00D0052C" w:rsidRDefault="00EB53B8" w:rsidP="00D0052C">
      <w:pPr>
        <w:autoSpaceDE w:val="0"/>
        <w:autoSpaceDN w:val="0"/>
        <w:adjustRightInd w:val="0"/>
        <w:ind w:firstLine="709"/>
        <w:jc w:val="both"/>
        <w:rPr>
          <w:rFonts w:eastAsia="Calibri"/>
          <w:sz w:val="18"/>
          <w:szCs w:val="18"/>
        </w:rPr>
      </w:pPr>
      <w:r w:rsidRPr="00D0052C">
        <w:rPr>
          <w:rFonts w:eastAsia="Calibri"/>
          <w:sz w:val="18"/>
          <w:szCs w:val="1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организации уведомляется заявитель, а также приносятся извинения за доставленные неудобства.</w:t>
      </w:r>
    </w:p>
    <w:p w:rsidR="00EB53B8" w:rsidRPr="00D0052C" w:rsidRDefault="00EB53B8" w:rsidP="00D0052C">
      <w:pPr>
        <w:widowControl w:val="0"/>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Исчерпывающий перечень оснований для отказа в приеме документов, необходимых для предоставления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2.10. Основания для отказа в приеме документов, необходимых для предоставления муниципальной услуги:</w:t>
      </w:r>
    </w:p>
    <w:p w:rsidR="00EB53B8" w:rsidRPr="00D0052C" w:rsidRDefault="00EB53B8" w:rsidP="00D0052C">
      <w:pPr>
        <w:widowControl w:val="0"/>
        <w:tabs>
          <w:tab w:val="left" w:pos="720"/>
        </w:tabs>
        <w:autoSpaceDE w:val="0"/>
        <w:autoSpaceDN w:val="0"/>
        <w:adjustRightInd w:val="0"/>
        <w:ind w:firstLine="709"/>
        <w:jc w:val="both"/>
        <w:rPr>
          <w:sz w:val="18"/>
          <w:szCs w:val="18"/>
        </w:rPr>
      </w:pPr>
      <w:r w:rsidRPr="00D0052C">
        <w:rPr>
          <w:sz w:val="18"/>
          <w:szCs w:val="18"/>
        </w:rPr>
        <w:t>- представлен неполный перечень документов (копий документов), необходимых для предоставления услуги, или документы не соответствуют по форме и содержанию требованиям законодательства;</w:t>
      </w:r>
    </w:p>
    <w:p w:rsidR="00EB53B8" w:rsidRPr="00D0052C" w:rsidRDefault="00EB53B8" w:rsidP="00D0052C">
      <w:pPr>
        <w:widowControl w:val="0"/>
        <w:tabs>
          <w:tab w:val="left" w:pos="720"/>
        </w:tabs>
        <w:autoSpaceDE w:val="0"/>
        <w:autoSpaceDN w:val="0"/>
        <w:adjustRightInd w:val="0"/>
        <w:ind w:firstLine="709"/>
        <w:jc w:val="both"/>
        <w:rPr>
          <w:sz w:val="18"/>
          <w:szCs w:val="18"/>
        </w:rPr>
      </w:pPr>
      <w:r w:rsidRPr="00D0052C">
        <w:rPr>
          <w:sz w:val="18"/>
          <w:szCs w:val="18"/>
        </w:rPr>
        <w:t>- наличие подчисток, приписок, зачеркнутых слов и иных неоговоренных исправлений в представленных документах;</w:t>
      </w:r>
    </w:p>
    <w:p w:rsidR="00EB53B8" w:rsidRPr="00D0052C" w:rsidRDefault="00EB53B8" w:rsidP="00D0052C">
      <w:pPr>
        <w:widowControl w:val="0"/>
        <w:tabs>
          <w:tab w:val="left" w:pos="720"/>
        </w:tabs>
        <w:autoSpaceDE w:val="0"/>
        <w:autoSpaceDN w:val="0"/>
        <w:adjustRightInd w:val="0"/>
        <w:ind w:firstLine="709"/>
        <w:jc w:val="both"/>
        <w:rPr>
          <w:sz w:val="18"/>
          <w:szCs w:val="18"/>
        </w:rPr>
      </w:pPr>
      <w:r w:rsidRPr="00D0052C">
        <w:rPr>
          <w:sz w:val="18"/>
          <w:szCs w:val="18"/>
        </w:rPr>
        <w:t>- наличие в документах серьезных повреждений, которые не позволяют однозначно истолковать содержание документов;</w:t>
      </w:r>
    </w:p>
    <w:p w:rsidR="00EB53B8" w:rsidRPr="00D0052C" w:rsidRDefault="00EB53B8" w:rsidP="00D0052C">
      <w:pPr>
        <w:widowControl w:val="0"/>
        <w:tabs>
          <w:tab w:val="left" w:pos="720"/>
          <w:tab w:val="left" w:pos="1080"/>
        </w:tabs>
        <w:autoSpaceDE w:val="0"/>
        <w:autoSpaceDN w:val="0"/>
        <w:adjustRightInd w:val="0"/>
        <w:ind w:firstLine="709"/>
        <w:jc w:val="both"/>
        <w:rPr>
          <w:sz w:val="18"/>
          <w:szCs w:val="18"/>
        </w:rPr>
      </w:pPr>
      <w:r w:rsidRPr="00D0052C">
        <w:rPr>
          <w:sz w:val="18"/>
          <w:szCs w:val="18"/>
        </w:rPr>
        <w:t>- представлены заведомо подложные документы, необходимые для зачисления в СШ по зимним видам спорта МАУ «ФОК «Вымпел».</w:t>
      </w:r>
    </w:p>
    <w:p w:rsidR="00EB53B8" w:rsidRPr="00D0052C" w:rsidRDefault="00EB53B8" w:rsidP="00D0052C">
      <w:pPr>
        <w:widowControl w:val="0"/>
        <w:tabs>
          <w:tab w:val="left" w:pos="720"/>
          <w:tab w:val="left" w:pos="1080"/>
        </w:tabs>
        <w:autoSpaceDE w:val="0"/>
        <w:autoSpaceDN w:val="0"/>
        <w:adjustRightInd w:val="0"/>
        <w:jc w:val="center"/>
        <w:rPr>
          <w:i/>
          <w:iCs/>
          <w:sz w:val="18"/>
          <w:szCs w:val="18"/>
        </w:rPr>
      </w:pPr>
      <w:r w:rsidRPr="00D0052C">
        <w:rPr>
          <w:i/>
          <w:iCs/>
          <w:sz w:val="18"/>
          <w:szCs w:val="18"/>
        </w:rPr>
        <w:t xml:space="preserve">Исчерпывающий перечень оснований для приостановления или отказа </w:t>
      </w:r>
    </w:p>
    <w:p w:rsidR="00EB53B8" w:rsidRPr="00D0052C" w:rsidRDefault="00EB53B8" w:rsidP="00D0052C">
      <w:pPr>
        <w:widowControl w:val="0"/>
        <w:tabs>
          <w:tab w:val="left" w:pos="720"/>
          <w:tab w:val="left" w:pos="1080"/>
        </w:tabs>
        <w:autoSpaceDE w:val="0"/>
        <w:autoSpaceDN w:val="0"/>
        <w:adjustRightInd w:val="0"/>
        <w:jc w:val="center"/>
        <w:rPr>
          <w:i/>
          <w:iCs/>
          <w:sz w:val="18"/>
          <w:szCs w:val="18"/>
        </w:rPr>
      </w:pPr>
      <w:r w:rsidRPr="00D0052C">
        <w:rPr>
          <w:i/>
          <w:iCs/>
          <w:sz w:val="18"/>
          <w:szCs w:val="18"/>
        </w:rPr>
        <w:t>в предоставлении муниципальной услуги</w:t>
      </w:r>
    </w:p>
    <w:p w:rsidR="00EB53B8" w:rsidRPr="00D0052C" w:rsidRDefault="00EB53B8" w:rsidP="00D0052C">
      <w:pPr>
        <w:widowControl w:val="0"/>
        <w:ind w:firstLine="709"/>
        <w:jc w:val="both"/>
        <w:rPr>
          <w:sz w:val="18"/>
          <w:szCs w:val="18"/>
        </w:rPr>
      </w:pPr>
      <w:r w:rsidRPr="00D0052C">
        <w:rPr>
          <w:rStyle w:val="fontstyle40"/>
          <w:sz w:val="18"/>
          <w:szCs w:val="18"/>
        </w:rPr>
        <w:t>2.11. Основания для отказа или приостановления в</w:t>
      </w:r>
      <w:r w:rsidRPr="00D0052C">
        <w:rPr>
          <w:sz w:val="18"/>
          <w:szCs w:val="18"/>
        </w:rPr>
        <w:t xml:space="preserve"> предоставлении</w:t>
      </w:r>
      <w:r w:rsidRPr="00D0052C">
        <w:rPr>
          <w:rStyle w:val="fontstyle40"/>
          <w:sz w:val="18"/>
          <w:szCs w:val="18"/>
        </w:rPr>
        <w:t xml:space="preserve"> </w:t>
      </w:r>
      <w:r w:rsidRPr="00D0052C">
        <w:rPr>
          <w:sz w:val="18"/>
          <w:szCs w:val="18"/>
        </w:rPr>
        <w:t>муниципальной услуги.</w:t>
      </w:r>
    </w:p>
    <w:p w:rsidR="00EB53B8" w:rsidRPr="00D0052C" w:rsidRDefault="00EB53B8" w:rsidP="00D0052C">
      <w:pPr>
        <w:widowControl w:val="0"/>
        <w:ind w:firstLine="709"/>
        <w:jc w:val="both"/>
        <w:rPr>
          <w:sz w:val="18"/>
          <w:szCs w:val="18"/>
        </w:rPr>
      </w:pPr>
      <w:r w:rsidRPr="00D0052C">
        <w:rPr>
          <w:sz w:val="18"/>
          <w:szCs w:val="18"/>
        </w:rPr>
        <w:t>2.11.1. Предоставление муниципальной услуги может быть приостановлено:</w:t>
      </w:r>
    </w:p>
    <w:p w:rsidR="00EB53B8" w:rsidRPr="00D0052C" w:rsidRDefault="00EB53B8" w:rsidP="00D0052C">
      <w:pPr>
        <w:widowControl w:val="0"/>
        <w:ind w:firstLine="709"/>
        <w:jc w:val="both"/>
        <w:rPr>
          <w:sz w:val="18"/>
          <w:szCs w:val="18"/>
        </w:rPr>
      </w:pPr>
      <w:r w:rsidRPr="00D0052C">
        <w:rPr>
          <w:sz w:val="18"/>
          <w:szCs w:val="18"/>
        </w:rPr>
        <w:t>- по заявлению родителей (законных представителей);</w:t>
      </w:r>
    </w:p>
    <w:p w:rsidR="00EB53B8" w:rsidRPr="00D0052C" w:rsidRDefault="00EB53B8" w:rsidP="00D0052C">
      <w:pPr>
        <w:widowControl w:val="0"/>
        <w:ind w:firstLine="709"/>
        <w:jc w:val="both"/>
        <w:rPr>
          <w:sz w:val="18"/>
          <w:szCs w:val="18"/>
        </w:rPr>
      </w:pPr>
      <w:r w:rsidRPr="00D0052C">
        <w:rPr>
          <w:sz w:val="18"/>
          <w:szCs w:val="18"/>
        </w:rPr>
        <w:lastRenderedPageBreak/>
        <w:t>- при установлении недостоверности сведений, указанных в представленных документах.</w:t>
      </w:r>
    </w:p>
    <w:p w:rsidR="00EB53B8" w:rsidRPr="00D0052C" w:rsidRDefault="00EB53B8" w:rsidP="00D0052C">
      <w:pPr>
        <w:widowControl w:val="0"/>
        <w:ind w:firstLine="709"/>
        <w:jc w:val="both"/>
        <w:rPr>
          <w:sz w:val="18"/>
          <w:szCs w:val="18"/>
        </w:rPr>
      </w:pPr>
      <w:r w:rsidRPr="00D0052C">
        <w:rPr>
          <w:sz w:val="18"/>
          <w:szCs w:val="18"/>
        </w:rPr>
        <w:t>2.11.2. В предоставлении муниципальной услуги может быть отказано по следующим основаниям:</w:t>
      </w:r>
    </w:p>
    <w:p w:rsidR="00EB53B8" w:rsidRPr="00D0052C" w:rsidRDefault="00EB53B8" w:rsidP="00D0052C">
      <w:pPr>
        <w:widowControl w:val="0"/>
        <w:ind w:firstLine="709"/>
        <w:jc w:val="both"/>
        <w:rPr>
          <w:sz w:val="18"/>
          <w:szCs w:val="18"/>
        </w:rPr>
      </w:pPr>
      <w:r w:rsidRPr="00D0052C">
        <w:rPr>
          <w:sz w:val="18"/>
          <w:szCs w:val="18"/>
        </w:rPr>
        <w:t>- непредставление или предоставление неполного пакета документов, указанных в п. 2.7 настоящего Административного регламента;</w:t>
      </w:r>
    </w:p>
    <w:p w:rsidR="00EB53B8" w:rsidRPr="00D0052C" w:rsidRDefault="00EB53B8" w:rsidP="00D0052C">
      <w:pPr>
        <w:widowControl w:val="0"/>
        <w:ind w:firstLine="709"/>
        <w:jc w:val="both"/>
        <w:rPr>
          <w:sz w:val="18"/>
          <w:szCs w:val="18"/>
        </w:rPr>
      </w:pPr>
      <w:r w:rsidRPr="00D0052C">
        <w:rPr>
          <w:sz w:val="18"/>
          <w:szCs w:val="18"/>
        </w:rPr>
        <w:t>- наличие медицинских противопоказаний;</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отсутствие свободных мест в группах СШ по зимним видам спорта МАУ «ФОК «Вымпел», т.е. при наполняемости групп выше максимального числа обучающихся, определенного программой спортивной подготовки на конкретном этапе спортивной подготовки;</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xml:space="preserve">- </w:t>
      </w:r>
      <w:proofErr w:type="spellStart"/>
      <w:r w:rsidRPr="00D0052C">
        <w:rPr>
          <w:sz w:val="18"/>
          <w:szCs w:val="18"/>
        </w:rPr>
        <w:t>недостижение</w:t>
      </w:r>
      <w:proofErr w:type="spellEnd"/>
      <w:r w:rsidRPr="00D0052C">
        <w:rPr>
          <w:sz w:val="18"/>
          <w:szCs w:val="18"/>
        </w:rPr>
        <w:t xml:space="preserve"> ребенком минимального возраста обучения по выбранному виду спорта на момент подачи заявления;</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заявление родителей (законных представителей);</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неоднократное совершение потребителем муниципальной услуги дисциплинарных проступков;</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невыполнение потребителем муниципальной услуги обязанности по своевременному прохождению медицинских осмотров;</w:t>
      </w:r>
    </w:p>
    <w:p w:rsidR="00EB53B8" w:rsidRPr="00D0052C" w:rsidRDefault="00EB53B8" w:rsidP="00D0052C">
      <w:pPr>
        <w:pStyle w:val="listparagraph"/>
        <w:widowControl w:val="0"/>
        <w:spacing w:before="0" w:beforeAutospacing="0" w:after="0" w:afterAutospacing="0"/>
        <w:ind w:firstLine="709"/>
        <w:jc w:val="both"/>
        <w:rPr>
          <w:sz w:val="18"/>
          <w:szCs w:val="18"/>
        </w:rPr>
      </w:pPr>
      <w:r w:rsidRPr="00D0052C">
        <w:rPr>
          <w:sz w:val="18"/>
          <w:szCs w:val="18"/>
        </w:rPr>
        <w:t>- невыполнение учебного плана в результате пропуска более 40% тренировочных занятий потребителем муниципальной услуги в течение месяца без уважительных причин;</w:t>
      </w:r>
    </w:p>
    <w:p w:rsidR="00EB53B8" w:rsidRPr="00D0052C" w:rsidRDefault="00EB53B8" w:rsidP="00D0052C">
      <w:pPr>
        <w:pStyle w:val="a3"/>
        <w:spacing w:before="0" w:beforeAutospacing="0" w:after="0" w:afterAutospacing="0"/>
        <w:ind w:firstLine="709"/>
        <w:jc w:val="both"/>
        <w:rPr>
          <w:sz w:val="18"/>
          <w:szCs w:val="18"/>
        </w:rPr>
      </w:pPr>
      <w:r w:rsidRPr="00D0052C">
        <w:rPr>
          <w:sz w:val="18"/>
          <w:szCs w:val="18"/>
        </w:rPr>
        <w:t>- установление применения учащимся допинговых средств и (или) методов, запрещенных к использованию в спорте;</w:t>
      </w:r>
    </w:p>
    <w:p w:rsidR="00EB53B8" w:rsidRPr="00D0052C" w:rsidRDefault="00EB53B8" w:rsidP="00D0052C">
      <w:pPr>
        <w:ind w:firstLine="709"/>
        <w:jc w:val="both"/>
        <w:rPr>
          <w:sz w:val="18"/>
          <w:szCs w:val="18"/>
        </w:rPr>
      </w:pPr>
      <w:r w:rsidRPr="00D0052C">
        <w:rPr>
          <w:sz w:val="18"/>
          <w:szCs w:val="18"/>
        </w:rPr>
        <w:t>- невыполнение контрольно-переводных нормативов при переводе с этапа на этап;</w:t>
      </w:r>
    </w:p>
    <w:p w:rsidR="00EB53B8" w:rsidRPr="00D0052C" w:rsidRDefault="00EB53B8" w:rsidP="00D0052C">
      <w:pPr>
        <w:ind w:firstLine="709"/>
        <w:jc w:val="both"/>
        <w:rPr>
          <w:sz w:val="18"/>
          <w:szCs w:val="18"/>
        </w:rPr>
      </w:pPr>
      <w:r w:rsidRPr="00D0052C">
        <w:rPr>
          <w:sz w:val="18"/>
          <w:szCs w:val="18"/>
        </w:rPr>
        <w:t>- отсутствие в СШ по зимним видам спорта МАУ «ФОК «Вымпел» тренеров-преподавателей требуемого профиля.</w:t>
      </w:r>
    </w:p>
    <w:p w:rsidR="00EB53B8" w:rsidRPr="00D0052C" w:rsidRDefault="00EB53B8" w:rsidP="00D0052C">
      <w:pPr>
        <w:widowControl w:val="0"/>
        <w:jc w:val="both"/>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B53B8" w:rsidRPr="00D0052C" w:rsidRDefault="00EB53B8" w:rsidP="00D0052C">
      <w:pPr>
        <w:widowControl w:val="0"/>
        <w:ind w:firstLine="709"/>
        <w:jc w:val="both"/>
        <w:rPr>
          <w:sz w:val="18"/>
          <w:szCs w:val="18"/>
          <w:shd w:val="clear" w:color="auto" w:fill="FFFFFF"/>
        </w:rPr>
      </w:pPr>
      <w:r w:rsidRPr="00D0052C">
        <w:rPr>
          <w:sz w:val="18"/>
          <w:szCs w:val="18"/>
          <w:shd w:val="clear" w:color="auto" w:fill="FFFFFF"/>
        </w:rPr>
        <w:t xml:space="preserve">2.12. </w:t>
      </w:r>
      <w:r w:rsidRPr="00D0052C">
        <w:rPr>
          <w:sz w:val="18"/>
          <w:szCs w:val="18"/>
        </w:rPr>
        <w:t>Перечень услуг, которые являются необходимыми и обязательными для предоставления муниципальной услуги</w:t>
      </w:r>
      <w:r w:rsidRPr="00D0052C">
        <w:rPr>
          <w:sz w:val="18"/>
          <w:szCs w:val="18"/>
          <w:shd w:val="clear" w:color="auto" w:fill="FFFFFF"/>
        </w:rPr>
        <w:t>:</w:t>
      </w:r>
    </w:p>
    <w:p w:rsidR="00EB53B8" w:rsidRPr="00D0052C" w:rsidRDefault="00EB53B8" w:rsidP="00D0052C">
      <w:pPr>
        <w:widowControl w:val="0"/>
        <w:ind w:firstLine="709"/>
        <w:jc w:val="both"/>
        <w:rPr>
          <w:sz w:val="18"/>
          <w:szCs w:val="18"/>
          <w:shd w:val="clear" w:color="auto" w:fill="FFFFFF"/>
        </w:rPr>
      </w:pPr>
      <w:r w:rsidRPr="00D0052C">
        <w:rPr>
          <w:sz w:val="18"/>
          <w:szCs w:val="18"/>
          <w:shd w:val="clear" w:color="auto" w:fill="FFFFFF"/>
        </w:rPr>
        <w:t xml:space="preserve">- выдача </w:t>
      </w:r>
      <w:r w:rsidRPr="00D0052C">
        <w:rPr>
          <w:sz w:val="18"/>
          <w:szCs w:val="18"/>
        </w:rPr>
        <w:t>Государственным бюджетным учреждением здравоохранения «</w:t>
      </w:r>
      <w:proofErr w:type="spellStart"/>
      <w:r w:rsidRPr="00D0052C">
        <w:rPr>
          <w:sz w:val="18"/>
          <w:szCs w:val="18"/>
        </w:rPr>
        <w:t>Трубчевская</w:t>
      </w:r>
      <w:proofErr w:type="spellEnd"/>
      <w:r w:rsidRPr="00D0052C">
        <w:rPr>
          <w:sz w:val="18"/>
          <w:szCs w:val="18"/>
        </w:rPr>
        <w:t xml:space="preserve"> центральная районная больница» </w:t>
      </w:r>
      <w:r w:rsidRPr="00D0052C">
        <w:rPr>
          <w:sz w:val="18"/>
          <w:szCs w:val="18"/>
          <w:shd w:val="clear" w:color="auto" w:fill="FFFFFF"/>
        </w:rPr>
        <w:t>медицинского заключения о состоянии здоровья ребенка (выдача заключения Брянского областного врачебно-физкультурного диспансера о допуске к занятиям избранного вида спорта).</w:t>
      </w:r>
    </w:p>
    <w:p w:rsidR="00EB53B8" w:rsidRPr="00D0052C" w:rsidRDefault="00EB53B8" w:rsidP="00D0052C">
      <w:pPr>
        <w:widowControl w:val="0"/>
        <w:ind w:firstLine="709"/>
        <w:jc w:val="center"/>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Порядок, размер и основание взимания платы государственной пошлины или иной платы, взимаемой за предоставление муниципальной услуги</w:t>
      </w:r>
    </w:p>
    <w:p w:rsidR="00EB53B8" w:rsidRPr="00D0052C" w:rsidRDefault="00EB53B8" w:rsidP="00D0052C">
      <w:pPr>
        <w:widowControl w:val="0"/>
        <w:ind w:firstLine="709"/>
        <w:jc w:val="both"/>
        <w:rPr>
          <w:sz w:val="18"/>
          <w:szCs w:val="18"/>
        </w:rPr>
      </w:pPr>
      <w:r w:rsidRPr="00D0052C">
        <w:rPr>
          <w:sz w:val="18"/>
          <w:szCs w:val="18"/>
        </w:rPr>
        <w:t>2.13.</w:t>
      </w:r>
      <w:r w:rsidRPr="00D0052C">
        <w:rPr>
          <w:bCs/>
          <w:sz w:val="18"/>
          <w:szCs w:val="18"/>
        </w:rPr>
        <w:t xml:space="preserve"> </w:t>
      </w:r>
      <w:r w:rsidRPr="00D0052C">
        <w:rPr>
          <w:sz w:val="18"/>
          <w:szCs w:val="18"/>
        </w:rPr>
        <w:t>Муниципальная услуга является бесплатной для всех категорий граждан, подходящих под категорию получателей муниципальной услуги.</w:t>
      </w:r>
    </w:p>
    <w:p w:rsidR="00EB53B8" w:rsidRPr="00D0052C" w:rsidRDefault="00EB53B8" w:rsidP="00D0052C">
      <w:pPr>
        <w:widowControl w:val="0"/>
        <w:ind w:firstLine="709"/>
        <w:jc w:val="center"/>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EB53B8" w:rsidRPr="00D0052C" w:rsidRDefault="00EB53B8" w:rsidP="00D0052C">
      <w:pPr>
        <w:ind w:firstLine="709"/>
        <w:jc w:val="both"/>
        <w:rPr>
          <w:sz w:val="18"/>
          <w:szCs w:val="18"/>
        </w:rPr>
      </w:pPr>
      <w:r w:rsidRPr="00D0052C">
        <w:rPr>
          <w:sz w:val="18"/>
          <w:szCs w:val="18"/>
        </w:rPr>
        <w:t>2.14. 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 не должен превышать 15 минут.</w:t>
      </w:r>
    </w:p>
    <w:p w:rsidR="00EB53B8" w:rsidRPr="00D0052C" w:rsidRDefault="00EB53B8" w:rsidP="00D0052C">
      <w:pPr>
        <w:ind w:firstLine="709"/>
        <w:jc w:val="both"/>
        <w:rPr>
          <w:sz w:val="18"/>
          <w:szCs w:val="18"/>
        </w:rPr>
      </w:pPr>
      <w:r w:rsidRPr="00D0052C">
        <w:rPr>
          <w:sz w:val="18"/>
          <w:szCs w:val="18"/>
        </w:rPr>
        <w:t>2.15. Продолжительность приема гражданина у сотрудника, осуществляющего прием и регистрацию документов, при подаче документов для получения муниципальной услуги не должна превышать 15 минут.</w:t>
      </w:r>
    </w:p>
    <w:p w:rsidR="00EB53B8" w:rsidRPr="00D0052C" w:rsidRDefault="00EB53B8" w:rsidP="00D0052C">
      <w:pPr>
        <w:widowControl w:val="0"/>
        <w:autoSpaceDE w:val="0"/>
        <w:ind w:firstLine="709"/>
        <w:jc w:val="both"/>
        <w:rPr>
          <w:sz w:val="18"/>
          <w:szCs w:val="18"/>
        </w:rPr>
      </w:pPr>
      <w:r w:rsidRPr="00D0052C">
        <w:rPr>
          <w:sz w:val="18"/>
          <w:szCs w:val="18"/>
        </w:rPr>
        <w:t>2.16. Датой принятия к рассмотрению заявления о зачислении в СШ по зимним видам спорта МАУ «ФОК «Вымпел» и прилагаемых документов считается дата подачи заявления и полного пакета документов, описанного в п.2.7 Административного регламента.</w:t>
      </w:r>
    </w:p>
    <w:p w:rsidR="00EB53B8" w:rsidRPr="00D0052C" w:rsidRDefault="00EB53B8" w:rsidP="00D0052C">
      <w:pPr>
        <w:widowControl w:val="0"/>
        <w:autoSpaceDE w:val="0"/>
        <w:ind w:firstLine="709"/>
        <w:jc w:val="both"/>
        <w:rPr>
          <w:color w:val="FF0000"/>
          <w:sz w:val="18"/>
          <w:szCs w:val="18"/>
        </w:rPr>
      </w:pPr>
    </w:p>
    <w:p w:rsidR="00EB53B8" w:rsidRPr="00D0052C" w:rsidRDefault="00EB53B8" w:rsidP="00D0052C">
      <w:pPr>
        <w:widowControl w:val="0"/>
        <w:jc w:val="center"/>
        <w:rPr>
          <w:i/>
          <w:iCs/>
          <w:sz w:val="18"/>
          <w:szCs w:val="18"/>
        </w:rPr>
      </w:pPr>
      <w:r w:rsidRPr="00D0052C">
        <w:rPr>
          <w:i/>
          <w:iCs/>
          <w:sz w:val="18"/>
          <w:szCs w:val="1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w:t>
      </w:r>
    </w:p>
    <w:p w:rsidR="00EB53B8" w:rsidRPr="00D0052C" w:rsidRDefault="00EB53B8" w:rsidP="00D0052C">
      <w:pPr>
        <w:widowControl w:val="0"/>
        <w:jc w:val="center"/>
        <w:rPr>
          <w:i/>
          <w:iCs/>
          <w:sz w:val="18"/>
          <w:szCs w:val="18"/>
        </w:rPr>
      </w:pPr>
      <w:r w:rsidRPr="00D0052C">
        <w:rPr>
          <w:i/>
          <w:iCs/>
          <w:sz w:val="18"/>
          <w:szCs w:val="18"/>
        </w:rPr>
        <w:t>муниципальной услуги, в том числе в электронном виде</w:t>
      </w:r>
    </w:p>
    <w:p w:rsidR="00EB53B8" w:rsidRPr="00D0052C" w:rsidRDefault="00EB53B8" w:rsidP="00D0052C">
      <w:pPr>
        <w:widowControl w:val="0"/>
        <w:autoSpaceDE w:val="0"/>
        <w:ind w:firstLine="709"/>
        <w:jc w:val="both"/>
        <w:rPr>
          <w:color w:val="000000"/>
          <w:sz w:val="18"/>
          <w:szCs w:val="18"/>
        </w:rPr>
      </w:pPr>
      <w:r w:rsidRPr="00D0052C">
        <w:rPr>
          <w:color w:val="000000"/>
          <w:sz w:val="18"/>
          <w:szCs w:val="18"/>
        </w:rPr>
        <w:t>2.17. Датой принятия к рассмотрению заявления о приеме в СШ по зимним видам спорта МАУ «ФОК «Вымпел» и прилагаемых документов считается дата регистрации в журнале регистрации поступивших заявлений. Заявления регистрируются в день обращения.</w:t>
      </w:r>
    </w:p>
    <w:p w:rsidR="00EB53B8" w:rsidRPr="00D0052C" w:rsidRDefault="00EB53B8" w:rsidP="00D0052C">
      <w:pPr>
        <w:widowControl w:val="0"/>
        <w:ind w:firstLine="709"/>
        <w:jc w:val="both"/>
        <w:rPr>
          <w:color w:val="C00000"/>
          <w:sz w:val="18"/>
          <w:szCs w:val="18"/>
        </w:rPr>
      </w:pPr>
    </w:p>
    <w:p w:rsidR="00EB53B8" w:rsidRPr="00D0052C" w:rsidRDefault="00EB53B8" w:rsidP="00D0052C">
      <w:pPr>
        <w:widowControl w:val="0"/>
        <w:jc w:val="center"/>
        <w:rPr>
          <w:i/>
          <w:iCs/>
          <w:sz w:val="18"/>
          <w:szCs w:val="18"/>
        </w:rPr>
      </w:pPr>
      <w:r w:rsidRPr="00D0052C">
        <w:rPr>
          <w:i/>
          <w:iCs/>
          <w:sz w:val="18"/>
          <w:szCs w:val="18"/>
        </w:rPr>
        <w:t>Требования к помещениям, в которых предоставляется муниципальная услуга, к месту ожидания, приема заявлений, размещению и оформлению визуальной, текстовой и мультимедийной информации о порядке предоставления муниципальных услуг</w:t>
      </w:r>
    </w:p>
    <w:p w:rsidR="00EB53B8" w:rsidRPr="00D0052C" w:rsidRDefault="00EB53B8" w:rsidP="00D0052C">
      <w:pPr>
        <w:widowControl w:val="0"/>
        <w:ind w:firstLine="709"/>
        <w:jc w:val="both"/>
        <w:rPr>
          <w:sz w:val="18"/>
          <w:szCs w:val="18"/>
        </w:rPr>
      </w:pPr>
      <w:r w:rsidRPr="00D0052C">
        <w:rPr>
          <w:sz w:val="18"/>
          <w:szCs w:val="18"/>
        </w:rPr>
        <w:t>2.18. Вход в помещения, в которых предоставляется муниципальная услуга, должен быть снабжен вывеской с указанием наименования учреждения.</w:t>
      </w:r>
    </w:p>
    <w:p w:rsidR="00EB53B8" w:rsidRPr="00D0052C" w:rsidRDefault="00EB53B8" w:rsidP="00D0052C">
      <w:pPr>
        <w:widowControl w:val="0"/>
        <w:ind w:firstLine="709"/>
        <w:jc w:val="both"/>
        <w:rPr>
          <w:sz w:val="18"/>
          <w:szCs w:val="18"/>
        </w:rPr>
      </w:pPr>
      <w:r w:rsidRPr="00D0052C">
        <w:rPr>
          <w:sz w:val="18"/>
          <w:szCs w:val="18"/>
        </w:rPr>
        <w:t>2.19. Помещения, в которых предоставляется муниципальная услуга, должны содержать информационный стенд, который должен быть освещен и хорошо просматриваемым.</w:t>
      </w:r>
    </w:p>
    <w:p w:rsidR="00EB53B8" w:rsidRPr="00D0052C" w:rsidRDefault="00EB53B8" w:rsidP="00D0052C">
      <w:pPr>
        <w:widowControl w:val="0"/>
        <w:ind w:firstLine="709"/>
        <w:jc w:val="both"/>
        <w:rPr>
          <w:sz w:val="18"/>
          <w:szCs w:val="18"/>
        </w:rPr>
      </w:pPr>
      <w:r w:rsidRPr="00D0052C">
        <w:rPr>
          <w:sz w:val="18"/>
          <w:szCs w:val="18"/>
        </w:rPr>
        <w:t>2.20. Помещения, используемые при предоставлении муниципальной услуги, отвечают требованиям, установленным строительными нормами и правилами для зданий организаций, осуществляющих образовательную деятельность, требованиями к охране общественного порядка и пожарной безопасности. Указанные помещения оборудуются:</w:t>
      </w:r>
    </w:p>
    <w:p w:rsidR="00EB53B8" w:rsidRPr="00D0052C" w:rsidRDefault="00EB53B8" w:rsidP="00D0052C">
      <w:pPr>
        <w:widowControl w:val="0"/>
        <w:ind w:firstLine="709"/>
        <w:jc w:val="both"/>
        <w:rPr>
          <w:sz w:val="18"/>
          <w:szCs w:val="18"/>
        </w:rPr>
      </w:pPr>
      <w:r w:rsidRPr="00D0052C">
        <w:rPr>
          <w:sz w:val="18"/>
          <w:szCs w:val="18"/>
        </w:rPr>
        <w:t>- источниками естественного и искусственного освещения (уровень освещенности в темное время суток составляет не менее значений, установленных санитарными нормами и правилами для искусственного освещения помещений зданий организаций, осуществляющих образовательную деятельность);</w:t>
      </w:r>
    </w:p>
    <w:p w:rsidR="00EB53B8" w:rsidRPr="00D0052C" w:rsidRDefault="00EB53B8" w:rsidP="00D0052C">
      <w:pPr>
        <w:widowControl w:val="0"/>
        <w:ind w:firstLine="709"/>
        <w:jc w:val="both"/>
        <w:rPr>
          <w:sz w:val="18"/>
          <w:szCs w:val="18"/>
        </w:rPr>
      </w:pPr>
      <w:r w:rsidRPr="00D0052C">
        <w:rPr>
          <w:sz w:val="18"/>
          <w:szCs w:val="18"/>
        </w:rPr>
        <w:t>- системами отопления и вентиляции (температурный режим внутри такого помещения соответствует требованиям, установленным санитарными нормами и правилами эксплуатации зданий организаций, осуществляющих образовательную деятельность);</w:t>
      </w:r>
    </w:p>
    <w:p w:rsidR="00EB53B8" w:rsidRPr="00D0052C" w:rsidRDefault="00EB53B8" w:rsidP="00D0052C">
      <w:pPr>
        <w:widowControl w:val="0"/>
        <w:ind w:firstLine="709"/>
        <w:jc w:val="both"/>
        <w:rPr>
          <w:sz w:val="18"/>
          <w:szCs w:val="18"/>
        </w:rPr>
      </w:pPr>
      <w:r w:rsidRPr="00D0052C">
        <w:rPr>
          <w:sz w:val="18"/>
          <w:szCs w:val="18"/>
        </w:rPr>
        <w:t>- противопожарными системами и оборудованием.</w:t>
      </w:r>
    </w:p>
    <w:p w:rsidR="00EB53B8" w:rsidRPr="00D0052C" w:rsidRDefault="00EB53B8" w:rsidP="00D0052C">
      <w:pPr>
        <w:widowControl w:val="0"/>
        <w:ind w:firstLine="709"/>
        <w:jc w:val="both"/>
        <w:rPr>
          <w:sz w:val="18"/>
          <w:szCs w:val="18"/>
        </w:rPr>
      </w:pPr>
      <w:r w:rsidRPr="00D0052C">
        <w:rPr>
          <w:sz w:val="18"/>
          <w:szCs w:val="18"/>
        </w:rPr>
        <w:t>Санитарное содержание зданий и помещений, в которых происходит предоставление муниципальной услуги, соответствует нормам и требованиям, установленным санитарно-эпидемиологическим законодательством. Предметы и оборудование, используемые при предоставлении муниципальной услуги, отвечают санитарным требованиям, установленным действующим законодательством Российской Федерации.</w:t>
      </w:r>
    </w:p>
    <w:p w:rsidR="00EB53B8" w:rsidRPr="00D0052C" w:rsidRDefault="00EB53B8" w:rsidP="00D0052C">
      <w:pPr>
        <w:widowControl w:val="0"/>
        <w:ind w:firstLine="709"/>
        <w:jc w:val="both"/>
        <w:rPr>
          <w:sz w:val="18"/>
          <w:szCs w:val="18"/>
        </w:rPr>
      </w:pPr>
      <w:r w:rsidRPr="00D0052C">
        <w:rPr>
          <w:sz w:val="18"/>
          <w:szCs w:val="18"/>
        </w:rPr>
        <w:t xml:space="preserve">2.21. Здание, в котором предоставляется муниципальная услуга, соответствует всем требованиям к обеспечению безопасности труда, оборудованы входом для свободного доступа граждан, обучающихся и работников. </w:t>
      </w:r>
    </w:p>
    <w:p w:rsidR="00EB53B8" w:rsidRPr="00D0052C" w:rsidRDefault="00EB53B8" w:rsidP="00D0052C">
      <w:pPr>
        <w:widowControl w:val="0"/>
        <w:ind w:firstLine="709"/>
        <w:jc w:val="both"/>
        <w:rPr>
          <w:sz w:val="18"/>
          <w:szCs w:val="18"/>
        </w:rPr>
      </w:pPr>
      <w:r w:rsidRPr="00D0052C">
        <w:rPr>
          <w:sz w:val="18"/>
          <w:szCs w:val="18"/>
        </w:rPr>
        <w:t>2.22. Помещения, в которых осуществляется прием граждан, оборудовано информационными табличками с указанием должности сотрудника, участвующего в оказании муниципальной услуги.</w:t>
      </w:r>
    </w:p>
    <w:p w:rsidR="00EB53B8" w:rsidRPr="00D0052C" w:rsidRDefault="00EB53B8" w:rsidP="00D0052C">
      <w:pPr>
        <w:widowControl w:val="0"/>
        <w:ind w:firstLine="709"/>
        <w:jc w:val="both"/>
        <w:rPr>
          <w:sz w:val="18"/>
          <w:szCs w:val="18"/>
        </w:rPr>
      </w:pPr>
      <w:r w:rsidRPr="00D0052C">
        <w:rPr>
          <w:sz w:val="18"/>
          <w:szCs w:val="18"/>
        </w:rPr>
        <w:t>2.23.  Места ожидания и приема заявителей оборудуются информационным стендом, на котором размещена визуальная и текстовая информация о порядке предоставления муниципальной услуги.</w:t>
      </w:r>
    </w:p>
    <w:p w:rsidR="00EB53B8" w:rsidRPr="00D0052C" w:rsidRDefault="00EB53B8" w:rsidP="00D0052C">
      <w:pPr>
        <w:widowControl w:val="0"/>
        <w:ind w:firstLine="709"/>
        <w:jc w:val="both"/>
        <w:rPr>
          <w:sz w:val="18"/>
          <w:szCs w:val="18"/>
        </w:rPr>
      </w:pPr>
      <w:r w:rsidRPr="00D0052C">
        <w:rPr>
          <w:sz w:val="18"/>
          <w:szCs w:val="18"/>
        </w:rPr>
        <w:t xml:space="preserve">При оборудовании входов в помещения для предоставления муниципальной услуги учитывается возможность реализации прав </w:t>
      </w:r>
      <w:r w:rsidRPr="00D0052C">
        <w:rPr>
          <w:sz w:val="18"/>
          <w:szCs w:val="18"/>
        </w:rPr>
        <w:lastRenderedPageBreak/>
        <w:t>инвалидов и лиц с ограниченными возможностями на предоставление по их заявлению муниципальной услуги.</w:t>
      </w:r>
    </w:p>
    <w:p w:rsidR="00EB53B8" w:rsidRPr="00D0052C" w:rsidRDefault="00EB53B8" w:rsidP="00D0052C">
      <w:pPr>
        <w:widowControl w:val="0"/>
        <w:ind w:firstLine="709"/>
        <w:jc w:val="both"/>
        <w:rPr>
          <w:sz w:val="18"/>
          <w:szCs w:val="18"/>
        </w:rPr>
      </w:pPr>
      <w:r w:rsidRPr="00D0052C">
        <w:rPr>
          <w:sz w:val="18"/>
          <w:szCs w:val="18"/>
        </w:rPr>
        <w:t>Требования к обеспеченности доступности для инвалидов:</w:t>
      </w:r>
    </w:p>
    <w:p w:rsidR="00EB53B8" w:rsidRPr="00D0052C" w:rsidRDefault="00EB53B8" w:rsidP="00D0052C">
      <w:pPr>
        <w:widowControl w:val="0"/>
        <w:ind w:firstLine="709"/>
        <w:jc w:val="both"/>
        <w:rPr>
          <w:sz w:val="18"/>
          <w:szCs w:val="18"/>
        </w:rPr>
      </w:pPr>
      <w:r w:rsidRPr="00D0052C">
        <w:rPr>
          <w:sz w:val="18"/>
          <w:szCs w:val="18"/>
        </w:rPr>
        <w:t>- оказание помощи инвалидам в посадке в транспортное средство и высадке из него перед входом в помещение, в котором предоставляется муниципальная услуга;</w:t>
      </w:r>
    </w:p>
    <w:p w:rsidR="00EB53B8" w:rsidRPr="00D0052C" w:rsidRDefault="00EB53B8" w:rsidP="00D0052C">
      <w:pPr>
        <w:widowControl w:val="0"/>
        <w:ind w:firstLine="709"/>
        <w:jc w:val="both"/>
        <w:rPr>
          <w:sz w:val="18"/>
          <w:szCs w:val="18"/>
        </w:rPr>
      </w:pPr>
      <w:r w:rsidRPr="00D0052C">
        <w:rPr>
          <w:sz w:val="18"/>
          <w:szCs w:val="18"/>
        </w:rPr>
        <w:t>- сопровождение инвалидов, имеющих стойкие расстройства функции зрения и самостоятельного передвижения, и оказания им помощи в помещениях, в которых предоставляется муниципальная услуга;</w:t>
      </w:r>
    </w:p>
    <w:p w:rsidR="00EB53B8" w:rsidRPr="00D0052C" w:rsidRDefault="00EB53B8" w:rsidP="00D0052C">
      <w:pPr>
        <w:widowControl w:val="0"/>
        <w:ind w:firstLine="709"/>
        <w:jc w:val="both"/>
        <w:rPr>
          <w:sz w:val="18"/>
          <w:szCs w:val="18"/>
        </w:rPr>
      </w:pPr>
      <w:r w:rsidRPr="00D0052C">
        <w:rPr>
          <w:sz w:val="18"/>
          <w:szCs w:val="18"/>
        </w:rPr>
        <w:t>- надлежащее размещение оборудования и носителей информации, необходимых для обеспечения беспрепятственного доступа инвалидов к объектам, в которых предоставляется муниципальная услуга, и к услугам с учетом ограничений их жизнедеятельности;</w:t>
      </w:r>
    </w:p>
    <w:p w:rsidR="00EB53B8" w:rsidRPr="00D0052C" w:rsidRDefault="00EB53B8" w:rsidP="00D0052C">
      <w:pPr>
        <w:widowControl w:val="0"/>
        <w:ind w:firstLine="709"/>
        <w:jc w:val="both"/>
        <w:rPr>
          <w:sz w:val="18"/>
          <w:szCs w:val="18"/>
        </w:rPr>
      </w:pPr>
      <w:r w:rsidRPr="00D0052C">
        <w:rPr>
          <w:sz w:val="18"/>
          <w:szCs w:val="18"/>
        </w:rPr>
        <w:t>- допуск в помещения, в которых оказывается муниципальная услуга, и к услугам с учетом ограничений их жизнедеятельности;</w:t>
      </w:r>
    </w:p>
    <w:p w:rsidR="00EB53B8" w:rsidRPr="00D0052C" w:rsidRDefault="00EB53B8" w:rsidP="00D0052C">
      <w:pPr>
        <w:widowControl w:val="0"/>
        <w:ind w:firstLine="709"/>
        <w:jc w:val="both"/>
        <w:rPr>
          <w:sz w:val="18"/>
          <w:szCs w:val="18"/>
        </w:rPr>
      </w:pPr>
      <w:r w:rsidRPr="00D0052C">
        <w:rPr>
          <w:sz w:val="18"/>
          <w:szCs w:val="18"/>
        </w:rPr>
        <w:t>- допуск на объекты, на которых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B53B8" w:rsidRPr="00D0052C" w:rsidRDefault="00EB53B8" w:rsidP="00D0052C">
      <w:pPr>
        <w:widowControl w:val="0"/>
        <w:ind w:firstLine="709"/>
        <w:jc w:val="both"/>
        <w:rPr>
          <w:sz w:val="18"/>
          <w:szCs w:val="18"/>
        </w:rPr>
      </w:pPr>
      <w:r w:rsidRPr="00D0052C">
        <w:rPr>
          <w:sz w:val="18"/>
          <w:szCs w:val="18"/>
        </w:rPr>
        <w:t>- предоставление, при необходимости, муниципальной услуги по месту жительства инвалида или в дистанционном режиме;</w:t>
      </w:r>
    </w:p>
    <w:p w:rsidR="00EB53B8" w:rsidRPr="00D0052C" w:rsidRDefault="00EB53B8" w:rsidP="00D0052C">
      <w:pPr>
        <w:widowControl w:val="0"/>
        <w:ind w:firstLine="709"/>
        <w:jc w:val="both"/>
        <w:rPr>
          <w:sz w:val="18"/>
          <w:szCs w:val="18"/>
        </w:rPr>
      </w:pPr>
      <w:r w:rsidRPr="00D0052C">
        <w:rPr>
          <w:sz w:val="18"/>
          <w:szCs w:val="18"/>
        </w:rPr>
        <w:t>- оказание должностными лицами учреждения, которые предоставляют муниципальную услугу наравне с другими лицами.</w:t>
      </w:r>
    </w:p>
    <w:p w:rsidR="00EB53B8" w:rsidRPr="00D0052C" w:rsidRDefault="00EB53B8" w:rsidP="00D0052C">
      <w:pPr>
        <w:widowControl w:val="0"/>
        <w:ind w:firstLine="709"/>
        <w:jc w:val="both"/>
        <w:rPr>
          <w:sz w:val="18"/>
          <w:szCs w:val="18"/>
        </w:rPr>
      </w:pPr>
      <w:r w:rsidRPr="00D0052C">
        <w:rPr>
          <w:sz w:val="18"/>
          <w:szCs w:val="18"/>
        </w:rPr>
        <w:t>2.24. Места ожидания и приема заявителей соответствуют комфортным условиям для обучающихся и оптимальным условиям работы.</w:t>
      </w:r>
    </w:p>
    <w:p w:rsidR="00EB53B8" w:rsidRPr="00D0052C" w:rsidRDefault="00EB53B8" w:rsidP="00D0052C">
      <w:pPr>
        <w:autoSpaceDE w:val="0"/>
        <w:autoSpaceDN w:val="0"/>
        <w:adjustRightInd w:val="0"/>
        <w:ind w:firstLine="709"/>
        <w:jc w:val="both"/>
        <w:rPr>
          <w:rFonts w:eastAsia="Calibri"/>
          <w:sz w:val="18"/>
          <w:szCs w:val="18"/>
        </w:rPr>
      </w:pPr>
      <w:r w:rsidRPr="00D0052C">
        <w:rPr>
          <w:sz w:val="18"/>
          <w:szCs w:val="18"/>
        </w:rPr>
        <w:t xml:space="preserve">2.25. Места для занятий оборудованы в соответствии с </w:t>
      </w:r>
      <w:r w:rsidRPr="00D0052C">
        <w:rPr>
          <w:rFonts w:eastAsia="Calibri"/>
          <w:sz w:val="18"/>
          <w:szCs w:val="18"/>
        </w:rPr>
        <w:t>Постановлением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EB53B8" w:rsidRPr="00D0052C" w:rsidRDefault="00EB53B8" w:rsidP="00D0052C">
      <w:pPr>
        <w:widowControl w:val="0"/>
        <w:ind w:firstLine="709"/>
        <w:jc w:val="both"/>
        <w:rPr>
          <w:sz w:val="18"/>
          <w:szCs w:val="18"/>
        </w:rPr>
      </w:pPr>
      <w:r w:rsidRPr="00D0052C">
        <w:rPr>
          <w:sz w:val="18"/>
          <w:szCs w:val="18"/>
        </w:rPr>
        <w:t>2.26.  Каждое рабочее место работников, осуществляющих прием граждан, оборудовано персональным компьютером с возможностью доступа к необходимым информационным базам данных, печатающим и сканирующим устройствами и соответствовать санитарно-эпидемиологическим правилам и нормативам.</w:t>
      </w:r>
    </w:p>
    <w:p w:rsidR="00EB53B8" w:rsidRPr="00D0052C" w:rsidRDefault="00EB53B8" w:rsidP="00D0052C">
      <w:pPr>
        <w:widowControl w:val="0"/>
        <w:ind w:firstLine="709"/>
        <w:jc w:val="both"/>
        <w:rPr>
          <w:sz w:val="18"/>
          <w:szCs w:val="18"/>
        </w:rPr>
      </w:pPr>
    </w:p>
    <w:p w:rsidR="00EB53B8" w:rsidRPr="00D0052C" w:rsidRDefault="00EB53B8" w:rsidP="00D0052C">
      <w:pPr>
        <w:widowControl w:val="0"/>
        <w:jc w:val="center"/>
        <w:rPr>
          <w:i/>
          <w:iCs/>
          <w:sz w:val="18"/>
          <w:szCs w:val="18"/>
        </w:rPr>
      </w:pPr>
      <w:r w:rsidRPr="00D0052C">
        <w:rPr>
          <w:i/>
          <w:iCs/>
          <w:sz w:val="18"/>
          <w:szCs w:val="18"/>
        </w:rPr>
        <w:t>Показатели доступности и качества муниципальной услуги</w:t>
      </w:r>
    </w:p>
    <w:p w:rsidR="00EB53B8" w:rsidRPr="00D0052C" w:rsidRDefault="00EB53B8" w:rsidP="00D0052C">
      <w:pPr>
        <w:widowControl w:val="0"/>
        <w:ind w:firstLine="709"/>
        <w:jc w:val="both"/>
        <w:rPr>
          <w:sz w:val="18"/>
          <w:szCs w:val="18"/>
        </w:rPr>
      </w:pPr>
      <w:r w:rsidRPr="00D0052C">
        <w:rPr>
          <w:sz w:val="18"/>
          <w:szCs w:val="18"/>
        </w:rPr>
        <w:t>2.27.  Показатели доступности муниципальной услуги:</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 наличие полной, понятной и актуальной информации о местах, порядке и сроках предоставления муниципальной услуги в общедоступных местах МАУ «ФОК «Вымпел»,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 наличие необходимого и достаточного количества сотрудников, а также помещений, в которых осуществляется прием документов от заявителей, обеспечивающих соблюдение установленных Административным регламентом сроков и стандарта предоставления муниципальной услуги;</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sz w:val="18"/>
          <w:szCs w:val="18"/>
        </w:rPr>
        <w:t xml:space="preserve">- предоставление заявителю возможности получать информацию о ходе представления муниципальной услуги, </w:t>
      </w:r>
      <w:r w:rsidRPr="00D0052C">
        <w:rPr>
          <w:color w:val="000000"/>
          <w:sz w:val="18"/>
          <w:szCs w:val="18"/>
        </w:rPr>
        <w:t>а также 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сведения о ходе предоставления муниципальной услуги предоставляются:</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по письменным обращениям;</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по электронной почте;</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при личном обращении;</w:t>
      </w:r>
    </w:p>
    <w:p w:rsidR="00EB53B8" w:rsidRPr="00D0052C" w:rsidRDefault="00EB53B8" w:rsidP="00D0052C">
      <w:pPr>
        <w:widowControl w:val="0"/>
        <w:autoSpaceDE w:val="0"/>
        <w:autoSpaceDN w:val="0"/>
        <w:adjustRightInd w:val="0"/>
        <w:ind w:firstLine="709"/>
        <w:jc w:val="both"/>
        <w:rPr>
          <w:color w:val="000000"/>
          <w:sz w:val="18"/>
          <w:szCs w:val="18"/>
        </w:rPr>
      </w:pPr>
      <w:r w:rsidRPr="00D0052C">
        <w:rPr>
          <w:color w:val="000000"/>
          <w:sz w:val="18"/>
          <w:szCs w:val="18"/>
        </w:rPr>
        <w:t>- по телефону.</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2.28.  Показатели качества муниципальной услуги:</w:t>
      </w:r>
    </w:p>
    <w:p w:rsidR="00EB53B8" w:rsidRPr="00D0052C" w:rsidRDefault="00EB53B8" w:rsidP="00D0052C">
      <w:pPr>
        <w:ind w:firstLine="709"/>
        <w:jc w:val="both"/>
        <w:rPr>
          <w:sz w:val="18"/>
          <w:szCs w:val="18"/>
        </w:rPr>
      </w:pPr>
      <w:r w:rsidRPr="00D0052C">
        <w:rPr>
          <w:sz w:val="18"/>
          <w:szCs w:val="18"/>
        </w:rPr>
        <w:t>- соблюдение срока предоставления муниципальной услуги;</w:t>
      </w:r>
    </w:p>
    <w:p w:rsidR="00EB53B8" w:rsidRPr="00D0052C" w:rsidRDefault="00EB53B8" w:rsidP="00D0052C">
      <w:pPr>
        <w:ind w:firstLine="709"/>
        <w:jc w:val="both"/>
        <w:rPr>
          <w:sz w:val="18"/>
          <w:szCs w:val="18"/>
        </w:rPr>
      </w:pPr>
      <w:r w:rsidRPr="00D0052C">
        <w:rPr>
          <w:sz w:val="18"/>
          <w:szCs w:val="18"/>
        </w:rPr>
        <w:t>- соблюдение сроков ожидания в очереди при предоставлении муниципальной услуги;</w:t>
      </w:r>
    </w:p>
    <w:p w:rsidR="00EB53B8" w:rsidRPr="00D0052C" w:rsidRDefault="00EB53B8" w:rsidP="00D0052C">
      <w:pPr>
        <w:ind w:firstLine="709"/>
        <w:jc w:val="both"/>
        <w:rPr>
          <w:sz w:val="18"/>
          <w:szCs w:val="18"/>
        </w:rPr>
      </w:pPr>
      <w:r w:rsidRPr="00D0052C">
        <w:rPr>
          <w:sz w:val="18"/>
          <w:szCs w:val="18"/>
        </w:rPr>
        <w:t>- удельный вес фактически проведенных учебно-тренировочных занятий к запланированным;</w:t>
      </w:r>
    </w:p>
    <w:p w:rsidR="00EB53B8" w:rsidRPr="00D0052C" w:rsidRDefault="00EB53B8" w:rsidP="00D0052C">
      <w:pPr>
        <w:ind w:firstLine="709"/>
        <w:jc w:val="both"/>
        <w:rPr>
          <w:sz w:val="18"/>
          <w:szCs w:val="18"/>
        </w:rPr>
      </w:pPr>
      <w:r w:rsidRPr="00D0052C">
        <w:rPr>
          <w:sz w:val="18"/>
          <w:szCs w:val="18"/>
        </w:rPr>
        <w:t>- сохранность контингента в организованных группах по видам спорта;</w:t>
      </w:r>
    </w:p>
    <w:p w:rsidR="00EB53B8" w:rsidRPr="00D0052C" w:rsidRDefault="00EB53B8" w:rsidP="00D0052C">
      <w:pPr>
        <w:ind w:firstLine="709"/>
        <w:jc w:val="both"/>
        <w:rPr>
          <w:sz w:val="18"/>
          <w:szCs w:val="18"/>
        </w:rPr>
      </w:pPr>
      <w:r w:rsidRPr="00D0052C">
        <w:rPr>
          <w:sz w:val="18"/>
          <w:szCs w:val="18"/>
        </w:rPr>
        <w:t>- количество учебно-тренировочных сборов, соревнований, матчевых встреч;</w:t>
      </w:r>
    </w:p>
    <w:p w:rsidR="00EB53B8" w:rsidRPr="00D0052C" w:rsidRDefault="00EB53B8" w:rsidP="00D0052C">
      <w:pPr>
        <w:ind w:firstLine="709"/>
        <w:jc w:val="both"/>
        <w:rPr>
          <w:sz w:val="18"/>
          <w:szCs w:val="18"/>
        </w:rPr>
      </w:pPr>
      <w:r w:rsidRPr="00D0052C">
        <w:rPr>
          <w:sz w:val="18"/>
          <w:szCs w:val="18"/>
        </w:rPr>
        <w:t>- отсутствие поданных в установленном порядке обоснованных жалоб на решения или действия (бездействие), принятые или осуществленные при предоставлении муниципальной услуги.</w:t>
      </w:r>
    </w:p>
    <w:p w:rsidR="00EB53B8" w:rsidRPr="00D0052C" w:rsidRDefault="00EB53B8" w:rsidP="00D0052C">
      <w:pPr>
        <w:ind w:firstLine="709"/>
        <w:jc w:val="both"/>
        <w:rPr>
          <w:sz w:val="18"/>
          <w:szCs w:val="18"/>
        </w:rPr>
      </w:pPr>
    </w:p>
    <w:p w:rsidR="00EB53B8" w:rsidRPr="00D0052C" w:rsidRDefault="00EB53B8" w:rsidP="00D0052C">
      <w:pPr>
        <w:widowControl w:val="0"/>
        <w:autoSpaceDE w:val="0"/>
        <w:autoSpaceDN w:val="0"/>
        <w:adjustRightInd w:val="0"/>
        <w:jc w:val="center"/>
        <w:rPr>
          <w:i/>
          <w:iCs/>
          <w:sz w:val="18"/>
          <w:szCs w:val="18"/>
        </w:rPr>
      </w:pPr>
      <w:r w:rsidRPr="00D0052C">
        <w:rPr>
          <w:i/>
          <w:iCs/>
          <w:sz w:val="18"/>
          <w:szCs w:val="18"/>
        </w:rPr>
        <w:t>Иные требования, в том числе учитывающие особенности предоставления муниципальной услуги в электронной форме</w:t>
      </w:r>
    </w:p>
    <w:p w:rsidR="00EB53B8" w:rsidRPr="00D0052C" w:rsidRDefault="00EB53B8" w:rsidP="00D0052C">
      <w:pPr>
        <w:widowControl w:val="0"/>
        <w:ind w:firstLine="709"/>
        <w:jc w:val="both"/>
        <w:rPr>
          <w:color w:val="000000"/>
          <w:sz w:val="18"/>
          <w:szCs w:val="18"/>
        </w:rPr>
      </w:pPr>
      <w:r w:rsidRPr="00D0052C">
        <w:rPr>
          <w:sz w:val="18"/>
          <w:szCs w:val="18"/>
        </w:rPr>
        <w:t>2.29. При направлении запроса о предоставления муниципальной услуги в электронной форме, с использованием информационно-технологической и коммуникационной инфраструктуры</w:t>
      </w:r>
      <w:r w:rsidRPr="00D0052C">
        <w:rPr>
          <w:color w:val="000000"/>
          <w:sz w:val="18"/>
          <w:szCs w:val="18"/>
        </w:rPr>
        <w:t>, в том числе Единого портала государственных и муниципальных услуг (функций), заявителю обеспечивается возможность копирования и заполнения в электронной форме запроса, а также получения информации о ходе предоставления муниципальной услуги.</w:t>
      </w:r>
    </w:p>
    <w:p w:rsidR="00EB53B8" w:rsidRPr="00D0052C" w:rsidRDefault="00EB53B8" w:rsidP="00D0052C">
      <w:pPr>
        <w:widowControl w:val="0"/>
        <w:jc w:val="center"/>
        <w:rPr>
          <w:bCs/>
          <w:sz w:val="18"/>
          <w:szCs w:val="18"/>
        </w:rPr>
      </w:pPr>
    </w:p>
    <w:p w:rsidR="00EB53B8" w:rsidRPr="00D0052C" w:rsidRDefault="00EB53B8" w:rsidP="00EC7FB2">
      <w:pPr>
        <w:widowControl w:val="0"/>
        <w:jc w:val="center"/>
        <w:rPr>
          <w:bCs/>
          <w:sz w:val="18"/>
          <w:szCs w:val="18"/>
        </w:rPr>
      </w:pPr>
      <w:r w:rsidRPr="00D0052C">
        <w:rPr>
          <w:bCs/>
          <w:sz w:val="18"/>
          <w:szCs w:val="18"/>
          <w:lang w:val="en-US"/>
        </w:rPr>
        <w:t>III</w:t>
      </w:r>
      <w:r w:rsidRPr="00D0052C">
        <w:rPr>
          <w:bCs/>
          <w:sz w:val="18"/>
          <w:szCs w:val="18"/>
        </w:rPr>
        <w:t>. СОСТАВ, ПОСЛЕД</w:t>
      </w:r>
      <w:r w:rsidR="00EC7FB2">
        <w:rPr>
          <w:bCs/>
          <w:sz w:val="18"/>
          <w:szCs w:val="18"/>
        </w:rPr>
        <w:t>ОВАТЕЛЬНОСТЬ И СРОКИ ВЫПОЛНЕНИЯ</w:t>
      </w:r>
      <w:r w:rsidRPr="00D0052C">
        <w:rPr>
          <w:bCs/>
          <w:sz w:val="18"/>
          <w:szCs w:val="18"/>
        </w:rPr>
        <w:t xml:space="preserve"> АДМИНИСТРАТИВНЫХ ПРОЦЕДУР ПО ПРЕДОСТАВЛЕНИЮ </w:t>
      </w:r>
    </w:p>
    <w:p w:rsidR="00EB53B8" w:rsidRPr="00D0052C" w:rsidRDefault="00EB53B8" w:rsidP="00D0052C">
      <w:pPr>
        <w:widowControl w:val="0"/>
        <w:jc w:val="center"/>
        <w:rPr>
          <w:bCs/>
          <w:sz w:val="18"/>
          <w:szCs w:val="18"/>
        </w:rPr>
      </w:pPr>
      <w:r w:rsidRPr="00D0052C">
        <w:rPr>
          <w:bCs/>
          <w:sz w:val="18"/>
          <w:szCs w:val="18"/>
        </w:rPr>
        <w:t>МУНИЦИПАЛЬНОЙ УСЛУГИ, ТРЕБОВАНИЯ К ПОРЯДКУ ИХ ВЫПОЛНЕНИЯ, В ТОМ ЧИСЛЕ ОСОБЕННОСТИ ВЫПОЛНЕНИЯ АДМИНИСТРАТИВНЫХ ПРОЦЕДУР В ЭЛЕКТРОННОЙ ФОРМЕ</w:t>
      </w:r>
    </w:p>
    <w:p w:rsidR="00EB53B8" w:rsidRPr="00D0052C" w:rsidRDefault="00EB53B8" w:rsidP="00D0052C">
      <w:pPr>
        <w:widowControl w:val="0"/>
        <w:jc w:val="center"/>
        <w:rPr>
          <w:i/>
          <w:iCs/>
          <w:sz w:val="18"/>
          <w:szCs w:val="18"/>
        </w:rPr>
      </w:pPr>
      <w:r w:rsidRPr="00D0052C">
        <w:rPr>
          <w:i/>
          <w:iCs/>
          <w:sz w:val="18"/>
          <w:szCs w:val="18"/>
        </w:rPr>
        <w:t>Перечень административных процедур</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3.1. Предоставление муниципальной услуги включает в себя следующие административные процедуры:</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прием заявления и документов от заявителей;</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рассмотрение принятого заявления и документов работником;</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индивидуальный отбор поступающих;</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зачисление в СШ по зимним видам спорта МАУ «ФОК «Вымпел»;</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предоставление МАУ «ФОК «Вымпел» муниципальной услуги в соответствии с выбранной программой по виду спорта.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Муниципальная услуга считается предоставленной, если получатель муниципальной услуги в полном (или определенным получателем муниципальной услуги) объеме освоил выбранную программу (программы), приобрел знания, навыки и компетенцию в выбранном виде спорта. Конкретная форма оценки освоения программного материала определяется в соответствии с программой.</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p>
    <w:p w:rsidR="00EB53B8" w:rsidRPr="00D0052C" w:rsidRDefault="00EB53B8" w:rsidP="00D0052C">
      <w:pPr>
        <w:widowControl w:val="0"/>
        <w:shd w:val="clear" w:color="auto" w:fill="FFFFFF"/>
        <w:tabs>
          <w:tab w:val="left" w:pos="567"/>
          <w:tab w:val="left" w:pos="709"/>
          <w:tab w:val="left" w:pos="931"/>
        </w:tabs>
        <w:autoSpaceDE w:val="0"/>
        <w:autoSpaceDN w:val="0"/>
        <w:adjustRightInd w:val="0"/>
        <w:jc w:val="center"/>
        <w:rPr>
          <w:i/>
          <w:iCs/>
          <w:sz w:val="18"/>
          <w:szCs w:val="18"/>
        </w:rPr>
      </w:pPr>
      <w:r w:rsidRPr="00D0052C">
        <w:rPr>
          <w:i/>
          <w:iCs/>
          <w:sz w:val="18"/>
          <w:szCs w:val="18"/>
        </w:rPr>
        <w:t>Блок-схема предоставления муниципальной услуги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lastRenderedPageBreak/>
        <w:t xml:space="preserve">3.2.  Блок – схема предоставления муниципальной услуги приведена в Приложении 2 к Административному регламенту.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center"/>
        <w:rPr>
          <w:color w:val="FF0000"/>
          <w:sz w:val="18"/>
          <w:szCs w:val="18"/>
        </w:rPr>
      </w:pPr>
    </w:p>
    <w:p w:rsidR="00EB53B8" w:rsidRPr="00D0052C" w:rsidRDefault="00EB53B8" w:rsidP="00D0052C">
      <w:pPr>
        <w:widowControl w:val="0"/>
        <w:shd w:val="clear" w:color="auto" w:fill="FFFFFF"/>
        <w:tabs>
          <w:tab w:val="left" w:pos="567"/>
          <w:tab w:val="left" w:pos="709"/>
          <w:tab w:val="left" w:pos="931"/>
        </w:tabs>
        <w:autoSpaceDE w:val="0"/>
        <w:autoSpaceDN w:val="0"/>
        <w:adjustRightInd w:val="0"/>
        <w:jc w:val="center"/>
        <w:rPr>
          <w:i/>
          <w:iCs/>
          <w:sz w:val="18"/>
          <w:szCs w:val="18"/>
        </w:rPr>
      </w:pPr>
      <w:r w:rsidRPr="00D0052C">
        <w:rPr>
          <w:i/>
          <w:iCs/>
          <w:sz w:val="18"/>
          <w:szCs w:val="18"/>
        </w:rPr>
        <w:t>Описание административных процедур</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bCs/>
          <w:sz w:val="18"/>
          <w:szCs w:val="18"/>
        </w:rPr>
      </w:pPr>
      <w:r w:rsidRPr="00D0052C">
        <w:rPr>
          <w:bCs/>
          <w:sz w:val="18"/>
          <w:szCs w:val="18"/>
        </w:rPr>
        <w:t>3.3. Прием заявления и документов от заявителей.</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3.3.1. Основанием для начала административной процедуры по приему заявления и документов для получения муниципальной услуги является личное обращение родителя (законного представителя) ребенка в СШ по зимним видам спорта МАУ «ФОК «Вымпел» с заявлением и документами, указанными в пункте 2.7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3.3.2.  При личном обращении подача заявления и прилагаемых к нему документов осуществляется заявителем непосредственно в СШ по зимним видам спорта МАУ «ФОК «Вымпел», оказывающую муниципальную услугу.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Лицом, ответственным за прием и регистрацию заявлений, является сотрудник МАУ «ФОК «Вымпел», ответственный за прием и регистрацию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Сотрудник МАУ «ФОК «Вымпел», ответственный за прием и регистрацию документов, устанавливает личность заявителя, затем принимает пакет документов у заявителя или отказывает в приеме документов.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color w:val="000000" w:themeColor="text1"/>
          <w:sz w:val="18"/>
          <w:szCs w:val="18"/>
        </w:rPr>
      </w:pPr>
      <w:r w:rsidRPr="00D0052C">
        <w:rPr>
          <w:color w:val="000000" w:themeColor="text1"/>
          <w:sz w:val="18"/>
          <w:szCs w:val="18"/>
        </w:rPr>
        <w:t>Прием заявлений и документов осуществляется ежегодно с 25 июля до 25 августа. Добор (индивидуальный отбор) в группы при наличии свободных мест осуществляется до 15 октября, в течение всего учебного года.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При наличии фактов несоответствия заявления и (или) прилагаемых документов установленным требованиям сотрудник уведомляет заявителя о наличии препятствий для приема документов и дальнейшего зачисления в СШ по зимним видам спорта МАУ «ФОК «Вымпел», объясняет заявителю содержание выявленных недостатков и предлагает принять меры по их устранению.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Продолжительность приема заявителя сотрудником МАУ «ФОК «Вымпел», ответственным за прием и регистрацию документов, не должна превышать 15 минут.</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Критерием принятия решения об отказе в приеме заявления является наличие оснований, предусмотренных пунктом 2.10 настоящего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Результатом административной процедуры является прием и регистрация заявления либо отказ в приеме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 подачи заявления фиксируется сотрудником МАУ «ФОК «Вымпел», ответственным за прием и регистрацию заявлений, в Журнале регистрации заявлений родителей (законных представителей) (Приложение 3 к Административному регламенту). На основании записи в Журнале регистрации заявлений родителей (законных представителей) заявителю выдается расписка в получении документов, содержащая информацию о регистрационном номере заявления о приеме ребенка в СШ по зимним видам спорта МАУ «ФОК «Вымпел», а также перечень представленных документов. Расписка заверяется подписью руководителя и печатью МАУ «ФОК «Вымпел» (Приложение 4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Отказ в приеме документов фиксируется в Уведомлении об отказе в приеме документов (Приложение 5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color w:val="C00000"/>
          <w:sz w:val="18"/>
          <w:szCs w:val="18"/>
        </w:rPr>
      </w:pPr>
      <w:r w:rsidRPr="00D0052C">
        <w:rPr>
          <w:sz w:val="18"/>
          <w:szCs w:val="18"/>
        </w:rPr>
        <w:t>3.3.3. Прием заявления и прилагаемых документов для получения муниципальной услуги от заявителя или отказ в приеме документов в электронной форме.</w:t>
      </w:r>
      <w:r w:rsidRPr="00D0052C">
        <w:rPr>
          <w:color w:val="C00000"/>
          <w:sz w:val="18"/>
          <w:szCs w:val="18"/>
        </w:rPr>
        <w:t xml:space="preserve">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color w:val="C00000"/>
          <w:sz w:val="18"/>
          <w:szCs w:val="18"/>
        </w:rPr>
      </w:pPr>
      <w:r w:rsidRPr="00D0052C">
        <w:rPr>
          <w:sz w:val="18"/>
          <w:szCs w:val="18"/>
        </w:rPr>
        <w:t>Основанием для начала административной процедуры по приему и регистрации заявления и прилагаемых документов является подача заявителем заявления в электронной форме на электронную почту МАУ «ФОК «Вымпел».</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Лицом, ответственным за отслеживание поступления заявлений в электронной форме на электронную почту, является сотрудник МАУ «ФОК «Вымпел», ответственный за прием и регистрацию документов.</w:t>
      </w:r>
    </w:p>
    <w:p w:rsidR="00EB53B8" w:rsidRPr="00D0052C" w:rsidRDefault="00EB53B8" w:rsidP="00D0052C">
      <w:pPr>
        <w:pStyle w:val="formattext"/>
        <w:ind w:firstLine="709"/>
        <w:jc w:val="both"/>
        <w:outlineLvl w:val="0"/>
      </w:pPr>
      <w:r w:rsidRPr="00D0052C">
        <w:t>Сотрудник МАУ «ФОК «Вымпел», ответственный за прием и регистрацию документов, ежедневно отслеживает поступившие заявления в электронной форме на электронную почту МАУ «ФОК «Вымпел». В случае поступления заявления в электронной форме на электронную почту МАУ «ФОК «Вымпел» сотрудник МАУ «ФОК «Вымпел», ответственный за прием и регистрацию документов, устанавливает связь с заявителем и информирует его о необходимости предоставления в МАУ «ФОК «Вымпел» документов, указанных в п. 2.7 настоящего Административного регламента, для подтверждения данных о заявителе.</w:t>
      </w:r>
    </w:p>
    <w:p w:rsidR="00EB53B8" w:rsidRPr="00D0052C" w:rsidRDefault="00EB53B8" w:rsidP="00D0052C">
      <w:pPr>
        <w:pStyle w:val="formattext"/>
        <w:ind w:firstLine="709"/>
        <w:jc w:val="both"/>
        <w:outlineLvl w:val="0"/>
        <w:rPr>
          <w:color w:val="FF0000"/>
        </w:rPr>
      </w:pPr>
      <w:r w:rsidRPr="00D0052C">
        <w:t>Максимальная длительность выполнения административной процедуры составляет 3 дня.</w:t>
      </w:r>
    </w:p>
    <w:p w:rsidR="00EB53B8" w:rsidRPr="00D0052C" w:rsidRDefault="00EB53B8" w:rsidP="00D0052C">
      <w:pPr>
        <w:pStyle w:val="formattext"/>
        <w:ind w:firstLine="709"/>
        <w:jc w:val="both"/>
        <w:outlineLvl w:val="0"/>
      </w:pPr>
      <w:r w:rsidRPr="00D0052C">
        <w:t>Критерием принятия решения в приеме и регистрации заявления и прилагаемых документов является подтверждение документами заявления, поданного заявителем в электронной форме на электронную почту МАУ «ФОК «Вымпел».</w:t>
      </w:r>
    </w:p>
    <w:p w:rsidR="00EB53B8" w:rsidRPr="00D0052C" w:rsidRDefault="00EB53B8" w:rsidP="00D0052C">
      <w:pPr>
        <w:pStyle w:val="formattext"/>
        <w:ind w:firstLine="709"/>
        <w:jc w:val="both"/>
        <w:outlineLvl w:val="0"/>
      </w:pPr>
      <w:r w:rsidRPr="00D0052C">
        <w:t>Критерием принятия решения в отказе в приеме и регистрации заявления и прилагаемых документов является не предоставление или несоответствие представленных документов заявителем.</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Результатом административной процедуры является прием и регистрация заявления либо отказ в приеме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Результат подачи заявления в электронной форме фиксируется сотрудником МАУ «ФОК «Вымпел», ответственным за прием и регистрацию заявлений, в Журнале регистрации заявлений родителей (законных представителей), поданных в электронной форме (Приложение 6 к Административному регламенту). На основании записи в Журнале регистрации заявлений родителей (законных представителей), поданных в электронной форме, заявителю выдается расписка в получении документов, содержащая информацию о регистрационном номере заявления о приеме ребенка в СШ по зимним видам спорта МАУ «ФОК «Вымпел», а также перечень представленных документов. Расписка заверяется подписью руководителя и печатью МАУ «ФОК «Вымпел» (Приложение 4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Отказ в приеме документов фиксируется в Уведомлении об отказе в приеме документов (Приложение 5 к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bCs/>
          <w:sz w:val="18"/>
          <w:szCs w:val="18"/>
        </w:rPr>
        <w:t>3.4. Рассмотрение принятого заявления и документов.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3.4.1. В ходе рассмотрения заявления и прилагаемых к нему документов сотрудник осуществляет их проверку на: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соответствие возраста ребенка условиям предоставления муниципальной услуги;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оформление заявления в соответствии с Приложением 1 к настоящему Административному регламенту;</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полноту комплекта предоставляемых документов в соответствии с пунктом 2.7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актуальность предоставляемых документов в соответствии с требованиями к срокам их действительности;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отсутствие в заявлении и прилагаемых к заявлению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отсутствие в заявлении и прилагаемых к заявлению документах записей, выполненных карандашом.</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 xml:space="preserve">3.4.2. При наличии фактов несоответствия заявления и (или) прилагаемых документов установленным требованиям сотрудник уведомляет заявителя о наличии препятствий для приема документов и дальнейшего зачисления в СШ по зимним видам спорта МАУ «ФОК «Вымпел», объясняет заявителю содержание выявленных недостатков и предлагает принять меры по их устранению. </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lastRenderedPageBreak/>
        <w:t>3.4.3. Продолжительность приема заявителя сотрудником МАУ «ФОК «Вымпел», ответственным за прием и регистрацию документов, не должна превышать 15 минут.</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3.4.4. Рассмотрение заявления и документов и решение о приеме или отказе происходит в срок не позднее 3 дней. В случае отказа в предоставлении муниципальной услуги, работник, ответственный за прием документов, разъясняет основания отказа в предоставлении муниципальной услуги.</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3.4.5. Критерием принятия решения приема заявления является соответствие документов требованиям пункта 2.7 настоящего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Критерием принятия решения об отказе в приеме заявление является наличие оснований, предусмотренных пунктом 2.11.2 настоящего Административного регламента.</w:t>
      </w:r>
    </w:p>
    <w:p w:rsidR="00EB53B8" w:rsidRPr="00D0052C" w:rsidRDefault="00EB53B8" w:rsidP="00D0052C">
      <w:pPr>
        <w:widowControl w:val="0"/>
        <w:shd w:val="clear" w:color="auto" w:fill="FFFFFF"/>
        <w:tabs>
          <w:tab w:val="left" w:pos="567"/>
          <w:tab w:val="left" w:pos="709"/>
          <w:tab w:val="left" w:pos="931"/>
        </w:tabs>
        <w:autoSpaceDE w:val="0"/>
        <w:autoSpaceDN w:val="0"/>
        <w:adjustRightInd w:val="0"/>
        <w:ind w:firstLine="709"/>
        <w:jc w:val="both"/>
        <w:rPr>
          <w:sz w:val="18"/>
          <w:szCs w:val="18"/>
        </w:rPr>
      </w:pPr>
      <w:r w:rsidRPr="00D0052C">
        <w:rPr>
          <w:sz w:val="18"/>
          <w:szCs w:val="18"/>
        </w:rPr>
        <w:t>3.4.6. Результатом административной процедуры является прием заявления либо отказ в приеме документов.</w:t>
      </w:r>
    </w:p>
    <w:p w:rsidR="00EB53B8" w:rsidRPr="00D0052C" w:rsidRDefault="00EB53B8" w:rsidP="00D0052C">
      <w:pPr>
        <w:ind w:firstLine="709"/>
        <w:jc w:val="both"/>
        <w:rPr>
          <w:sz w:val="18"/>
          <w:szCs w:val="18"/>
        </w:rPr>
      </w:pPr>
      <w:r w:rsidRPr="00D0052C">
        <w:rPr>
          <w:sz w:val="18"/>
          <w:szCs w:val="18"/>
        </w:rPr>
        <w:t>3.4.7. Результат принятия решения об отказе в предоставлении муниципальной услуги фиксируется в уведомлении об отказе в зачислении в СШ по зимним видам спорта МАУ «ФОК «Вымпел» (Приложение 7 к Административному регламенту), которое оформляется в 2-х экземплярах, один из которых хранится в МАУ «ФОК «Вымпел», второй направляется со всеми документами, представленными для получения муниципальной услуги, заявителю в течение 3 рабочих дней.</w:t>
      </w:r>
    </w:p>
    <w:p w:rsidR="00EB53B8" w:rsidRPr="00D0052C" w:rsidRDefault="00EB53B8" w:rsidP="00D0052C">
      <w:pPr>
        <w:ind w:firstLine="709"/>
        <w:rPr>
          <w:bCs/>
          <w:sz w:val="18"/>
          <w:szCs w:val="18"/>
        </w:rPr>
      </w:pPr>
    </w:p>
    <w:p w:rsidR="00EB53B8" w:rsidRPr="00D0052C" w:rsidRDefault="00EB53B8" w:rsidP="00D0052C">
      <w:pPr>
        <w:ind w:firstLine="709"/>
        <w:rPr>
          <w:sz w:val="18"/>
          <w:szCs w:val="18"/>
        </w:rPr>
      </w:pPr>
      <w:r w:rsidRPr="00D0052C">
        <w:rPr>
          <w:bCs/>
          <w:sz w:val="18"/>
          <w:szCs w:val="18"/>
        </w:rPr>
        <w:t xml:space="preserve">3.5. </w:t>
      </w:r>
      <w:r w:rsidRPr="00D0052C">
        <w:rPr>
          <w:sz w:val="18"/>
          <w:szCs w:val="18"/>
        </w:rPr>
        <w:t>Индивидуальный отбор поступающих.</w:t>
      </w:r>
    </w:p>
    <w:p w:rsidR="00EB53B8" w:rsidRPr="00D0052C" w:rsidRDefault="00EB53B8" w:rsidP="00D0052C">
      <w:pPr>
        <w:ind w:firstLine="709"/>
        <w:jc w:val="both"/>
        <w:rPr>
          <w:sz w:val="18"/>
          <w:szCs w:val="18"/>
        </w:rPr>
      </w:pPr>
      <w:r w:rsidRPr="00D0052C">
        <w:rPr>
          <w:sz w:val="18"/>
          <w:szCs w:val="18"/>
        </w:rPr>
        <w:t>3.5.1.  Основанием для начала административной процедуры является прием заявления и документов, регистрация заявления о зачислении ребенка в учреждение на прохождение спортивной подготовки по программе спортивной подготовки по избранному виду спорта.</w:t>
      </w:r>
    </w:p>
    <w:p w:rsidR="00EB53B8" w:rsidRPr="00D0052C" w:rsidRDefault="00EB53B8" w:rsidP="00D0052C">
      <w:pPr>
        <w:ind w:firstLine="709"/>
        <w:jc w:val="both"/>
        <w:rPr>
          <w:sz w:val="18"/>
          <w:szCs w:val="18"/>
        </w:rPr>
      </w:pPr>
      <w:r w:rsidRPr="00D0052C">
        <w:rPr>
          <w:sz w:val="18"/>
          <w:szCs w:val="18"/>
        </w:rPr>
        <w:t>3.5.2. Индивидуальный отбор проводится в целях выявления у поступающих физических, психологических способностей и (или) двигательных умений, необходимых для освоения соответствующих программ спортивной подготовки</w:t>
      </w:r>
    </w:p>
    <w:p w:rsidR="00EB53B8" w:rsidRPr="00D0052C" w:rsidRDefault="00EB53B8" w:rsidP="00D0052C">
      <w:pPr>
        <w:ind w:firstLine="709"/>
        <w:jc w:val="both"/>
        <w:rPr>
          <w:sz w:val="18"/>
          <w:szCs w:val="18"/>
        </w:rPr>
      </w:pPr>
      <w:r w:rsidRPr="00D0052C">
        <w:rPr>
          <w:sz w:val="18"/>
          <w:szCs w:val="18"/>
        </w:rPr>
        <w:t>Для проведения индивидуального отбора поступающих СШ по зимним видам спорта МАУ «ФОК «Вымпел» проводит тестирование, а также вправе проводить предварительные просмотры, анкетирование, консультации в порядке, установленном учреждением.</w:t>
      </w:r>
    </w:p>
    <w:p w:rsidR="00EB53B8" w:rsidRPr="00D0052C" w:rsidRDefault="00EB53B8" w:rsidP="00D0052C">
      <w:pPr>
        <w:ind w:firstLine="709"/>
        <w:jc w:val="both"/>
        <w:rPr>
          <w:sz w:val="18"/>
          <w:szCs w:val="18"/>
        </w:rPr>
      </w:pPr>
      <w:r w:rsidRPr="00D0052C">
        <w:rPr>
          <w:sz w:val="18"/>
          <w:szCs w:val="18"/>
        </w:rPr>
        <w:t>3.5.3. В целях организации приема и проведения индивидуального отбора поступающих в организации создаются приемная и апелляционная комиссии.</w:t>
      </w:r>
    </w:p>
    <w:p w:rsidR="00EB53B8" w:rsidRPr="00D0052C" w:rsidRDefault="00EB53B8" w:rsidP="00D0052C">
      <w:pPr>
        <w:ind w:firstLine="709"/>
        <w:jc w:val="both"/>
        <w:rPr>
          <w:sz w:val="18"/>
          <w:szCs w:val="18"/>
        </w:rPr>
      </w:pPr>
      <w:r w:rsidRPr="00D0052C">
        <w:rPr>
          <w:sz w:val="18"/>
          <w:szCs w:val="18"/>
        </w:rPr>
        <w:t xml:space="preserve">Регламенты работы комиссий определяются локальным нормативным актом организаций. </w:t>
      </w:r>
    </w:p>
    <w:p w:rsidR="00EB53B8" w:rsidRPr="00D0052C" w:rsidRDefault="00EB53B8" w:rsidP="00D0052C">
      <w:pPr>
        <w:ind w:firstLine="709"/>
        <w:jc w:val="both"/>
        <w:rPr>
          <w:sz w:val="18"/>
          <w:szCs w:val="18"/>
        </w:rPr>
      </w:pPr>
      <w:r w:rsidRPr="00D0052C">
        <w:rPr>
          <w:sz w:val="18"/>
          <w:szCs w:val="18"/>
        </w:rPr>
        <w:t xml:space="preserve">3.5.4. Индивидуальный отбор проводится ежегодно в срок с 25 августа по 1 сентября в формах, предусмотренных учреждением с учетом федерального стандарта спортивной подготовки избранного вида спорта, срока освоения программы спортивной подготовки. </w:t>
      </w:r>
    </w:p>
    <w:p w:rsidR="00EB53B8" w:rsidRPr="00D0052C" w:rsidRDefault="00EB53B8" w:rsidP="00D0052C">
      <w:pPr>
        <w:ind w:firstLine="709"/>
        <w:jc w:val="both"/>
        <w:rPr>
          <w:sz w:val="18"/>
          <w:szCs w:val="18"/>
        </w:rPr>
      </w:pPr>
      <w:r w:rsidRPr="00D0052C">
        <w:rPr>
          <w:sz w:val="18"/>
          <w:szCs w:val="18"/>
        </w:rPr>
        <w:t>3.5.5. Во время проведения индивидуального отбора поступающих присутствие посторонних лиц допускается только с разрешения директора.</w:t>
      </w:r>
    </w:p>
    <w:p w:rsidR="00EB53B8" w:rsidRPr="00D0052C" w:rsidRDefault="00EB53B8" w:rsidP="00D0052C">
      <w:pPr>
        <w:ind w:firstLine="709"/>
        <w:jc w:val="both"/>
        <w:rPr>
          <w:sz w:val="18"/>
          <w:szCs w:val="18"/>
        </w:rPr>
      </w:pPr>
      <w:r w:rsidRPr="00D0052C">
        <w:rPr>
          <w:sz w:val="18"/>
          <w:szCs w:val="18"/>
        </w:rPr>
        <w:t xml:space="preserve">3.5.6. Результаты индивидуального отбора объявляются не позднее, чем через три рабочих дня после его проведения. Объявление указанных результатов осуществляется путем размещения </w:t>
      </w:r>
      <w:proofErr w:type="spellStart"/>
      <w:r w:rsidRPr="00D0052C">
        <w:rPr>
          <w:sz w:val="18"/>
          <w:szCs w:val="18"/>
        </w:rPr>
        <w:t>пофамильного</w:t>
      </w:r>
      <w:proofErr w:type="spellEnd"/>
      <w:r w:rsidRPr="00D0052C">
        <w:rPr>
          <w:sz w:val="18"/>
          <w:szCs w:val="18"/>
        </w:rPr>
        <w:t xml:space="preserve"> списка-рейтинга с указанием системы оценок и самих оценок, полученных каждым поступающим по итогам индивидуального отбора. Данные результаты размещаются на информационном стенде и на официальном сайте в сети Интернет с учетом соблюдения законодательства РФ в области персональных данных.</w:t>
      </w:r>
    </w:p>
    <w:p w:rsidR="00EB53B8" w:rsidRPr="00D0052C" w:rsidRDefault="00EB53B8" w:rsidP="00D0052C">
      <w:pPr>
        <w:ind w:firstLine="709"/>
        <w:jc w:val="both"/>
        <w:rPr>
          <w:sz w:val="18"/>
          <w:szCs w:val="18"/>
        </w:rPr>
      </w:pPr>
      <w:r w:rsidRPr="00D0052C">
        <w:rPr>
          <w:sz w:val="18"/>
          <w:szCs w:val="18"/>
        </w:rPr>
        <w:t>3.5.7. СШ по зимним видам спорта МАУ «ФОК «Вымпел» предусматривает проведение дополнительного отбора до 15 октября текущего года для лиц, не участвовавших в первоначальном индивидуальном отборе в установленные сроки по уважительной причине, при наличии свободных мест в группах.</w:t>
      </w:r>
    </w:p>
    <w:p w:rsidR="00EB53B8" w:rsidRPr="00D0052C" w:rsidRDefault="00EB53B8" w:rsidP="00D0052C">
      <w:pPr>
        <w:ind w:firstLine="709"/>
        <w:jc w:val="both"/>
        <w:rPr>
          <w:sz w:val="18"/>
          <w:szCs w:val="18"/>
        </w:rPr>
      </w:pPr>
      <w:r w:rsidRPr="00D0052C">
        <w:rPr>
          <w:sz w:val="18"/>
          <w:szCs w:val="18"/>
        </w:rPr>
        <w:t xml:space="preserve">3.5.8. Результатом выполнения административной процедуры является сформированный </w:t>
      </w:r>
      <w:proofErr w:type="spellStart"/>
      <w:r w:rsidRPr="00D0052C">
        <w:rPr>
          <w:sz w:val="18"/>
          <w:szCs w:val="18"/>
        </w:rPr>
        <w:t>пофамильный</w:t>
      </w:r>
      <w:proofErr w:type="spellEnd"/>
      <w:r w:rsidRPr="00D0052C">
        <w:rPr>
          <w:sz w:val="18"/>
          <w:szCs w:val="18"/>
        </w:rPr>
        <w:t xml:space="preserve"> список-рейтинг результатов индивидуального отбора поступающих.</w:t>
      </w:r>
    </w:p>
    <w:p w:rsidR="00EB53B8" w:rsidRPr="00D0052C" w:rsidRDefault="00EB53B8" w:rsidP="00D0052C">
      <w:pPr>
        <w:ind w:firstLine="709"/>
        <w:rPr>
          <w:bCs/>
          <w:sz w:val="18"/>
          <w:szCs w:val="18"/>
        </w:rPr>
      </w:pPr>
    </w:p>
    <w:p w:rsidR="00EB53B8" w:rsidRPr="00D0052C" w:rsidRDefault="00EB53B8" w:rsidP="00D0052C">
      <w:pPr>
        <w:ind w:firstLine="709"/>
        <w:rPr>
          <w:bCs/>
          <w:sz w:val="18"/>
          <w:szCs w:val="18"/>
        </w:rPr>
      </w:pPr>
      <w:r w:rsidRPr="00D0052C">
        <w:rPr>
          <w:bCs/>
          <w:sz w:val="18"/>
          <w:szCs w:val="18"/>
        </w:rPr>
        <w:t>3.6. Зачисление в СШ по зимним видам спорта МАУ «ФОК «Вымпел».</w:t>
      </w:r>
    </w:p>
    <w:p w:rsidR="00EB53B8" w:rsidRPr="00D0052C" w:rsidRDefault="00EB53B8" w:rsidP="00D0052C">
      <w:pPr>
        <w:ind w:firstLine="709"/>
        <w:jc w:val="both"/>
        <w:rPr>
          <w:sz w:val="18"/>
          <w:szCs w:val="18"/>
        </w:rPr>
      </w:pPr>
      <w:r w:rsidRPr="00D0052C">
        <w:rPr>
          <w:sz w:val="18"/>
          <w:szCs w:val="18"/>
        </w:rPr>
        <w:t>3.6.1. Основанием для начала административной процедуры по зачислению в СШ по зимним видам спорта МАУ «ФОК «Вымпел» является принятый и зарегистрированный пакет документов от заявителя, а также завершение индивидуального отбора для зачисления на прохождение спортивной подготовки по программам спортивной подготовки</w:t>
      </w:r>
    </w:p>
    <w:p w:rsidR="00EB53B8" w:rsidRPr="00D0052C" w:rsidRDefault="00EB53B8" w:rsidP="00D0052C">
      <w:pPr>
        <w:ind w:firstLine="709"/>
        <w:jc w:val="both"/>
        <w:rPr>
          <w:sz w:val="18"/>
          <w:szCs w:val="18"/>
        </w:rPr>
      </w:pPr>
      <w:r w:rsidRPr="00D0052C">
        <w:rPr>
          <w:sz w:val="18"/>
          <w:szCs w:val="18"/>
        </w:rPr>
        <w:t>3.6.2. По дополнительным образовательным программам спортивной подготовки на этап начальной подготовки зачисляются все желающие, не имеющие медицинских противопоказаний, в соответствии с минимальным возрастом, установленным федеральным стандартом спортивной подготовки по избранному виду спорта, предоставившие полный пакет документов и успешно сдавшие программу индивидуального отбора.</w:t>
      </w:r>
    </w:p>
    <w:p w:rsidR="00EB53B8" w:rsidRPr="00D0052C" w:rsidRDefault="00EB53B8" w:rsidP="00D0052C">
      <w:pPr>
        <w:ind w:firstLine="709"/>
        <w:jc w:val="both"/>
        <w:rPr>
          <w:sz w:val="18"/>
          <w:szCs w:val="18"/>
        </w:rPr>
      </w:pPr>
      <w:r w:rsidRPr="00D0052C">
        <w:rPr>
          <w:sz w:val="18"/>
          <w:szCs w:val="18"/>
        </w:rPr>
        <w:t>3.6.3. Лицом, ответственным за выполнение административной процедуры зачисления, является руководитель МАУ «ФОК «Вымпел».</w:t>
      </w:r>
    </w:p>
    <w:p w:rsidR="00EB53B8" w:rsidRPr="00D0052C" w:rsidRDefault="00EB53B8" w:rsidP="00D0052C">
      <w:pPr>
        <w:ind w:firstLine="709"/>
        <w:jc w:val="both"/>
        <w:rPr>
          <w:sz w:val="18"/>
          <w:szCs w:val="18"/>
        </w:rPr>
      </w:pPr>
      <w:r w:rsidRPr="00D0052C">
        <w:rPr>
          <w:sz w:val="18"/>
          <w:szCs w:val="18"/>
        </w:rPr>
        <w:t>Зачисление в СШ по зимним видам спорта МАУ «ФОК «Вымпел» оформляется приказом руководителя МАУ «ФОК «Вымпел» на зачисление.</w:t>
      </w:r>
    </w:p>
    <w:p w:rsidR="00EB53B8" w:rsidRPr="00D0052C" w:rsidRDefault="00EB53B8" w:rsidP="00D0052C">
      <w:pPr>
        <w:ind w:firstLine="709"/>
        <w:jc w:val="both"/>
        <w:rPr>
          <w:sz w:val="18"/>
          <w:szCs w:val="18"/>
        </w:rPr>
      </w:pPr>
      <w:r w:rsidRPr="00D0052C">
        <w:rPr>
          <w:sz w:val="18"/>
          <w:szCs w:val="18"/>
        </w:rPr>
        <w:t>3.6.4. На каждого ребенка в СШ по зимним видам спорта МАУ «ФОК «Вымпел» заводится личное дело, в котором хранятся все документы.</w:t>
      </w:r>
    </w:p>
    <w:p w:rsidR="00EB53B8" w:rsidRPr="00D0052C" w:rsidRDefault="00EB53B8" w:rsidP="00D0052C">
      <w:pPr>
        <w:ind w:firstLine="709"/>
        <w:jc w:val="both"/>
        <w:rPr>
          <w:sz w:val="18"/>
          <w:szCs w:val="18"/>
        </w:rPr>
      </w:pPr>
      <w:r w:rsidRPr="00D0052C">
        <w:rPr>
          <w:sz w:val="18"/>
          <w:szCs w:val="18"/>
        </w:rPr>
        <w:t xml:space="preserve">Руководитель МАУ «ФОК «Вымпел» обязан ознакомить родителей (законных представителей) несовершеннолетних детей с Уставом МАУ «ФОК «Вымпел», дополнительными образовательными программами, реализующие спортивную подготовку в МАУ «ФОК «Вымпел», и другими документами, регламентирующими организацию учебно-тренировочного процесса, правами и обязанностями обучающихся; с ходом и содержанием учебно-тренировочного процесса, с режимом работы МАУ «ФОК «Вымпел» и заключает договор с заявителем, предусматривающий вопросы организации обучения, права и обязанности сторон. </w:t>
      </w:r>
    </w:p>
    <w:p w:rsidR="00EB53B8" w:rsidRPr="00D0052C" w:rsidRDefault="00EB53B8" w:rsidP="00D0052C">
      <w:pPr>
        <w:ind w:firstLine="709"/>
        <w:jc w:val="both"/>
        <w:rPr>
          <w:bCs/>
          <w:sz w:val="18"/>
          <w:szCs w:val="18"/>
        </w:rPr>
      </w:pPr>
      <w:r w:rsidRPr="00D0052C">
        <w:rPr>
          <w:bCs/>
          <w:sz w:val="18"/>
          <w:szCs w:val="18"/>
        </w:rPr>
        <w:t>3.7. Предоставление МАУ «ФОК «Вымпел» муниципальной услуги в соответствии с выбранной программой по виду спорта.</w:t>
      </w:r>
    </w:p>
    <w:p w:rsidR="00EB53B8" w:rsidRPr="00D0052C" w:rsidRDefault="00EB53B8" w:rsidP="00D0052C">
      <w:pPr>
        <w:ind w:firstLine="709"/>
        <w:jc w:val="both"/>
        <w:rPr>
          <w:sz w:val="18"/>
          <w:szCs w:val="18"/>
        </w:rPr>
      </w:pPr>
      <w:r w:rsidRPr="00D0052C">
        <w:rPr>
          <w:sz w:val="18"/>
          <w:szCs w:val="18"/>
        </w:rPr>
        <w:t xml:space="preserve">3.7.1. Основанием для начала административной процедуры по предоставлению муниципальной услуги является зачисление в СШ по зимним видам спорта «МАУ «ФОК «Вымпел». </w:t>
      </w:r>
    </w:p>
    <w:p w:rsidR="00EB53B8" w:rsidRPr="00D0052C" w:rsidRDefault="00EB53B8" w:rsidP="00D0052C">
      <w:pPr>
        <w:ind w:firstLine="709"/>
        <w:jc w:val="both"/>
        <w:rPr>
          <w:sz w:val="18"/>
          <w:szCs w:val="18"/>
        </w:rPr>
      </w:pPr>
      <w:r w:rsidRPr="00D0052C">
        <w:rPr>
          <w:sz w:val="18"/>
          <w:szCs w:val="18"/>
        </w:rPr>
        <w:t>3.7.2. Предоставление муниципальной услуги осуществляется тренерами-преподавателями МАУ «ФОК «Вымпел» в течение учебного года, в соответствии с учебным планом, программой, настоящим Административным регламентом, иными локальными нормативными правовыми актами, регулирующими спортивную подготовку СШ по зимним видам спорта МАУ «ФОК «Вымпел».</w:t>
      </w:r>
    </w:p>
    <w:p w:rsidR="00EB53B8" w:rsidRPr="00D0052C" w:rsidRDefault="00EB53B8" w:rsidP="00D0052C">
      <w:pPr>
        <w:ind w:firstLine="709"/>
        <w:jc w:val="both"/>
        <w:rPr>
          <w:sz w:val="18"/>
          <w:szCs w:val="18"/>
        </w:rPr>
      </w:pPr>
      <w:r w:rsidRPr="00D0052C">
        <w:rPr>
          <w:sz w:val="18"/>
          <w:szCs w:val="18"/>
        </w:rPr>
        <w:t>3.7.3. Результат оказания муниципальной услуги - фиксация результата оказания муниципальной услуги, происходящей по окончании учебного года (срока предоставления муниципальной услуги), в соответствии с критериями оценки освоения обучающимся программного материала, предусмотренными в программе (программах) по видам спорта.</w:t>
      </w:r>
    </w:p>
    <w:p w:rsidR="00EB53B8" w:rsidRPr="00D0052C" w:rsidRDefault="00EB53B8" w:rsidP="00D0052C">
      <w:pPr>
        <w:jc w:val="both"/>
        <w:rPr>
          <w:sz w:val="18"/>
          <w:szCs w:val="18"/>
        </w:rPr>
      </w:pPr>
    </w:p>
    <w:p w:rsidR="00EC7FB2" w:rsidRDefault="00EC7FB2" w:rsidP="00D0052C">
      <w:pPr>
        <w:jc w:val="center"/>
        <w:rPr>
          <w:bCs/>
          <w:sz w:val="18"/>
          <w:szCs w:val="18"/>
        </w:rPr>
      </w:pPr>
    </w:p>
    <w:p w:rsidR="00EB53B8" w:rsidRPr="00D0052C" w:rsidRDefault="00EB53B8" w:rsidP="00D0052C">
      <w:pPr>
        <w:jc w:val="center"/>
        <w:rPr>
          <w:bCs/>
          <w:sz w:val="18"/>
          <w:szCs w:val="18"/>
        </w:rPr>
      </w:pPr>
      <w:r w:rsidRPr="00D0052C">
        <w:rPr>
          <w:bCs/>
          <w:sz w:val="18"/>
          <w:szCs w:val="18"/>
        </w:rPr>
        <w:t>IV. ФОРМЫ КОНТРОЛЯ ИСПОЛНЕНИЯ АДМИНИСТРАТИВНОГО РЕГЛАМЕНТА</w:t>
      </w:r>
    </w:p>
    <w:p w:rsidR="00EB53B8" w:rsidRPr="00D0052C" w:rsidRDefault="00EB53B8" w:rsidP="00D0052C">
      <w:pPr>
        <w:widowControl w:val="0"/>
        <w:jc w:val="center"/>
        <w:rPr>
          <w:i/>
          <w:iCs/>
          <w:color w:val="000000"/>
          <w:sz w:val="18"/>
          <w:szCs w:val="18"/>
        </w:rPr>
      </w:pPr>
      <w:r w:rsidRPr="00D0052C">
        <w:rPr>
          <w:i/>
          <w:iCs/>
          <w:color w:val="000000"/>
          <w:sz w:val="18"/>
          <w:szCs w:val="18"/>
        </w:rPr>
        <w:t>Порядок осуществления текущего контроля за соблюдением и исполнением ответственными должностным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4.1. Текущий контроль за соблюдением последовательности действий, определенных административными процедурами настоящего Административного регламента по предоставлению муниципальной услуги, и принятием решений осуществляется должностными лицами администрации </w:t>
      </w:r>
      <w:proofErr w:type="spellStart"/>
      <w:r w:rsidRPr="00D0052C">
        <w:rPr>
          <w:color w:val="000000"/>
          <w:sz w:val="18"/>
          <w:szCs w:val="18"/>
        </w:rPr>
        <w:t>Трубчевского</w:t>
      </w:r>
      <w:proofErr w:type="spellEnd"/>
      <w:r w:rsidRPr="00D0052C">
        <w:rPr>
          <w:color w:val="000000"/>
          <w:sz w:val="18"/>
          <w:szCs w:val="18"/>
        </w:rPr>
        <w:t xml:space="preserve"> муниципального района в лице отдела культуры, физической культуры и архивного дела, МАУ «ФОК «Вымпел».</w:t>
      </w:r>
    </w:p>
    <w:p w:rsidR="00EB53B8" w:rsidRPr="00D0052C" w:rsidRDefault="00EB53B8" w:rsidP="00D0052C">
      <w:pPr>
        <w:widowControl w:val="0"/>
        <w:ind w:firstLine="709"/>
        <w:jc w:val="both"/>
        <w:rPr>
          <w:color w:val="000000"/>
          <w:sz w:val="18"/>
          <w:szCs w:val="18"/>
        </w:rPr>
      </w:pPr>
      <w:r w:rsidRPr="00D0052C">
        <w:rPr>
          <w:color w:val="000000"/>
          <w:sz w:val="18"/>
          <w:szCs w:val="18"/>
        </w:rPr>
        <w:t> 4.2. Текущий контроль должностными лицами МАУ «ФОК «Вымпел», отделом культуры, физической культуры и архивного дела осуществляется путем проведения проверок соблюдения и исполнения работниками МАУ «ФОК «Вымпел»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EB53B8" w:rsidRPr="00D0052C" w:rsidRDefault="00EB53B8" w:rsidP="00D0052C">
      <w:pPr>
        <w:widowControl w:val="0"/>
        <w:ind w:firstLine="709"/>
        <w:jc w:val="center"/>
        <w:rPr>
          <w:i/>
          <w:iCs/>
          <w:sz w:val="18"/>
          <w:szCs w:val="18"/>
        </w:rPr>
      </w:pPr>
    </w:p>
    <w:p w:rsidR="00EB53B8" w:rsidRPr="00D0052C" w:rsidRDefault="00EB53B8" w:rsidP="00D0052C">
      <w:pPr>
        <w:widowControl w:val="0"/>
        <w:jc w:val="center"/>
        <w:rPr>
          <w:i/>
          <w:iCs/>
          <w:sz w:val="18"/>
          <w:szCs w:val="18"/>
        </w:rPr>
      </w:pPr>
      <w:r w:rsidRPr="00D0052C">
        <w:rPr>
          <w:i/>
          <w:iCs/>
          <w:sz w:val="18"/>
          <w:szCs w:val="18"/>
        </w:rPr>
        <w:t xml:space="preserve">Порядок и периодичность осуществления плановых и внеплановых проверок </w:t>
      </w:r>
    </w:p>
    <w:p w:rsidR="00EB53B8" w:rsidRPr="00D0052C" w:rsidRDefault="00EB53B8" w:rsidP="00D0052C">
      <w:pPr>
        <w:widowControl w:val="0"/>
        <w:jc w:val="center"/>
        <w:rPr>
          <w:i/>
          <w:iCs/>
          <w:sz w:val="18"/>
          <w:szCs w:val="18"/>
        </w:rPr>
      </w:pPr>
      <w:r w:rsidRPr="00D0052C">
        <w:rPr>
          <w:i/>
          <w:iCs/>
          <w:sz w:val="18"/>
          <w:szCs w:val="18"/>
        </w:rPr>
        <w:t>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4.3. Контроль за полнотой и качеством предоставления муниципальной услуги включает в себя: </w:t>
      </w:r>
    </w:p>
    <w:p w:rsidR="00EB53B8" w:rsidRPr="00D0052C" w:rsidRDefault="00EB53B8" w:rsidP="00D0052C">
      <w:pPr>
        <w:widowControl w:val="0"/>
        <w:ind w:firstLine="709"/>
        <w:jc w:val="both"/>
        <w:rPr>
          <w:color w:val="000000"/>
          <w:sz w:val="18"/>
          <w:szCs w:val="18"/>
        </w:rPr>
      </w:pPr>
      <w:r w:rsidRPr="00D0052C">
        <w:rPr>
          <w:color w:val="000000"/>
          <w:sz w:val="18"/>
          <w:szCs w:val="18"/>
        </w:rPr>
        <w:t>- проведение проверок;</w:t>
      </w:r>
    </w:p>
    <w:p w:rsidR="00EB53B8" w:rsidRPr="00D0052C" w:rsidRDefault="00EB53B8" w:rsidP="00D0052C">
      <w:pPr>
        <w:widowControl w:val="0"/>
        <w:ind w:firstLine="709"/>
        <w:jc w:val="both"/>
        <w:rPr>
          <w:color w:val="000000"/>
          <w:sz w:val="18"/>
          <w:szCs w:val="18"/>
        </w:rPr>
      </w:pPr>
      <w:r w:rsidRPr="00D0052C">
        <w:rPr>
          <w:color w:val="000000"/>
          <w:sz w:val="18"/>
          <w:szCs w:val="18"/>
        </w:rPr>
        <w:t>- рассмотрение обращений (жалоб) на действия (бездействия) должностных лиц МАУ «ФОК «Вымпел», ответственных за предоставление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4.4. Проверки могут быть плановыми и внеплановыми.</w:t>
      </w:r>
    </w:p>
    <w:p w:rsidR="00EB53B8" w:rsidRPr="00D0052C" w:rsidRDefault="00EB53B8" w:rsidP="00D0052C">
      <w:pPr>
        <w:widowControl w:val="0"/>
        <w:ind w:firstLine="709"/>
        <w:jc w:val="both"/>
        <w:rPr>
          <w:color w:val="000000"/>
          <w:sz w:val="18"/>
          <w:szCs w:val="18"/>
        </w:rPr>
      </w:pPr>
      <w:r w:rsidRPr="00D0052C">
        <w:rPr>
          <w:color w:val="000000"/>
          <w:sz w:val="18"/>
          <w:szCs w:val="18"/>
        </w:rPr>
        <w:t>4.5. Порядок и периодичность осуществления плановых проверок устанавливается планом работы отдела культуры, физической культуры и архивного дела, МАУ «ФОК «Вымпел».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EB53B8" w:rsidRPr="00D0052C" w:rsidRDefault="00EB53B8" w:rsidP="00D0052C">
      <w:pPr>
        <w:widowControl w:val="0"/>
        <w:ind w:firstLine="709"/>
        <w:jc w:val="both"/>
        <w:rPr>
          <w:color w:val="000000"/>
          <w:sz w:val="18"/>
          <w:szCs w:val="18"/>
        </w:rPr>
      </w:pPr>
      <w:r w:rsidRPr="00D0052C">
        <w:rPr>
          <w:color w:val="000000"/>
          <w:sz w:val="18"/>
          <w:szCs w:val="18"/>
        </w:rPr>
        <w:t>4.6. Внеплановые проверки проводятся в случае поступления жалоб от физических или юридических лиц на нарушение их прав и законных интересов, для проверки исполнения предписаний об устранении выявленных нарушений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 xml:space="preserve">4.7.  Для проведения проверки предоставления муниципальной услуги формируется комиссия, в состав которой включаются специалисты администрации </w:t>
      </w:r>
      <w:proofErr w:type="spellStart"/>
      <w:r w:rsidRPr="00D0052C">
        <w:rPr>
          <w:color w:val="000000"/>
          <w:sz w:val="18"/>
          <w:szCs w:val="18"/>
        </w:rPr>
        <w:t>Трубчевского</w:t>
      </w:r>
      <w:proofErr w:type="spellEnd"/>
      <w:r w:rsidRPr="00D0052C">
        <w:rPr>
          <w:color w:val="000000"/>
          <w:sz w:val="18"/>
          <w:szCs w:val="18"/>
        </w:rPr>
        <w:t xml:space="preserve"> муниципального района. Проверка осуществляется на основании распоряжения администрации </w:t>
      </w:r>
      <w:proofErr w:type="spellStart"/>
      <w:r w:rsidRPr="00D0052C">
        <w:rPr>
          <w:color w:val="000000"/>
          <w:sz w:val="18"/>
          <w:szCs w:val="18"/>
        </w:rPr>
        <w:t>Трубчевского</w:t>
      </w:r>
      <w:proofErr w:type="spellEnd"/>
      <w:r w:rsidRPr="00D0052C">
        <w:rPr>
          <w:color w:val="000000"/>
          <w:sz w:val="18"/>
          <w:szCs w:val="18"/>
        </w:rPr>
        <w:t xml:space="preserve"> муниципального района либо приказа МАУ «ФОК «Вымпел».</w:t>
      </w:r>
    </w:p>
    <w:p w:rsidR="00EB53B8" w:rsidRPr="00D0052C" w:rsidRDefault="00EB53B8" w:rsidP="00D0052C">
      <w:pPr>
        <w:widowControl w:val="0"/>
        <w:shd w:val="clear" w:color="auto" w:fill="FFFFFF"/>
        <w:ind w:firstLine="709"/>
        <w:jc w:val="both"/>
        <w:textAlignment w:val="top"/>
        <w:rPr>
          <w:color w:val="000000"/>
          <w:sz w:val="18"/>
          <w:szCs w:val="18"/>
        </w:rPr>
      </w:pPr>
      <w:r w:rsidRPr="00D0052C">
        <w:rPr>
          <w:color w:val="000000"/>
          <w:sz w:val="18"/>
          <w:szCs w:val="18"/>
        </w:rPr>
        <w:t xml:space="preserve">4.8.  По результатам проверки отдел культуры, физической культуры и архивного дела: </w:t>
      </w:r>
    </w:p>
    <w:p w:rsidR="00EB53B8" w:rsidRPr="00D0052C" w:rsidRDefault="00EB53B8" w:rsidP="00D0052C">
      <w:pPr>
        <w:widowControl w:val="0"/>
        <w:shd w:val="clear" w:color="auto" w:fill="FFFFFF"/>
        <w:ind w:firstLine="709"/>
        <w:jc w:val="both"/>
        <w:textAlignment w:val="top"/>
        <w:rPr>
          <w:color w:val="000000"/>
          <w:sz w:val="18"/>
          <w:szCs w:val="18"/>
        </w:rPr>
      </w:pPr>
      <w:r w:rsidRPr="00D0052C">
        <w:rPr>
          <w:color w:val="000000"/>
          <w:sz w:val="18"/>
          <w:szCs w:val="18"/>
        </w:rPr>
        <w:t>- готовит справку о проверке МАУ «ФОК «Вымпел»,</w:t>
      </w:r>
    </w:p>
    <w:p w:rsidR="00EB53B8" w:rsidRPr="00D0052C" w:rsidRDefault="00EB53B8" w:rsidP="00D0052C">
      <w:pPr>
        <w:widowControl w:val="0"/>
        <w:shd w:val="clear" w:color="auto" w:fill="FFFFFF"/>
        <w:ind w:firstLine="709"/>
        <w:jc w:val="both"/>
        <w:textAlignment w:val="top"/>
        <w:rPr>
          <w:color w:val="000000"/>
          <w:sz w:val="18"/>
          <w:szCs w:val="18"/>
        </w:rPr>
      </w:pPr>
      <w:r w:rsidRPr="00D0052C">
        <w:rPr>
          <w:color w:val="000000"/>
          <w:sz w:val="18"/>
          <w:szCs w:val="18"/>
        </w:rPr>
        <w:t>- рекомендует применить меры ответственности к руководителю или сотруднику МАУ «ФОК «Вымпел», предоставляющего муниципальную услугу, допустившему нарушение требований настоящего Административного регламента. По результатам проведенных проверок в случае выявления нарушений прав заявителей к виновным лицам применяются меры ответственности, установленные законодательством Российской Федерации.</w:t>
      </w:r>
    </w:p>
    <w:p w:rsidR="00EB53B8" w:rsidRPr="00D0052C" w:rsidRDefault="00EB53B8" w:rsidP="00D0052C">
      <w:pPr>
        <w:pStyle w:val="consplusnormal0"/>
        <w:widowControl w:val="0"/>
        <w:spacing w:before="0" w:beforeAutospacing="0" w:after="0" w:afterAutospacing="0"/>
        <w:ind w:firstLine="709"/>
        <w:jc w:val="both"/>
        <w:rPr>
          <w:color w:val="000000"/>
          <w:sz w:val="18"/>
          <w:szCs w:val="18"/>
        </w:rPr>
      </w:pPr>
      <w:r w:rsidRPr="00D0052C">
        <w:rPr>
          <w:color w:val="000000"/>
          <w:sz w:val="18"/>
          <w:szCs w:val="18"/>
        </w:rPr>
        <w:t>4.9. Результаты проверки оформляются в виде справки, в которой отмечаются выявленные недостатки и предложения по их устранению. Справка доводится до сведения руководителя МАУ «ФОК «Вымпел» в письменном виде.</w:t>
      </w:r>
    </w:p>
    <w:p w:rsidR="00EB53B8" w:rsidRPr="00D0052C" w:rsidRDefault="00EB53B8" w:rsidP="00D0052C">
      <w:pPr>
        <w:pStyle w:val="consplusnormal0"/>
        <w:widowControl w:val="0"/>
        <w:spacing w:before="0" w:beforeAutospacing="0" w:after="0" w:afterAutospacing="0"/>
        <w:ind w:firstLine="709"/>
        <w:jc w:val="both"/>
        <w:rPr>
          <w:color w:val="FF0000"/>
          <w:sz w:val="18"/>
          <w:szCs w:val="18"/>
        </w:rPr>
      </w:pPr>
    </w:p>
    <w:p w:rsidR="00EB53B8" w:rsidRPr="00D0052C" w:rsidRDefault="00EB53B8" w:rsidP="00D0052C">
      <w:pPr>
        <w:pStyle w:val="consplusnormal0"/>
        <w:widowControl w:val="0"/>
        <w:spacing w:before="0" w:beforeAutospacing="0" w:after="0" w:afterAutospacing="0"/>
        <w:jc w:val="center"/>
        <w:rPr>
          <w:i/>
          <w:iCs/>
          <w:sz w:val="18"/>
          <w:szCs w:val="18"/>
        </w:rPr>
      </w:pPr>
      <w:r w:rsidRPr="00D0052C">
        <w:rPr>
          <w:i/>
          <w:iCs/>
          <w:sz w:val="18"/>
          <w:szCs w:val="1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4.10. По результатам проводимых проверок, в случае выявления нарушений соблюдения положений настоящего Административного регламента, виновные должностные лица МАУ «ФОК «Вымпел» несут персональную ответственность за решения и действия (бездействие), принимаемые в ходе предоставления муниципальной услуги.</w:t>
      </w:r>
    </w:p>
    <w:p w:rsidR="00EB53B8" w:rsidRPr="00D0052C" w:rsidRDefault="00EB53B8" w:rsidP="00D0052C">
      <w:pPr>
        <w:widowControl w:val="0"/>
        <w:ind w:firstLine="709"/>
        <w:jc w:val="both"/>
        <w:rPr>
          <w:sz w:val="18"/>
          <w:szCs w:val="18"/>
        </w:rPr>
      </w:pPr>
      <w:r w:rsidRPr="00D0052C">
        <w:rPr>
          <w:color w:val="000000"/>
          <w:sz w:val="18"/>
          <w:szCs w:val="18"/>
        </w:rPr>
        <w:t>4.11. Персональная ответственность должностных лиц, представляющих</w:t>
      </w:r>
      <w:r w:rsidRPr="00D0052C">
        <w:rPr>
          <w:sz w:val="18"/>
          <w:szCs w:val="18"/>
        </w:rPr>
        <w:t xml:space="preserve"> муниципальную услугу, закрепляется в их должностных инструкциях в соответствии с требованиями законодательства Российской Федерации.</w:t>
      </w:r>
    </w:p>
    <w:p w:rsidR="00EB53B8" w:rsidRPr="00D0052C" w:rsidRDefault="00EB53B8" w:rsidP="00D0052C">
      <w:pPr>
        <w:widowControl w:val="0"/>
        <w:ind w:firstLine="709"/>
        <w:jc w:val="both"/>
        <w:rPr>
          <w:sz w:val="18"/>
          <w:szCs w:val="18"/>
        </w:rPr>
      </w:pPr>
      <w:r w:rsidRPr="00D0052C">
        <w:rPr>
          <w:sz w:val="18"/>
          <w:szCs w:val="18"/>
        </w:rPr>
        <w:t>4.12.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EB53B8" w:rsidRPr="00D0052C" w:rsidRDefault="00EB53B8" w:rsidP="00D0052C">
      <w:pPr>
        <w:widowControl w:val="0"/>
        <w:ind w:firstLine="709"/>
        <w:jc w:val="both"/>
        <w:rPr>
          <w:color w:val="000000"/>
          <w:sz w:val="18"/>
          <w:szCs w:val="18"/>
        </w:rPr>
      </w:pPr>
    </w:p>
    <w:p w:rsidR="00EB53B8" w:rsidRPr="00D0052C" w:rsidRDefault="00EB53B8" w:rsidP="00D0052C">
      <w:pPr>
        <w:widowControl w:val="0"/>
        <w:jc w:val="center"/>
        <w:rPr>
          <w:i/>
          <w:iCs/>
          <w:color w:val="000000"/>
          <w:sz w:val="18"/>
          <w:szCs w:val="18"/>
        </w:rPr>
      </w:pPr>
      <w:r w:rsidRPr="00D0052C">
        <w:rPr>
          <w:i/>
          <w:iCs/>
          <w:color w:val="000000"/>
          <w:sz w:val="18"/>
          <w:szCs w:val="18"/>
        </w:rPr>
        <w:t xml:space="preserve">Положения, характеризующие требования к порядку и формам контроля за предоставлением муниципальной услуги, в том числе со стороны граждан, </w:t>
      </w:r>
    </w:p>
    <w:p w:rsidR="00EB53B8" w:rsidRPr="00D0052C" w:rsidRDefault="00EB53B8" w:rsidP="00D0052C">
      <w:pPr>
        <w:widowControl w:val="0"/>
        <w:jc w:val="center"/>
        <w:rPr>
          <w:i/>
          <w:iCs/>
          <w:color w:val="000000"/>
          <w:sz w:val="18"/>
          <w:szCs w:val="18"/>
        </w:rPr>
      </w:pPr>
      <w:r w:rsidRPr="00D0052C">
        <w:rPr>
          <w:i/>
          <w:iCs/>
          <w:color w:val="000000"/>
          <w:sz w:val="18"/>
          <w:szCs w:val="18"/>
        </w:rPr>
        <w:t>их объединений и организаций</w:t>
      </w:r>
    </w:p>
    <w:p w:rsidR="00EB53B8" w:rsidRPr="00D0052C" w:rsidRDefault="00EB53B8" w:rsidP="00D0052C">
      <w:pPr>
        <w:widowControl w:val="0"/>
        <w:ind w:firstLine="709"/>
        <w:jc w:val="both"/>
        <w:rPr>
          <w:color w:val="000000"/>
          <w:sz w:val="18"/>
          <w:szCs w:val="18"/>
        </w:rPr>
      </w:pPr>
      <w:r w:rsidRPr="00D0052C">
        <w:rPr>
          <w:color w:val="000000"/>
          <w:sz w:val="18"/>
          <w:szCs w:val="18"/>
        </w:rPr>
        <w:t>4.13.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МАУ «ФОК «Вымпел»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4.14. МАУ «ФОК «Вымпел» может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EB53B8" w:rsidRPr="00D0052C" w:rsidRDefault="00EB53B8" w:rsidP="00D0052C">
      <w:pPr>
        <w:widowControl w:val="0"/>
        <w:ind w:firstLine="709"/>
        <w:jc w:val="both"/>
        <w:rPr>
          <w:color w:val="000000"/>
          <w:sz w:val="18"/>
          <w:szCs w:val="18"/>
        </w:rPr>
      </w:pPr>
      <w:r w:rsidRPr="00D0052C">
        <w:rPr>
          <w:color w:val="000000"/>
          <w:sz w:val="18"/>
          <w:szCs w:val="18"/>
        </w:rPr>
        <w:t>4.15. 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EB53B8" w:rsidRPr="00D0052C" w:rsidRDefault="00EB53B8" w:rsidP="00D0052C">
      <w:pPr>
        <w:widowControl w:val="0"/>
        <w:ind w:firstLine="709"/>
        <w:jc w:val="both"/>
        <w:rPr>
          <w:color w:val="000000"/>
          <w:sz w:val="18"/>
          <w:szCs w:val="18"/>
        </w:rPr>
      </w:pPr>
      <w:r w:rsidRPr="00D0052C">
        <w:rPr>
          <w:color w:val="000000"/>
          <w:sz w:val="18"/>
          <w:szCs w:val="18"/>
        </w:rPr>
        <w:t> 4.16. Для осуществления со всей стороны контроля за предоставлением муниципальной услуги граждане,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ответственными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 в форме проведения общественного мониторинга.</w:t>
      </w:r>
    </w:p>
    <w:p w:rsidR="00EB53B8" w:rsidRDefault="00EB53B8" w:rsidP="00D0052C">
      <w:pPr>
        <w:widowControl w:val="0"/>
        <w:ind w:firstLine="709"/>
        <w:jc w:val="both"/>
        <w:rPr>
          <w:color w:val="000000"/>
          <w:sz w:val="18"/>
          <w:szCs w:val="18"/>
        </w:rPr>
      </w:pPr>
    </w:p>
    <w:p w:rsidR="00EC7FB2" w:rsidRPr="00D0052C" w:rsidRDefault="00EC7FB2" w:rsidP="00D0052C">
      <w:pPr>
        <w:widowControl w:val="0"/>
        <w:ind w:firstLine="709"/>
        <w:jc w:val="both"/>
        <w:rPr>
          <w:color w:val="000000"/>
          <w:sz w:val="18"/>
          <w:szCs w:val="18"/>
        </w:rPr>
      </w:pPr>
    </w:p>
    <w:p w:rsidR="00EC7FB2" w:rsidRDefault="00EC7FB2" w:rsidP="00D0052C">
      <w:pPr>
        <w:widowControl w:val="0"/>
        <w:tabs>
          <w:tab w:val="num" w:pos="0"/>
        </w:tabs>
        <w:jc w:val="center"/>
        <w:rPr>
          <w:rStyle w:val="FontStyle11"/>
          <w:bCs/>
          <w:sz w:val="18"/>
          <w:szCs w:val="18"/>
          <w:lang w:val="en-US"/>
        </w:rPr>
      </w:pPr>
    </w:p>
    <w:p w:rsidR="00EB53B8" w:rsidRPr="00D0052C" w:rsidRDefault="00EB53B8" w:rsidP="00D0052C">
      <w:pPr>
        <w:widowControl w:val="0"/>
        <w:tabs>
          <w:tab w:val="num" w:pos="0"/>
        </w:tabs>
        <w:jc w:val="center"/>
        <w:rPr>
          <w:bCs/>
          <w:sz w:val="18"/>
          <w:szCs w:val="18"/>
        </w:rPr>
      </w:pPr>
      <w:r w:rsidRPr="00D0052C">
        <w:rPr>
          <w:rStyle w:val="FontStyle11"/>
          <w:bCs/>
          <w:sz w:val="18"/>
          <w:szCs w:val="18"/>
          <w:lang w:val="en-US"/>
        </w:rPr>
        <w:t>V</w:t>
      </w:r>
      <w:r w:rsidRPr="00D0052C">
        <w:rPr>
          <w:rStyle w:val="FontStyle11"/>
          <w:bCs/>
          <w:sz w:val="18"/>
          <w:szCs w:val="18"/>
        </w:rPr>
        <w:t xml:space="preserve">. </w:t>
      </w:r>
      <w:r w:rsidRPr="00D0052C">
        <w:rPr>
          <w:bCs/>
          <w:sz w:val="18"/>
          <w:szCs w:val="18"/>
        </w:rPr>
        <w:t>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EB53B8" w:rsidRPr="00D0052C" w:rsidRDefault="00EB53B8" w:rsidP="00D0052C">
      <w:pPr>
        <w:widowControl w:val="0"/>
        <w:tabs>
          <w:tab w:val="num" w:pos="0"/>
        </w:tabs>
        <w:jc w:val="center"/>
        <w:rPr>
          <w:rStyle w:val="FontStyle11"/>
          <w:i/>
          <w:iCs/>
          <w:sz w:val="18"/>
          <w:szCs w:val="18"/>
        </w:rPr>
      </w:pPr>
      <w:r w:rsidRPr="00D0052C">
        <w:rPr>
          <w:i/>
          <w:iCs/>
          <w:sz w:val="18"/>
          <w:szCs w:val="18"/>
        </w:rPr>
        <w:t>Информация для заявителей о его праве подать жалобу</w:t>
      </w:r>
    </w:p>
    <w:p w:rsidR="00EB53B8" w:rsidRPr="00D0052C" w:rsidRDefault="00EB53B8" w:rsidP="00D0052C">
      <w:pPr>
        <w:widowControl w:val="0"/>
        <w:tabs>
          <w:tab w:val="num" w:pos="0"/>
        </w:tabs>
        <w:ind w:firstLine="709"/>
        <w:jc w:val="both"/>
        <w:rPr>
          <w:rStyle w:val="FontStyle11"/>
          <w:color w:val="000000"/>
          <w:sz w:val="18"/>
          <w:szCs w:val="18"/>
        </w:rPr>
      </w:pPr>
      <w:r w:rsidRPr="00D0052C">
        <w:rPr>
          <w:rStyle w:val="FontStyle11"/>
          <w:color w:val="000000"/>
          <w:sz w:val="18"/>
          <w:szCs w:val="18"/>
        </w:rPr>
        <w:t xml:space="preserve">5.1. Заявитель имеет право </w:t>
      </w:r>
      <w:r w:rsidRPr="00D0052C">
        <w:rPr>
          <w:iCs/>
          <w:color w:val="000000"/>
          <w:sz w:val="18"/>
          <w:szCs w:val="18"/>
        </w:rPr>
        <w:t>подать жалобу на решение и (или) действие (бездействие)</w:t>
      </w:r>
      <w:r w:rsidRPr="00D0052C">
        <w:rPr>
          <w:rStyle w:val="FontStyle11"/>
          <w:color w:val="000000"/>
          <w:sz w:val="18"/>
          <w:szCs w:val="18"/>
        </w:rPr>
        <w:t xml:space="preserve"> </w:t>
      </w:r>
      <w:r w:rsidRPr="00D0052C">
        <w:rPr>
          <w:color w:val="000000"/>
          <w:sz w:val="18"/>
          <w:szCs w:val="18"/>
        </w:rPr>
        <w:t>МАУ «ФОК «Вымпел»</w:t>
      </w:r>
      <w:r w:rsidRPr="00D0052C">
        <w:rPr>
          <w:rStyle w:val="FontStyle11"/>
          <w:color w:val="000000"/>
          <w:sz w:val="18"/>
          <w:szCs w:val="18"/>
        </w:rPr>
        <w:t>, и (или) его должностных лиц (специалистов), и (или) работника, принятое и осуществляемое в ходе предоставления муниципальной услуги (далее – жалоба).</w:t>
      </w:r>
    </w:p>
    <w:p w:rsidR="00EB53B8" w:rsidRPr="00D0052C" w:rsidRDefault="00EB53B8" w:rsidP="00D0052C">
      <w:pPr>
        <w:widowControl w:val="0"/>
        <w:tabs>
          <w:tab w:val="num" w:pos="0"/>
        </w:tabs>
        <w:jc w:val="center"/>
        <w:rPr>
          <w:i/>
          <w:iCs/>
          <w:sz w:val="18"/>
          <w:szCs w:val="18"/>
        </w:rPr>
      </w:pPr>
      <w:r w:rsidRPr="00D0052C">
        <w:rPr>
          <w:rStyle w:val="FontStyle11"/>
          <w:i/>
          <w:iCs/>
          <w:sz w:val="18"/>
          <w:szCs w:val="18"/>
        </w:rPr>
        <w:t>Предмет жалобы</w:t>
      </w:r>
    </w:p>
    <w:p w:rsidR="00EB53B8" w:rsidRPr="00D0052C" w:rsidRDefault="00EB53B8" w:rsidP="00D0052C">
      <w:pPr>
        <w:pStyle w:val="1a"/>
        <w:autoSpaceDE w:val="0"/>
        <w:autoSpaceDN w:val="0"/>
        <w:adjustRightInd w:val="0"/>
        <w:spacing w:after="0" w:line="240" w:lineRule="auto"/>
        <w:ind w:left="0" w:firstLine="709"/>
        <w:jc w:val="both"/>
        <w:rPr>
          <w:rFonts w:ascii="Times New Roman" w:hAnsi="Times New Roman" w:cs="Times New Roman"/>
          <w:sz w:val="18"/>
          <w:szCs w:val="18"/>
        </w:rPr>
      </w:pPr>
      <w:r w:rsidRPr="00D0052C">
        <w:rPr>
          <w:rFonts w:ascii="Times New Roman" w:hAnsi="Times New Roman" w:cs="Times New Roman"/>
          <w:sz w:val="18"/>
          <w:szCs w:val="18"/>
        </w:rPr>
        <w:t>5.2. Заявитель может обратиться с жалобой, в том числе, в следующих случаях:</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1) нарушение срока регистрации запроса о предоставлении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2) нарушение срока предоставления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муниципальными правовыми актами для предоставления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6) 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7) отказ органа, предоставляющего муниципальную услугу, должностного лица органа, предоставляющего муниципальную услугу,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8) нарушение срока или порядка выдачи документов по результатам предоставления муниципальной услуги;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
    <w:p w:rsidR="00EB53B8" w:rsidRPr="00D0052C" w:rsidRDefault="00EB53B8" w:rsidP="00D0052C">
      <w:pPr>
        <w:tabs>
          <w:tab w:val="left" w:pos="1134"/>
          <w:tab w:val="left" w:pos="1276"/>
        </w:tabs>
        <w:autoSpaceDE w:val="0"/>
        <w:autoSpaceDN w:val="0"/>
        <w:adjustRightInd w:val="0"/>
        <w:ind w:firstLine="709"/>
        <w:jc w:val="both"/>
        <w:rPr>
          <w:sz w:val="18"/>
          <w:szCs w:val="18"/>
        </w:rPr>
      </w:pPr>
      <w:r w:rsidRPr="00D0052C">
        <w:rPr>
          <w:sz w:val="18"/>
          <w:szCs w:val="18"/>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rsidR="00EB53B8" w:rsidRPr="00D0052C" w:rsidRDefault="00EB53B8" w:rsidP="00D0052C">
      <w:pPr>
        <w:tabs>
          <w:tab w:val="left" w:pos="1134"/>
          <w:tab w:val="left" w:pos="1276"/>
        </w:tabs>
        <w:autoSpaceDE w:val="0"/>
        <w:autoSpaceDN w:val="0"/>
        <w:adjustRightInd w:val="0"/>
        <w:ind w:firstLine="709"/>
        <w:jc w:val="both"/>
        <w:rPr>
          <w:sz w:val="18"/>
          <w:szCs w:val="18"/>
        </w:rPr>
      </w:pPr>
    </w:p>
    <w:p w:rsidR="00EB53B8" w:rsidRPr="00D0052C" w:rsidRDefault="00EB53B8" w:rsidP="00D0052C">
      <w:pPr>
        <w:widowControl w:val="0"/>
        <w:tabs>
          <w:tab w:val="num" w:pos="0"/>
        </w:tabs>
        <w:ind w:firstLine="709"/>
        <w:jc w:val="center"/>
        <w:rPr>
          <w:rStyle w:val="FontStyle11"/>
          <w:i/>
          <w:sz w:val="18"/>
          <w:szCs w:val="18"/>
        </w:rPr>
      </w:pPr>
      <w:r w:rsidRPr="00D0052C">
        <w:rPr>
          <w:rStyle w:val="FontStyle11"/>
          <w:i/>
          <w:sz w:val="18"/>
          <w:szCs w:val="18"/>
        </w:rPr>
        <w:t>Органы власти, организации, должностные лица, которым может быть направлена жалоба</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5.3. Жалоба подается в письменной форме на бумажном носителе, в электронной форме в МАУ «ФОК «Вымпел», либо в орган местного самоуправления, являющийся учредителем МАУ «ФОК «Вымпел» -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Жалоба на решение и действие (бездействие), принятые руководителем МАУ «ФОК «Вымпел», подается в вышестоящий орган -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либо в суд.</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Жалобы на решение и действие (бездействие) работника МАУ «ФОК «Вымпел» подаются руководителю МАУ «ФОК «Вымпел».</w:t>
      </w:r>
    </w:p>
    <w:p w:rsidR="00EB53B8" w:rsidRPr="00D0052C" w:rsidRDefault="00EB53B8" w:rsidP="00D0052C">
      <w:pPr>
        <w:widowControl w:val="0"/>
        <w:tabs>
          <w:tab w:val="num" w:pos="0"/>
        </w:tabs>
        <w:ind w:firstLine="709"/>
        <w:jc w:val="both"/>
        <w:rPr>
          <w:rStyle w:val="FontStyle11"/>
          <w:sz w:val="18"/>
          <w:szCs w:val="18"/>
        </w:rPr>
      </w:pPr>
    </w:p>
    <w:p w:rsidR="00EB53B8" w:rsidRPr="00D0052C" w:rsidRDefault="00EB53B8" w:rsidP="00D0052C">
      <w:pPr>
        <w:widowControl w:val="0"/>
        <w:tabs>
          <w:tab w:val="num" w:pos="0"/>
        </w:tabs>
        <w:jc w:val="center"/>
        <w:rPr>
          <w:rStyle w:val="FontStyle11"/>
          <w:i/>
          <w:iCs/>
          <w:sz w:val="18"/>
          <w:szCs w:val="18"/>
        </w:rPr>
      </w:pPr>
      <w:r w:rsidRPr="00D0052C">
        <w:rPr>
          <w:rStyle w:val="FontStyle11"/>
          <w:i/>
          <w:iCs/>
          <w:sz w:val="18"/>
          <w:szCs w:val="18"/>
        </w:rPr>
        <w:t>Порядок подачи и рассмотрения жалобы</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5.4. Жалоба подается в письменной форме на бумажном носителе, в электронной форме в орган, предоставляющий муниципальную услугу.</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5.4.1. Жалобы на решения и действия (бездействия) руководителя МАУ «ФОК «Вымпел» подаются в вышестоящий орган -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(242220, Брянская область, </w:t>
      </w:r>
      <w:proofErr w:type="spellStart"/>
      <w:r w:rsidRPr="00D0052C">
        <w:rPr>
          <w:rStyle w:val="FontStyle11"/>
          <w:sz w:val="18"/>
          <w:szCs w:val="18"/>
        </w:rPr>
        <w:t>г.Трубчевск</w:t>
      </w:r>
      <w:proofErr w:type="spellEnd"/>
      <w:r w:rsidRPr="00D0052C">
        <w:rPr>
          <w:rStyle w:val="FontStyle11"/>
          <w:sz w:val="18"/>
          <w:szCs w:val="18"/>
        </w:rPr>
        <w:t xml:space="preserve">, </w:t>
      </w:r>
      <w:proofErr w:type="spellStart"/>
      <w:r w:rsidRPr="00D0052C">
        <w:rPr>
          <w:rStyle w:val="FontStyle11"/>
          <w:sz w:val="18"/>
          <w:szCs w:val="18"/>
        </w:rPr>
        <w:t>ул.Брянская</w:t>
      </w:r>
      <w:proofErr w:type="spellEnd"/>
      <w:r w:rsidRPr="00D0052C">
        <w:rPr>
          <w:rStyle w:val="FontStyle11"/>
          <w:sz w:val="18"/>
          <w:szCs w:val="18"/>
        </w:rPr>
        <w:t xml:space="preserve">, д.59, </w:t>
      </w:r>
      <w:hyperlink r:id="rId82" w:history="1">
        <w:r w:rsidRPr="00D0052C">
          <w:rPr>
            <w:rStyle w:val="af1"/>
            <w:sz w:val="18"/>
            <w:szCs w:val="18"/>
            <w:u w:val="none"/>
            <w:lang w:val="en-US"/>
          </w:rPr>
          <w:t>http</w:t>
        </w:r>
        <w:r w:rsidRPr="00D0052C">
          <w:rPr>
            <w:rStyle w:val="af1"/>
            <w:sz w:val="18"/>
            <w:szCs w:val="18"/>
            <w:u w:val="none"/>
          </w:rPr>
          <w:t>://</w:t>
        </w:r>
        <w:r w:rsidRPr="00D0052C">
          <w:rPr>
            <w:rStyle w:val="af1"/>
            <w:sz w:val="18"/>
            <w:szCs w:val="18"/>
            <w:u w:val="none"/>
            <w:lang w:val="en-US"/>
          </w:rPr>
          <w:t>trubech</w:t>
        </w:r>
        <w:r w:rsidRPr="00D0052C">
          <w:rPr>
            <w:rStyle w:val="af1"/>
            <w:sz w:val="18"/>
            <w:szCs w:val="18"/>
            <w:u w:val="none"/>
          </w:rPr>
          <w:t>.</w:t>
        </w:r>
        <w:r w:rsidRPr="00D0052C">
          <w:rPr>
            <w:rStyle w:val="af1"/>
            <w:sz w:val="18"/>
            <w:szCs w:val="18"/>
            <w:u w:val="none"/>
            <w:lang w:val="en-US"/>
          </w:rPr>
          <w:t>ru</w:t>
        </w:r>
      </w:hyperlink>
      <w:r w:rsidRPr="00D0052C">
        <w:rPr>
          <w:rStyle w:val="FontStyle11"/>
          <w:sz w:val="18"/>
          <w:szCs w:val="18"/>
        </w:rPr>
        <w:t xml:space="preserve">. Телефон приемной: 8 (48352) 2-22-81. </w:t>
      </w:r>
      <w:r w:rsidRPr="00D0052C">
        <w:rPr>
          <w:rStyle w:val="FontStyle11"/>
          <w:sz w:val="18"/>
          <w:szCs w:val="18"/>
          <w:lang w:val="en-US"/>
        </w:rPr>
        <w:t>E</w:t>
      </w:r>
      <w:r w:rsidRPr="00D0052C">
        <w:rPr>
          <w:rStyle w:val="FontStyle11"/>
          <w:sz w:val="18"/>
          <w:szCs w:val="18"/>
        </w:rPr>
        <w:t>-</w:t>
      </w:r>
      <w:r w:rsidRPr="00D0052C">
        <w:rPr>
          <w:rStyle w:val="FontStyle11"/>
          <w:sz w:val="18"/>
          <w:szCs w:val="18"/>
          <w:lang w:val="en-US"/>
        </w:rPr>
        <w:t>mail</w:t>
      </w:r>
      <w:r w:rsidRPr="00D0052C">
        <w:rPr>
          <w:rStyle w:val="FontStyle11"/>
          <w:sz w:val="18"/>
          <w:szCs w:val="18"/>
        </w:rPr>
        <w:t xml:space="preserve">: </w:t>
      </w:r>
      <w:hyperlink r:id="rId83" w:history="1">
        <w:r w:rsidRPr="00D0052C">
          <w:rPr>
            <w:rStyle w:val="af1"/>
            <w:sz w:val="18"/>
            <w:szCs w:val="18"/>
            <w:u w:val="none"/>
            <w:lang w:val="en-US"/>
          </w:rPr>
          <w:t>admtrub</w:t>
        </w:r>
        <w:r w:rsidRPr="00D0052C">
          <w:rPr>
            <w:rStyle w:val="af1"/>
            <w:sz w:val="18"/>
            <w:szCs w:val="18"/>
            <w:u w:val="none"/>
          </w:rPr>
          <w:t>@</w:t>
        </w:r>
        <w:r w:rsidRPr="00D0052C">
          <w:rPr>
            <w:rStyle w:val="af1"/>
            <w:sz w:val="18"/>
            <w:szCs w:val="18"/>
            <w:u w:val="none"/>
            <w:lang w:val="en-US"/>
          </w:rPr>
          <w:t>yandex</w:t>
        </w:r>
        <w:r w:rsidRPr="00D0052C">
          <w:rPr>
            <w:rStyle w:val="af1"/>
            <w:sz w:val="18"/>
            <w:szCs w:val="18"/>
            <w:u w:val="none"/>
          </w:rPr>
          <w:t>.</w:t>
        </w:r>
        <w:proofErr w:type="spellStart"/>
        <w:r w:rsidRPr="00D0052C">
          <w:rPr>
            <w:rStyle w:val="af1"/>
            <w:sz w:val="18"/>
            <w:szCs w:val="18"/>
            <w:u w:val="none"/>
            <w:lang w:val="en-US"/>
          </w:rPr>
          <w:t>ru</w:t>
        </w:r>
        <w:proofErr w:type="spellEnd"/>
      </w:hyperlink>
      <w:r w:rsidRPr="00D0052C">
        <w:rPr>
          <w:rStyle w:val="FontStyle11"/>
          <w:sz w:val="18"/>
          <w:szCs w:val="18"/>
        </w:rPr>
        <w:t>.</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График работы: понедельник – четверг: 8:30 – 17:45</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                            пятница: 8:30 – 16:30</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                            перерыв: 8:30 – 14:00</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 xml:space="preserve">                            суббота, воскресенье: выходной</w:t>
      </w:r>
    </w:p>
    <w:p w:rsidR="00EB53B8" w:rsidRPr="00D0052C" w:rsidRDefault="00EB53B8" w:rsidP="00D0052C">
      <w:pPr>
        <w:widowControl w:val="0"/>
        <w:tabs>
          <w:tab w:val="num" w:pos="0"/>
        </w:tabs>
        <w:ind w:firstLine="709"/>
        <w:jc w:val="both"/>
        <w:rPr>
          <w:rStyle w:val="FontStyle11"/>
          <w:sz w:val="18"/>
          <w:szCs w:val="18"/>
        </w:rPr>
      </w:pPr>
      <w:r w:rsidRPr="00D0052C">
        <w:rPr>
          <w:rStyle w:val="FontStyle11"/>
          <w:sz w:val="18"/>
          <w:szCs w:val="18"/>
        </w:rPr>
        <w:t>Жалобы на решения и действия (бездействия) МАУ «ФОК «Вымпел», должностного лица МАУ «ФОК «Вымпел», муниципального служащего, может быть направлена по почте, с использованием информационно-телекоммуникационной сети «Интернет», Единого портала либо регионального портала государственных и муниципальных услуг, а также может быть принята при личном приеме заявителя.</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5.4.2.  Жалоба должна содержать:</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EB53B8" w:rsidRPr="00D0052C" w:rsidRDefault="00EB53B8" w:rsidP="00D0052C">
      <w:pPr>
        <w:widowControl w:val="0"/>
        <w:tabs>
          <w:tab w:val="left" w:pos="0"/>
        </w:tabs>
        <w:autoSpaceDE w:val="0"/>
        <w:autoSpaceDN w:val="0"/>
        <w:adjustRightInd w:val="0"/>
        <w:ind w:firstLine="709"/>
        <w:jc w:val="both"/>
        <w:rPr>
          <w:sz w:val="18"/>
          <w:szCs w:val="18"/>
        </w:rPr>
      </w:pPr>
      <w:r w:rsidRPr="00D0052C">
        <w:rPr>
          <w:sz w:val="18"/>
          <w:szCs w:val="18"/>
        </w:rPr>
        <w:t>Заявителем могут быть представлены документы (при наличии), подтверждающие доводы заявителя, либо их копии.</w:t>
      </w:r>
    </w:p>
    <w:p w:rsidR="00EB53B8" w:rsidRPr="00D0052C" w:rsidRDefault="00EB53B8" w:rsidP="00D0052C">
      <w:pPr>
        <w:widowControl w:val="0"/>
        <w:tabs>
          <w:tab w:val="left" w:pos="0"/>
        </w:tabs>
        <w:autoSpaceDE w:val="0"/>
        <w:autoSpaceDN w:val="0"/>
        <w:adjustRightInd w:val="0"/>
        <w:ind w:firstLine="709"/>
        <w:jc w:val="both"/>
        <w:rPr>
          <w:sz w:val="18"/>
          <w:szCs w:val="18"/>
        </w:rPr>
      </w:pPr>
    </w:p>
    <w:p w:rsidR="00EB53B8" w:rsidRPr="00D0052C" w:rsidRDefault="00EB53B8" w:rsidP="00D0052C">
      <w:pPr>
        <w:widowControl w:val="0"/>
        <w:autoSpaceDE w:val="0"/>
        <w:autoSpaceDN w:val="0"/>
        <w:adjustRightInd w:val="0"/>
        <w:jc w:val="center"/>
        <w:outlineLvl w:val="2"/>
        <w:rPr>
          <w:i/>
          <w:iCs/>
          <w:sz w:val="18"/>
          <w:szCs w:val="18"/>
        </w:rPr>
      </w:pPr>
      <w:r w:rsidRPr="00D0052C">
        <w:rPr>
          <w:i/>
          <w:iCs/>
          <w:sz w:val="18"/>
          <w:szCs w:val="18"/>
        </w:rPr>
        <w:t>Сроки рассмотрения жалобы</w:t>
      </w:r>
    </w:p>
    <w:p w:rsidR="00EB53B8" w:rsidRPr="00D0052C" w:rsidRDefault="00EB53B8" w:rsidP="00D0052C">
      <w:pPr>
        <w:pStyle w:val="Style3"/>
        <w:tabs>
          <w:tab w:val="left" w:pos="1094"/>
        </w:tabs>
        <w:spacing w:line="240" w:lineRule="auto"/>
        <w:ind w:firstLine="709"/>
        <w:rPr>
          <w:rStyle w:val="FontStyle11"/>
          <w:sz w:val="18"/>
          <w:szCs w:val="18"/>
        </w:rPr>
      </w:pPr>
      <w:r w:rsidRPr="00D0052C">
        <w:rPr>
          <w:rStyle w:val="FontStyle11"/>
          <w:sz w:val="18"/>
          <w:szCs w:val="18"/>
        </w:rPr>
        <w:t xml:space="preserve">5.5. Жалоба, поступившая в МАУ «ФОК «Вымпел», администрацию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подлежит рассмотрению в течение пятнадцати рабочих дней со дня ее регистрации, а в случае обжалования отказа МАУ «ФОК «Вымпел», администрации </w:t>
      </w:r>
      <w:proofErr w:type="spellStart"/>
      <w:r w:rsidRPr="00D0052C">
        <w:rPr>
          <w:rStyle w:val="FontStyle11"/>
          <w:sz w:val="18"/>
          <w:szCs w:val="18"/>
        </w:rPr>
        <w:t>Трубчевского</w:t>
      </w:r>
      <w:proofErr w:type="spellEnd"/>
      <w:r w:rsidRPr="00D0052C">
        <w:rPr>
          <w:rStyle w:val="FontStyle11"/>
          <w:sz w:val="18"/>
          <w:szCs w:val="18"/>
        </w:rPr>
        <w:t xml:space="preserve"> муниципального района, в приеме документов у заявителя либо в исправлении допущенных опечаток и </w:t>
      </w:r>
      <w:r w:rsidRPr="00D0052C">
        <w:rPr>
          <w:rStyle w:val="FontStyle11"/>
          <w:sz w:val="18"/>
          <w:szCs w:val="18"/>
        </w:rPr>
        <w:lastRenderedPageBreak/>
        <w:t>ошибок или в случае обжалования нарушения установленного срока таких исправлений – в течение пяти рабочих дней со дня ее регистрации.</w:t>
      </w:r>
    </w:p>
    <w:p w:rsidR="00EB53B8" w:rsidRPr="00D0052C" w:rsidRDefault="00EB53B8" w:rsidP="00D0052C">
      <w:pPr>
        <w:widowControl w:val="0"/>
        <w:autoSpaceDE w:val="0"/>
        <w:autoSpaceDN w:val="0"/>
        <w:adjustRightInd w:val="0"/>
        <w:ind w:firstLine="709"/>
        <w:jc w:val="both"/>
        <w:rPr>
          <w:sz w:val="18"/>
          <w:szCs w:val="18"/>
        </w:rPr>
      </w:pPr>
    </w:p>
    <w:p w:rsidR="00EB53B8" w:rsidRPr="00D0052C" w:rsidRDefault="00EB53B8" w:rsidP="00D0052C">
      <w:pPr>
        <w:widowControl w:val="0"/>
        <w:autoSpaceDE w:val="0"/>
        <w:autoSpaceDN w:val="0"/>
        <w:adjustRightInd w:val="0"/>
        <w:jc w:val="center"/>
        <w:outlineLvl w:val="2"/>
        <w:rPr>
          <w:i/>
          <w:iCs/>
          <w:sz w:val="18"/>
          <w:szCs w:val="18"/>
        </w:rPr>
      </w:pPr>
      <w:r w:rsidRPr="00D0052C">
        <w:rPr>
          <w:i/>
          <w:iCs/>
          <w:sz w:val="18"/>
          <w:szCs w:val="18"/>
        </w:rPr>
        <w:t>Результат рассмотрения жалобы</w:t>
      </w:r>
    </w:p>
    <w:p w:rsidR="00EB53B8" w:rsidRPr="00D0052C" w:rsidRDefault="00EB53B8" w:rsidP="00D0052C">
      <w:pPr>
        <w:widowControl w:val="0"/>
        <w:autoSpaceDE w:val="0"/>
        <w:autoSpaceDN w:val="0"/>
        <w:adjustRightInd w:val="0"/>
        <w:ind w:firstLine="708"/>
        <w:jc w:val="both"/>
        <w:rPr>
          <w:sz w:val="18"/>
          <w:szCs w:val="18"/>
        </w:rPr>
      </w:pPr>
      <w:r w:rsidRPr="00D0052C">
        <w:rPr>
          <w:sz w:val="18"/>
          <w:szCs w:val="18"/>
        </w:rPr>
        <w:t>5.6. По результатам рассмотрения жалобы принимается одно из следующих решений:</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sz w:val="18"/>
          <w:szCs w:val="1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В случае признания жалобы подлежащей удовлетворению в ответе заявителю, указанном в настоящем пункте, дается информация о действиях, осуществляемых органом, предоставляющим муниципальную услугу, либо организацией, предусмотренной частью 1.1 статьи 16 Федерального закона </w:t>
      </w:r>
      <w:r w:rsidRPr="00D0052C">
        <w:rPr>
          <w:rStyle w:val="FontStyle11"/>
          <w:sz w:val="18"/>
          <w:szCs w:val="18"/>
        </w:rPr>
        <w:t>«Об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2) в удовлетворении жалобы отказывается.</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 xml:space="preserve">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w:t>
      </w:r>
      <w:r w:rsidRPr="00D0052C">
        <w:rPr>
          <w:sz w:val="18"/>
          <w:szCs w:val="18"/>
        </w:rPr>
        <w:t xml:space="preserve">муниципальную услугу, либо организацией, предусмотренной частью 1.1 статьи 16 Федерального закона </w:t>
      </w:r>
      <w:r w:rsidRPr="00D0052C">
        <w:rPr>
          <w:rStyle w:val="FontStyle11"/>
          <w:sz w:val="18"/>
          <w:szCs w:val="18"/>
        </w:rPr>
        <w:t>«Об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EB53B8" w:rsidRPr="00D0052C" w:rsidRDefault="00EB53B8" w:rsidP="00D0052C">
      <w:pPr>
        <w:widowControl w:val="0"/>
        <w:autoSpaceDE w:val="0"/>
        <w:autoSpaceDN w:val="0"/>
        <w:adjustRightInd w:val="0"/>
        <w:ind w:firstLine="709"/>
        <w:jc w:val="both"/>
        <w:rPr>
          <w:rStyle w:val="FontStyle11"/>
          <w:sz w:val="18"/>
          <w:szCs w:val="18"/>
        </w:rPr>
      </w:pPr>
      <w:r w:rsidRPr="00D0052C">
        <w:rPr>
          <w:rStyle w:val="FontStyle11"/>
          <w:sz w:val="18"/>
          <w:szCs w:val="1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w:t>
      </w:r>
      <w:r w:rsidRPr="00D0052C">
        <w:rPr>
          <w:sz w:val="18"/>
          <w:szCs w:val="18"/>
        </w:rPr>
        <w:t xml:space="preserve">Федерального закона </w:t>
      </w:r>
      <w:r w:rsidRPr="00D0052C">
        <w:rPr>
          <w:rStyle w:val="FontStyle11"/>
          <w:sz w:val="18"/>
          <w:szCs w:val="18"/>
        </w:rPr>
        <w:t>«Об организации предоставления государственных и муниципальных услуг», незамедлительно направляют имеющиеся материалы в органы прокуратуры.</w:t>
      </w:r>
    </w:p>
    <w:p w:rsidR="00EB53B8" w:rsidRPr="00D0052C" w:rsidRDefault="00EB53B8" w:rsidP="00D0052C">
      <w:pPr>
        <w:widowControl w:val="0"/>
        <w:autoSpaceDE w:val="0"/>
        <w:autoSpaceDN w:val="0"/>
        <w:adjustRightInd w:val="0"/>
        <w:ind w:firstLine="709"/>
        <w:jc w:val="both"/>
        <w:rPr>
          <w:sz w:val="18"/>
          <w:szCs w:val="18"/>
        </w:rPr>
      </w:pPr>
    </w:p>
    <w:p w:rsidR="00EB53B8" w:rsidRPr="00D0052C" w:rsidRDefault="00EB53B8" w:rsidP="00D0052C">
      <w:pPr>
        <w:widowControl w:val="0"/>
        <w:autoSpaceDE w:val="0"/>
        <w:autoSpaceDN w:val="0"/>
        <w:adjustRightInd w:val="0"/>
        <w:ind w:firstLine="708"/>
        <w:jc w:val="center"/>
        <w:rPr>
          <w:i/>
          <w:iCs/>
          <w:sz w:val="18"/>
          <w:szCs w:val="18"/>
        </w:rPr>
      </w:pPr>
      <w:r w:rsidRPr="00D0052C">
        <w:rPr>
          <w:i/>
          <w:iCs/>
          <w:sz w:val="18"/>
          <w:szCs w:val="18"/>
        </w:rPr>
        <w:t>Порядок информирования заявителя о результатах рассмотрения жалобы</w:t>
      </w:r>
    </w:p>
    <w:p w:rsidR="00EB53B8" w:rsidRPr="00D0052C" w:rsidRDefault="00EB53B8" w:rsidP="00D0052C">
      <w:pPr>
        <w:widowControl w:val="0"/>
        <w:autoSpaceDE w:val="0"/>
        <w:autoSpaceDN w:val="0"/>
        <w:adjustRightInd w:val="0"/>
        <w:ind w:firstLine="709"/>
        <w:jc w:val="both"/>
        <w:rPr>
          <w:sz w:val="18"/>
          <w:szCs w:val="18"/>
        </w:rPr>
      </w:pPr>
      <w:r w:rsidRPr="00D0052C">
        <w:rPr>
          <w:sz w:val="18"/>
          <w:szCs w:val="18"/>
        </w:rPr>
        <w:t>5.7. Не позднее дня, следующего за днем принятия решения, указанного в подразделе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53B8" w:rsidRPr="00D0052C" w:rsidRDefault="00EB53B8" w:rsidP="00D0052C">
      <w:pPr>
        <w:autoSpaceDE w:val="0"/>
        <w:autoSpaceDN w:val="0"/>
        <w:adjustRightInd w:val="0"/>
        <w:ind w:firstLine="709"/>
        <w:jc w:val="center"/>
        <w:outlineLvl w:val="0"/>
        <w:rPr>
          <w:i/>
          <w:iCs/>
          <w:sz w:val="18"/>
          <w:szCs w:val="18"/>
        </w:rPr>
      </w:pPr>
    </w:p>
    <w:p w:rsidR="00EB53B8" w:rsidRPr="00D0052C" w:rsidRDefault="00EB53B8" w:rsidP="00D0052C">
      <w:pPr>
        <w:autoSpaceDE w:val="0"/>
        <w:autoSpaceDN w:val="0"/>
        <w:adjustRightInd w:val="0"/>
        <w:jc w:val="center"/>
        <w:outlineLvl w:val="0"/>
        <w:rPr>
          <w:i/>
          <w:iCs/>
          <w:sz w:val="18"/>
          <w:szCs w:val="18"/>
        </w:rPr>
      </w:pPr>
      <w:r w:rsidRPr="00D0052C">
        <w:rPr>
          <w:i/>
          <w:iCs/>
          <w:sz w:val="18"/>
          <w:szCs w:val="18"/>
        </w:rPr>
        <w:t>Порядок обжалования решения по жалобе</w:t>
      </w:r>
    </w:p>
    <w:p w:rsidR="00EB53B8" w:rsidRPr="00D0052C" w:rsidRDefault="00EB53B8" w:rsidP="00D0052C">
      <w:pPr>
        <w:autoSpaceDE w:val="0"/>
        <w:autoSpaceDN w:val="0"/>
        <w:adjustRightInd w:val="0"/>
        <w:ind w:firstLine="709"/>
        <w:jc w:val="both"/>
        <w:rPr>
          <w:sz w:val="18"/>
          <w:szCs w:val="18"/>
        </w:rPr>
      </w:pPr>
      <w:r w:rsidRPr="00D0052C">
        <w:rPr>
          <w:sz w:val="18"/>
          <w:szCs w:val="18"/>
        </w:rPr>
        <w:t>5.8. 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к вышестоящим должностным лицам, в вышестоящие органы или суды.</w:t>
      </w:r>
    </w:p>
    <w:p w:rsidR="00EB53B8" w:rsidRPr="00D0052C" w:rsidRDefault="00EB53B8" w:rsidP="00D0052C">
      <w:pPr>
        <w:autoSpaceDE w:val="0"/>
        <w:autoSpaceDN w:val="0"/>
        <w:adjustRightInd w:val="0"/>
        <w:ind w:firstLine="709"/>
        <w:jc w:val="both"/>
        <w:outlineLvl w:val="0"/>
        <w:rPr>
          <w:sz w:val="18"/>
          <w:szCs w:val="18"/>
        </w:rPr>
      </w:pPr>
    </w:p>
    <w:p w:rsidR="00EB53B8" w:rsidRPr="00D0052C" w:rsidRDefault="00EB53B8" w:rsidP="00D0052C">
      <w:pPr>
        <w:autoSpaceDE w:val="0"/>
        <w:autoSpaceDN w:val="0"/>
        <w:adjustRightInd w:val="0"/>
        <w:jc w:val="center"/>
        <w:outlineLvl w:val="0"/>
        <w:rPr>
          <w:i/>
          <w:iCs/>
          <w:sz w:val="18"/>
          <w:szCs w:val="18"/>
        </w:rPr>
      </w:pPr>
      <w:r w:rsidRPr="00D0052C">
        <w:rPr>
          <w:i/>
          <w:iCs/>
          <w:sz w:val="18"/>
          <w:szCs w:val="18"/>
        </w:rPr>
        <w:t>Право заявителя на получение информации и документов, необходимых для обоснования и рассмотрения жалобы</w:t>
      </w:r>
    </w:p>
    <w:p w:rsidR="00EB53B8" w:rsidRPr="00D0052C" w:rsidRDefault="00EB53B8" w:rsidP="00D0052C">
      <w:pPr>
        <w:autoSpaceDE w:val="0"/>
        <w:autoSpaceDN w:val="0"/>
        <w:adjustRightInd w:val="0"/>
        <w:ind w:firstLine="709"/>
        <w:jc w:val="both"/>
        <w:rPr>
          <w:sz w:val="18"/>
          <w:szCs w:val="18"/>
        </w:rPr>
      </w:pPr>
      <w:r w:rsidRPr="00D0052C">
        <w:rPr>
          <w:sz w:val="18"/>
          <w:szCs w:val="18"/>
        </w:rPr>
        <w:t>5.9. Заявитель вправе получать информацию и документов, необходимых для обоснования и рассмотрения жалобы.</w:t>
      </w:r>
    </w:p>
    <w:p w:rsidR="00EB53B8" w:rsidRPr="00D0052C" w:rsidRDefault="00EB53B8" w:rsidP="00D0052C">
      <w:pPr>
        <w:autoSpaceDE w:val="0"/>
        <w:autoSpaceDN w:val="0"/>
        <w:adjustRightInd w:val="0"/>
        <w:ind w:firstLine="709"/>
        <w:jc w:val="both"/>
        <w:outlineLvl w:val="0"/>
        <w:rPr>
          <w:sz w:val="18"/>
          <w:szCs w:val="18"/>
        </w:rPr>
      </w:pPr>
    </w:p>
    <w:p w:rsidR="00EB53B8" w:rsidRPr="00D0052C" w:rsidRDefault="00EB53B8" w:rsidP="00D0052C">
      <w:pPr>
        <w:autoSpaceDE w:val="0"/>
        <w:autoSpaceDN w:val="0"/>
        <w:adjustRightInd w:val="0"/>
        <w:jc w:val="center"/>
        <w:outlineLvl w:val="0"/>
        <w:rPr>
          <w:i/>
          <w:iCs/>
          <w:sz w:val="18"/>
          <w:szCs w:val="18"/>
        </w:rPr>
      </w:pPr>
      <w:r w:rsidRPr="00D0052C">
        <w:rPr>
          <w:i/>
          <w:iCs/>
          <w:sz w:val="18"/>
          <w:szCs w:val="18"/>
        </w:rPr>
        <w:t>Способы информирования заявителей о порядке подачи и рассмотрения жалобы</w:t>
      </w:r>
    </w:p>
    <w:p w:rsidR="00EB53B8" w:rsidRPr="00D0052C" w:rsidRDefault="00EB53B8" w:rsidP="00D0052C">
      <w:pPr>
        <w:autoSpaceDE w:val="0"/>
        <w:autoSpaceDN w:val="0"/>
        <w:adjustRightInd w:val="0"/>
        <w:ind w:firstLine="709"/>
        <w:jc w:val="both"/>
        <w:rPr>
          <w:sz w:val="18"/>
          <w:szCs w:val="18"/>
        </w:rPr>
      </w:pPr>
      <w:r w:rsidRPr="00D0052C">
        <w:rPr>
          <w:sz w:val="18"/>
          <w:szCs w:val="18"/>
        </w:rPr>
        <w:t xml:space="preserve">5.10. Информацию о порядке подачи и рассмотрения жалобы заявитель может получить: </w:t>
      </w:r>
    </w:p>
    <w:p w:rsidR="00EB53B8" w:rsidRPr="00D0052C" w:rsidRDefault="00EB53B8" w:rsidP="00D0052C">
      <w:pPr>
        <w:autoSpaceDE w:val="0"/>
        <w:autoSpaceDN w:val="0"/>
        <w:adjustRightInd w:val="0"/>
        <w:ind w:firstLine="709"/>
        <w:jc w:val="both"/>
        <w:rPr>
          <w:sz w:val="18"/>
          <w:szCs w:val="18"/>
        </w:rPr>
      </w:pPr>
      <w:r w:rsidRPr="00D0052C">
        <w:rPr>
          <w:sz w:val="18"/>
          <w:szCs w:val="18"/>
        </w:rPr>
        <w:t>на официальном сайте в информационно-телекоммуникационной сети «Интернет» органа, предоставляющего муниципальную услугу;</w:t>
      </w:r>
    </w:p>
    <w:p w:rsidR="00EB53B8" w:rsidRPr="00D0052C" w:rsidRDefault="00EB53B8" w:rsidP="00D0052C">
      <w:pPr>
        <w:autoSpaceDE w:val="0"/>
        <w:autoSpaceDN w:val="0"/>
        <w:adjustRightInd w:val="0"/>
        <w:ind w:firstLine="709"/>
        <w:jc w:val="both"/>
        <w:rPr>
          <w:sz w:val="18"/>
          <w:szCs w:val="18"/>
        </w:rPr>
      </w:pPr>
      <w:r w:rsidRPr="00D0052C">
        <w:rPr>
          <w:sz w:val="18"/>
          <w:szCs w:val="18"/>
        </w:rPr>
        <w:t>на информационных стендах в месте предоставления муниципальной услуги;</w:t>
      </w:r>
    </w:p>
    <w:p w:rsidR="00EB53B8" w:rsidRPr="00D0052C" w:rsidRDefault="00EB53B8" w:rsidP="00D0052C">
      <w:pPr>
        <w:autoSpaceDE w:val="0"/>
        <w:autoSpaceDN w:val="0"/>
        <w:adjustRightInd w:val="0"/>
        <w:ind w:firstLine="709"/>
        <w:jc w:val="both"/>
        <w:rPr>
          <w:sz w:val="18"/>
          <w:szCs w:val="18"/>
        </w:rPr>
      </w:pPr>
      <w:r w:rsidRPr="00D0052C">
        <w:rPr>
          <w:sz w:val="18"/>
          <w:szCs w:val="18"/>
        </w:rPr>
        <w:t>на Едином портале;</w:t>
      </w:r>
    </w:p>
    <w:p w:rsidR="00EB53B8" w:rsidRPr="00D0052C" w:rsidRDefault="00EB53B8" w:rsidP="00D0052C">
      <w:pPr>
        <w:autoSpaceDE w:val="0"/>
        <w:autoSpaceDN w:val="0"/>
        <w:adjustRightInd w:val="0"/>
        <w:ind w:firstLine="709"/>
        <w:jc w:val="both"/>
        <w:rPr>
          <w:sz w:val="18"/>
          <w:szCs w:val="18"/>
        </w:rPr>
      </w:pPr>
      <w:r w:rsidRPr="00D0052C">
        <w:rPr>
          <w:sz w:val="18"/>
          <w:szCs w:val="18"/>
        </w:rPr>
        <w:t>по справочным телефонам;</w:t>
      </w:r>
    </w:p>
    <w:p w:rsidR="00EB53B8" w:rsidRPr="00D0052C" w:rsidRDefault="00EB53B8" w:rsidP="00FF7F95">
      <w:pPr>
        <w:autoSpaceDE w:val="0"/>
        <w:autoSpaceDN w:val="0"/>
        <w:adjustRightInd w:val="0"/>
        <w:ind w:firstLine="709"/>
        <w:jc w:val="both"/>
        <w:rPr>
          <w:bCs/>
          <w:sz w:val="18"/>
          <w:szCs w:val="18"/>
        </w:rPr>
      </w:pPr>
      <w:r w:rsidRPr="00D0052C">
        <w:rPr>
          <w:sz w:val="18"/>
          <w:szCs w:val="18"/>
        </w:rPr>
        <w:t>при личном приеме.</w:t>
      </w: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1</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 xml:space="preserve">учреждением «Физкультурно-оздоровительный комплекс «Вымпел» «Реализация дополнительных образовательных программ </w:t>
      </w:r>
      <w:r w:rsidR="00FF7F95">
        <w:rPr>
          <w:sz w:val="18"/>
          <w:szCs w:val="18"/>
        </w:rPr>
        <w:t xml:space="preserve">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pStyle w:val="5"/>
        <w:widowControl w:val="0"/>
        <w:spacing w:before="0" w:after="0"/>
        <w:jc w:val="center"/>
        <w:rPr>
          <w:b w:val="0"/>
          <w:i w:val="0"/>
          <w:iCs w:val="0"/>
          <w:sz w:val="18"/>
          <w:szCs w:val="18"/>
        </w:rPr>
      </w:pPr>
      <w:r w:rsidRPr="00D0052C">
        <w:rPr>
          <w:b w:val="0"/>
          <w:i w:val="0"/>
          <w:iCs w:val="0"/>
          <w:sz w:val="18"/>
          <w:szCs w:val="18"/>
        </w:rPr>
        <w:t>Заявление</w:t>
      </w:r>
    </w:p>
    <w:p w:rsidR="00EB53B8" w:rsidRPr="00D0052C" w:rsidRDefault="00EB53B8" w:rsidP="00D0052C">
      <w:pPr>
        <w:pStyle w:val="5"/>
        <w:widowControl w:val="0"/>
        <w:spacing w:before="0" w:after="0"/>
        <w:jc w:val="center"/>
        <w:rPr>
          <w:b w:val="0"/>
          <w:i w:val="0"/>
          <w:iCs w:val="0"/>
          <w:sz w:val="18"/>
          <w:szCs w:val="18"/>
        </w:rPr>
      </w:pPr>
      <w:r w:rsidRPr="00D0052C">
        <w:rPr>
          <w:b w:val="0"/>
          <w:i w:val="0"/>
          <w:iCs w:val="0"/>
          <w:sz w:val="18"/>
          <w:szCs w:val="18"/>
        </w:rPr>
        <w:t xml:space="preserve">о приеме в СШ по зимним видам </w:t>
      </w:r>
      <w:proofErr w:type="gramStart"/>
      <w:r w:rsidRPr="00D0052C">
        <w:rPr>
          <w:b w:val="0"/>
          <w:i w:val="0"/>
          <w:iCs w:val="0"/>
          <w:sz w:val="18"/>
          <w:szCs w:val="18"/>
        </w:rPr>
        <w:t>спорта  МАУ</w:t>
      </w:r>
      <w:proofErr w:type="gramEnd"/>
      <w:r w:rsidRPr="00D0052C">
        <w:rPr>
          <w:b w:val="0"/>
          <w:i w:val="0"/>
          <w:iCs w:val="0"/>
          <w:sz w:val="18"/>
          <w:szCs w:val="18"/>
        </w:rPr>
        <w:t xml:space="preserve"> «ФОК «Вымпел»</w:t>
      </w:r>
    </w:p>
    <w:p w:rsidR="00EB53B8" w:rsidRPr="00D0052C" w:rsidRDefault="00EB53B8" w:rsidP="00D0052C">
      <w:pPr>
        <w:widowControl w:val="0"/>
        <w:tabs>
          <w:tab w:val="left" w:pos="0"/>
        </w:tabs>
        <w:rPr>
          <w:sz w:val="18"/>
          <w:szCs w:val="18"/>
        </w:rPr>
      </w:pPr>
    </w:p>
    <w:p w:rsidR="00EB53B8" w:rsidRPr="00D0052C" w:rsidRDefault="00EB53B8" w:rsidP="00D0052C">
      <w:pPr>
        <w:widowControl w:val="0"/>
        <w:tabs>
          <w:tab w:val="left" w:pos="0"/>
        </w:tabs>
        <w:jc w:val="right"/>
        <w:rPr>
          <w:sz w:val="18"/>
          <w:szCs w:val="18"/>
        </w:rPr>
      </w:pPr>
      <w:r w:rsidRPr="00D0052C">
        <w:rPr>
          <w:sz w:val="18"/>
          <w:szCs w:val="18"/>
        </w:rPr>
        <w:t>Директору МАУ «ФОК «Вымпел»</w:t>
      </w:r>
    </w:p>
    <w:p w:rsidR="00EB53B8" w:rsidRPr="00D0052C" w:rsidRDefault="00EB53B8" w:rsidP="00D0052C">
      <w:pPr>
        <w:widowControl w:val="0"/>
        <w:tabs>
          <w:tab w:val="left" w:pos="0"/>
        </w:tabs>
        <w:jc w:val="right"/>
        <w:rPr>
          <w:sz w:val="18"/>
          <w:szCs w:val="18"/>
        </w:rPr>
      </w:pPr>
      <w:r w:rsidRPr="00D0052C">
        <w:rPr>
          <w:sz w:val="18"/>
          <w:szCs w:val="18"/>
        </w:rPr>
        <w:t xml:space="preserve">                                                                                                                                       ________________________________________</w:t>
      </w:r>
    </w:p>
    <w:p w:rsidR="00EB53B8" w:rsidRPr="00D0052C" w:rsidRDefault="00EB53B8" w:rsidP="00D0052C">
      <w:pPr>
        <w:widowControl w:val="0"/>
        <w:tabs>
          <w:tab w:val="left" w:pos="0"/>
          <w:tab w:val="left" w:pos="6690"/>
        </w:tabs>
        <w:jc w:val="center"/>
        <w:rPr>
          <w:sz w:val="18"/>
          <w:szCs w:val="18"/>
        </w:rPr>
      </w:pPr>
      <w:r w:rsidRPr="00D0052C">
        <w:rPr>
          <w:sz w:val="18"/>
          <w:szCs w:val="18"/>
        </w:rPr>
        <w:t xml:space="preserve">                                                                                                                     </w:t>
      </w:r>
    </w:p>
    <w:p w:rsidR="00EB53B8" w:rsidRPr="00D0052C" w:rsidRDefault="00EB53B8" w:rsidP="00D0052C">
      <w:pPr>
        <w:widowControl w:val="0"/>
        <w:tabs>
          <w:tab w:val="left" w:pos="0"/>
          <w:tab w:val="left" w:pos="6690"/>
        </w:tabs>
        <w:rPr>
          <w:sz w:val="18"/>
          <w:szCs w:val="18"/>
        </w:rPr>
      </w:pPr>
      <w:r w:rsidRPr="00D0052C">
        <w:rPr>
          <w:sz w:val="18"/>
          <w:szCs w:val="18"/>
        </w:rPr>
        <w:t xml:space="preserve">                                                                                 родителей (законных представителей)</w:t>
      </w:r>
    </w:p>
    <w:p w:rsidR="00EB53B8" w:rsidRPr="00D0052C" w:rsidRDefault="00EB53B8" w:rsidP="00D0052C">
      <w:pPr>
        <w:widowControl w:val="0"/>
        <w:tabs>
          <w:tab w:val="left" w:pos="0"/>
          <w:tab w:val="left" w:pos="6690"/>
        </w:tabs>
        <w:jc w:val="right"/>
        <w:rPr>
          <w:sz w:val="18"/>
          <w:szCs w:val="18"/>
        </w:rPr>
      </w:pPr>
      <w:r w:rsidRPr="00D0052C">
        <w:rPr>
          <w:sz w:val="18"/>
          <w:szCs w:val="18"/>
        </w:rPr>
        <w:t xml:space="preserve">                                                                                             мать:___________________________________                                                                                                                                                                         паспорт______________________                                                                                                                                       отец:_________________________                                                                                                                                       паспорт______________________                                                                                                                                       проживающих по адресу: _______</w:t>
      </w:r>
      <w:r w:rsidRPr="00D0052C">
        <w:rPr>
          <w:bCs/>
          <w:sz w:val="18"/>
          <w:szCs w:val="18"/>
        </w:rPr>
        <w:t xml:space="preserve">                                                                                                                           _____________________________                                                                                                                          _____________________________</w:t>
      </w:r>
    </w:p>
    <w:p w:rsidR="00EB53B8" w:rsidRPr="00D0052C" w:rsidRDefault="00EB53B8" w:rsidP="00D0052C">
      <w:pPr>
        <w:widowControl w:val="0"/>
        <w:tabs>
          <w:tab w:val="left" w:pos="6735"/>
        </w:tabs>
        <w:jc w:val="both"/>
        <w:rPr>
          <w:sz w:val="18"/>
          <w:szCs w:val="18"/>
        </w:rPr>
      </w:pPr>
      <w:r w:rsidRPr="00D0052C">
        <w:rPr>
          <w:bCs/>
          <w:sz w:val="18"/>
          <w:szCs w:val="18"/>
        </w:rPr>
        <w:t xml:space="preserve">                                                                                     </w:t>
      </w:r>
      <w:r w:rsidRPr="00D0052C">
        <w:rPr>
          <w:sz w:val="18"/>
          <w:szCs w:val="18"/>
        </w:rPr>
        <w:t>контактный телефон: ____________</w:t>
      </w:r>
    </w:p>
    <w:p w:rsidR="00EB53B8" w:rsidRPr="00D0052C" w:rsidRDefault="00EB53B8" w:rsidP="00D0052C">
      <w:pPr>
        <w:widowControl w:val="0"/>
        <w:jc w:val="both"/>
        <w:rPr>
          <w:bCs/>
          <w:sz w:val="18"/>
          <w:szCs w:val="18"/>
        </w:rPr>
      </w:pPr>
      <w:r w:rsidRPr="00D0052C">
        <w:rPr>
          <w:bCs/>
          <w:sz w:val="18"/>
          <w:szCs w:val="18"/>
        </w:rPr>
        <w:lastRenderedPageBreak/>
        <w:tab/>
      </w:r>
      <w:r w:rsidRPr="00D0052C">
        <w:rPr>
          <w:sz w:val="18"/>
          <w:szCs w:val="18"/>
        </w:rPr>
        <w:t xml:space="preserve">                                                                             </w:t>
      </w:r>
      <w:r w:rsidRPr="00D0052C">
        <w:rPr>
          <w:sz w:val="18"/>
          <w:szCs w:val="18"/>
          <w:lang w:val="en-US"/>
        </w:rPr>
        <w:t>E</w:t>
      </w:r>
      <w:r w:rsidRPr="00D0052C">
        <w:rPr>
          <w:sz w:val="18"/>
          <w:szCs w:val="18"/>
        </w:rPr>
        <w:t>-</w:t>
      </w:r>
      <w:r w:rsidRPr="00D0052C">
        <w:rPr>
          <w:sz w:val="18"/>
          <w:szCs w:val="18"/>
          <w:lang w:val="en-US"/>
        </w:rPr>
        <w:t>mail</w:t>
      </w:r>
      <w:r w:rsidRPr="00D0052C">
        <w:rPr>
          <w:sz w:val="18"/>
          <w:szCs w:val="18"/>
        </w:rPr>
        <w:t>:</w:t>
      </w:r>
      <w:r w:rsidRPr="00D0052C">
        <w:rPr>
          <w:bCs/>
          <w:sz w:val="18"/>
          <w:szCs w:val="18"/>
        </w:rPr>
        <w:t xml:space="preserve"> ______________________</w:t>
      </w:r>
    </w:p>
    <w:p w:rsidR="00EB53B8" w:rsidRPr="00D0052C" w:rsidRDefault="00EB53B8" w:rsidP="00D0052C">
      <w:pPr>
        <w:widowControl w:val="0"/>
        <w:tabs>
          <w:tab w:val="left" w:pos="0"/>
        </w:tabs>
        <w:jc w:val="right"/>
        <w:rPr>
          <w:sz w:val="18"/>
          <w:szCs w:val="18"/>
        </w:rPr>
      </w:pPr>
    </w:p>
    <w:p w:rsidR="00EB53B8" w:rsidRPr="00D0052C" w:rsidRDefault="00EB53B8" w:rsidP="00D0052C">
      <w:pPr>
        <w:shd w:val="clear" w:color="auto" w:fill="FFFFFF"/>
        <w:jc w:val="both"/>
        <w:rPr>
          <w:color w:val="000000"/>
          <w:sz w:val="18"/>
          <w:szCs w:val="18"/>
        </w:rPr>
      </w:pPr>
      <w:r w:rsidRPr="00D0052C">
        <w:rPr>
          <w:color w:val="000000"/>
          <w:sz w:val="18"/>
          <w:szCs w:val="18"/>
        </w:rPr>
        <w:t>Прошу Вас принять моего ребенка ______________________________________________________________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_________________________________________________________________________________________________________</w:t>
      </w:r>
    </w:p>
    <w:p w:rsidR="00EB53B8" w:rsidRPr="00D0052C" w:rsidRDefault="00EB53B8" w:rsidP="00D0052C">
      <w:pPr>
        <w:shd w:val="clear" w:color="auto" w:fill="FFFFFF"/>
        <w:ind w:firstLine="709"/>
        <w:jc w:val="both"/>
        <w:rPr>
          <w:i/>
          <w:color w:val="000000"/>
          <w:sz w:val="18"/>
          <w:szCs w:val="18"/>
        </w:rPr>
      </w:pPr>
      <w:r w:rsidRPr="00D0052C">
        <w:rPr>
          <w:i/>
          <w:color w:val="000000"/>
          <w:sz w:val="18"/>
          <w:szCs w:val="18"/>
        </w:rPr>
        <w:t xml:space="preserve">                                              (Ф.И.О. полностью) (Число, месяц и год рождения)</w:t>
      </w:r>
    </w:p>
    <w:p w:rsidR="00EB53B8" w:rsidRPr="00D0052C" w:rsidRDefault="00EB53B8" w:rsidP="00D0052C">
      <w:pPr>
        <w:shd w:val="clear" w:color="auto" w:fill="FFFFFF"/>
        <w:ind w:firstLine="709"/>
        <w:jc w:val="both"/>
        <w:rPr>
          <w:color w:val="000000"/>
          <w:sz w:val="18"/>
          <w:szCs w:val="18"/>
        </w:rPr>
      </w:pPr>
    </w:p>
    <w:p w:rsidR="00EB53B8" w:rsidRPr="00D0052C" w:rsidRDefault="00EB53B8" w:rsidP="00D0052C">
      <w:pPr>
        <w:shd w:val="clear" w:color="auto" w:fill="FFFFFF"/>
        <w:ind w:firstLine="709"/>
        <w:jc w:val="both"/>
        <w:rPr>
          <w:i/>
          <w:color w:val="000000"/>
          <w:sz w:val="18"/>
          <w:szCs w:val="18"/>
        </w:rPr>
      </w:pPr>
      <w:r w:rsidRPr="00D0052C">
        <w:rPr>
          <w:color w:val="000000"/>
          <w:sz w:val="18"/>
          <w:szCs w:val="18"/>
        </w:rPr>
        <w:t>Проживающего по адресу</w:t>
      </w:r>
      <w:r w:rsidRPr="00D0052C">
        <w:rPr>
          <w:i/>
          <w:color w:val="000000"/>
          <w:sz w:val="18"/>
          <w:szCs w:val="18"/>
        </w:rPr>
        <w:t>_____________________________________________,</w:t>
      </w:r>
    </w:p>
    <w:p w:rsidR="00EB53B8" w:rsidRPr="00D0052C" w:rsidRDefault="00EB53B8" w:rsidP="00D0052C">
      <w:pPr>
        <w:shd w:val="clear" w:color="auto" w:fill="FFFFFF"/>
        <w:jc w:val="both"/>
        <w:rPr>
          <w:color w:val="000000"/>
          <w:sz w:val="18"/>
          <w:szCs w:val="18"/>
          <w:vertAlign w:val="superscript"/>
        </w:rPr>
      </w:pPr>
      <w:r w:rsidRPr="00D0052C">
        <w:rPr>
          <w:color w:val="000000"/>
          <w:sz w:val="18"/>
          <w:szCs w:val="18"/>
          <w:vertAlign w:val="superscript"/>
        </w:rPr>
        <w:t xml:space="preserve">                                                                                                                (адрес фактического места проживания)</w:t>
      </w:r>
    </w:p>
    <w:p w:rsidR="00EB53B8" w:rsidRPr="00D0052C" w:rsidRDefault="00EB53B8" w:rsidP="00D0052C">
      <w:pPr>
        <w:shd w:val="clear" w:color="auto" w:fill="FFFFFF"/>
        <w:jc w:val="both"/>
        <w:rPr>
          <w:color w:val="000000"/>
          <w:sz w:val="18"/>
          <w:szCs w:val="18"/>
        </w:rPr>
      </w:pPr>
      <w:r w:rsidRPr="00D0052C">
        <w:rPr>
          <w:color w:val="000000"/>
          <w:sz w:val="18"/>
          <w:szCs w:val="18"/>
        </w:rPr>
        <w:t>обучающегося в ______________________________ класс_______________________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в СШ</w:t>
      </w:r>
      <w:r w:rsidRPr="00D0052C">
        <w:rPr>
          <w:sz w:val="18"/>
          <w:szCs w:val="18"/>
        </w:rPr>
        <w:t xml:space="preserve"> </w:t>
      </w:r>
      <w:r w:rsidRPr="00D0052C">
        <w:rPr>
          <w:color w:val="000000"/>
          <w:sz w:val="18"/>
          <w:szCs w:val="18"/>
        </w:rPr>
        <w:t xml:space="preserve">по зимним видам спорта МАУ «ФОК «Вымпел» для освоения </w:t>
      </w:r>
      <w:proofErr w:type="gramStart"/>
      <w:r w:rsidRPr="00D0052C">
        <w:rPr>
          <w:color w:val="000000"/>
          <w:sz w:val="18"/>
          <w:szCs w:val="18"/>
        </w:rPr>
        <w:t>дополнительной  образовательной</w:t>
      </w:r>
      <w:proofErr w:type="gramEnd"/>
      <w:r w:rsidRPr="00D0052C">
        <w:rPr>
          <w:color w:val="000000"/>
          <w:sz w:val="18"/>
          <w:szCs w:val="18"/>
        </w:rPr>
        <w:t xml:space="preserve"> программы  спортивной подготовки по виду спорта_____________.</w:t>
      </w:r>
    </w:p>
    <w:p w:rsidR="00EB53B8" w:rsidRPr="00D0052C" w:rsidRDefault="00EB53B8" w:rsidP="00D0052C">
      <w:pPr>
        <w:shd w:val="clear" w:color="auto" w:fill="FFFFFF"/>
        <w:ind w:firstLine="709"/>
        <w:jc w:val="both"/>
        <w:rPr>
          <w:sz w:val="18"/>
          <w:szCs w:val="18"/>
        </w:rPr>
      </w:pPr>
      <w:r w:rsidRPr="00D0052C">
        <w:rPr>
          <w:color w:val="000000"/>
          <w:sz w:val="18"/>
          <w:szCs w:val="18"/>
        </w:rPr>
        <w:t>1.</w:t>
      </w:r>
      <w:r w:rsidRPr="00D0052C">
        <w:rPr>
          <w:sz w:val="18"/>
          <w:szCs w:val="18"/>
        </w:rPr>
        <w:t>С уставом МАУ «ФОК «Вымпел», Положением о структурном подразделении СШ по зимним видам спорта МАУ «ФОК «Вымпел» и другими нормативными документами ознакомлены.</w:t>
      </w:r>
    </w:p>
    <w:p w:rsidR="00EB53B8" w:rsidRPr="00D0052C" w:rsidRDefault="00EB53B8" w:rsidP="00D0052C">
      <w:pPr>
        <w:shd w:val="clear" w:color="auto" w:fill="FFFFFF"/>
        <w:ind w:firstLine="709"/>
        <w:jc w:val="both"/>
        <w:rPr>
          <w:color w:val="000000"/>
          <w:sz w:val="18"/>
          <w:szCs w:val="18"/>
        </w:rPr>
      </w:pPr>
      <w:r w:rsidRPr="00D0052C">
        <w:rPr>
          <w:color w:val="000000"/>
          <w:sz w:val="18"/>
          <w:szCs w:val="18"/>
        </w:rPr>
        <w:t>2 Достоверность и полноту указанных сведений подтверждаю.</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 Мать «___</w:t>
      </w:r>
      <w:proofErr w:type="gramStart"/>
      <w:r w:rsidRPr="00D0052C">
        <w:rPr>
          <w:color w:val="000000"/>
          <w:sz w:val="18"/>
          <w:szCs w:val="18"/>
        </w:rPr>
        <w:t>_»_</w:t>
      </w:r>
      <w:proofErr w:type="gramEnd"/>
      <w:r w:rsidRPr="00D0052C">
        <w:rPr>
          <w:color w:val="000000"/>
          <w:sz w:val="18"/>
          <w:szCs w:val="18"/>
        </w:rPr>
        <w:t>__________20    г.                                                   Подпись____________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 Отец «___</w:t>
      </w:r>
      <w:proofErr w:type="gramStart"/>
      <w:r w:rsidRPr="00D0052C">
        <w:rPr>
          <w:color w:val="000000"/>
          <w:sz w:val="18"/>
          <w:szCs w:val="18"/>
        </w:rPr>
        <w:t>_»_</w:t>
      </w:r>
      <w:proofErr w:type="gramEnd"/>
      <w:r w:rsidRPr="00D0052C">
        <w:rPr>
          <w:color w:val="000000"/>
          <w:sz w:val="18"/>
          <w:szCs w:val="18"/>
        </w:rPr>
        <w:t>__________20    г.                                                   Подпись____________</w:t>
      </w:r>
    </w:p>
    <w:p w:rsidR="00EB53B8" w:rsidRPr="00D0052C" w:rsidRDefault="00EB53B8" w:rsidP="00D0052C">
      <w:pPr>
        <w:shd w:val="clear" w:color="auto" w:fill="FFFFFF"/>
        <w:jc w:val="both"/>
        <w:rPr>
          <w:color w:val="000000"/>
          <w:sz w:val="18"/>
          <w:szCs w:val="18"/>
        </w:rPr>
      </w:pPr>
    </w:p>
    <w:p w:rsidR="00EB53B8" w:rsidRPr="00D0052C" w:rsidRDefault="00EB53B8" w:rsidP="00D0052C">
      <w:pPr>
        <w:shd w:val="clear" w:color="auto" w:fill="FFFFFF"/>
        <w:jc w:val="both"/>
        <w:rPr>
          <w:color w:val="000000"/>
          <w:sz w:val="18"/>
          <w:szCs w:val="18"/>
        </w:rPr>
      </w:pPr>
      <w:r w:rsidRPr="00D0052C">
        <w:rPr>
          <w:color w:val="000000"/>
          <w:sz w:val="18"/>
          <w:szCs w:val="18"/>
        </w:rPr>
        <w:t>Сведения о родителях (законных представителей).</w:t>
      </w:r>
    </w:p>
    <w:p w:rsidR="00EB53B8" w:rsidRPr="00D0052C" w:rsidRDefault="00EB53B8" w:rsidP="00D0052C">
      <w:pPr>
        <w:shd w:val="clear" w:color="auto" w:fill="FFFFFF"/>
        <w:jc w:val="both"/>
        <w:rPr>
          <w:color w:val="000000"/>
          <w:sz w:val="18"/>
          <w:szCs w:val="18"/>
        </w:rPr>
      </w:pPr>
      <w:proofErr w:type="gramStart"/>
      <w:r w:rsidRPr="00D0052C">
        <w:rPr>
          <w:color w:val="000000"/>
          <w:sz w:val="18"/>
          <w:szCs w:val="18"/>
        </w:rPr>
        <w:t>Мать:_</w:t>
      </w:r>
      <w:proofErr w:type="gramEnd"/>
      <w:r w:rsidRPr="00D0052C">
        <w:rPr>
          <w:color w:val="000000"/>
          <w:sz w:val="18"/>
          <w:szCs w:val="18"/>
        </w:rPr>
        <w:t>__________________________________________________________________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Место </w:t>
      </w:r>
      <w:proofErr w:type="gramStart"/>
      <w:r w:rsidRPr="00D0052C">
        <w:rPr>
          <w:color w:val="000000"/>
          <w:sz w:val="18"/>
          <w:szCs w:val="18"/>
        </w:rPr>
        <w:t>работы:_</w:t>
      </w:r>
      <w:proofErr w:type="gramEnd"/>
      <w:r w:rsidRPr="00D0052C">
        <w:rPr>
          <w:color w:val="000000"/>
          <w:sz w:val="18"/>
          <w:szCs w:val="18"/>
        </w:rPr>
        <w:t>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Занимаемая </w:t>
      </w:r>
      <w:proofErr w:type="gramStart"/>
      <w:r w:rsidRPr="00D0052C">
        <w:rPr>
          <w:color w:val="000000"/>
          <w:sz w:val="18"/>
          <w:szCs w:val="18"/>
        </w:rPr>
        <w:t>должность:_</w:t>
      </w:r>
      <w:proofErr w:type="gramEnd"/>
      <w:r w:rsidRPr="00D0052C">
        <w:rPr>
          <w:color w:val="000000"/>
          <w:sz w:val="18"/>
          <w:szCs w:val="18"/>
        </w:rPr>
        <w:t>___________________________________________________</w:t>
      </w:r>
    </w:p>
    <w:p w:rsidR="00EB53B8" w:rsidRPr="00D0052C" w:rsidRDefault="00EB53B8" w:rsidP="00D0052C">
      <w:pPr>
        <w:shd w:val="clear" w:color="auto" w:fill="FFFFFF"/>
        <w:jc w:val="both"/>
        <w:rPr>
          <w:color w:val="000000"/>
          <w:sz w:val="18"/>
          <w:szCs w:val="18"/>
        </w:rPr>
      </w:pPr>
      <w:proofErr w:type="gramStart"/>
      <w:r w:rsidRPr="00D0052C">
        <w:rPr>
          <w:color w:val="000000"/>
          <w:sz w:val="18"/>
          <w:szCs w:val="18"/>
        </w:rPr>
        <w:t>Отец:_</w:t>
      </w:r>
      <w:proofErr w:type="gramEnd"/>
      <w:r w:rsidRPr="00D0052C">
        <w:rPr>
          <w:color w:val="000000"/>
          <w:sz w:val="18"/>
          <w:szCs w:val="18"/>
        </w:rPr>
        <w:t>___________________________________________________________________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Место </w:t>
      </w:r>
      <w:proofErr w:type="gramStart"/>
      <w:r w:rsidRPr="00D0052C">
        <w:rPr>
          <w:color w:val="000000"/>
          <w:sz w:val="18"/>
          <w:szCs w:val="18"/>
        </w:rPr>
        <w:t>работы:_</w:t>
      </w:r>
      <w:proofErr w:type="gramEnd"/>
      <w:r w:rsidRPr="00D0052C">
        <w:rPr>
          <w:color w:val="000000"/>
          <w:sz w:val="18"/>
          <w:szCs w:val="18"/>
        </w:rPr>
        <w:t>___________________________________________________________</w:t>
      </w:r>
    </w:p>
    <w:p w:rsidR="00EB53B8" w:rsidRPr="00D0052C" w:rsidRDefault="00EB53B8" w:rsidP="00D0052C">
      <w:pPr>
        <w:shd w:val="clear" w:color="auto" w:fill="FFFFFF"/>
        <w:jc w:val="both"/>
        <w:rPr>
          <w:color w:val="000000"/>
          <w:sz w:val="18"/>
          <w:szCs w:val="18"/>
        </w:rPr>
      </w:pPr>
      <w:r w:rsidRPr="00D0052C">
        <w:rPr>
          <w:color w:val="000000"/>
          <w:sz w:val="18"/>
          <w:szCs w:val="18"/>
        </w:rPr>
        <w:t xml:space="preserve">Занимаемая </w:t>
      </w:r>
      <w:proofErr w:type="gramStart"/>
      <w:r w:rsidRPr="00D0052C">
        <w:rPr>
          <w:color w:val="000000"/>
          <w:sz w:val="18"/>
          <w:szCs w:val="18"/>
        </w:rPr>
        <w:t>должность:_</w:t>
      </w:r>
      <w:proofErr w:type="gramEnd"/>
      <w:r w:rsidRPr="00D0052C">
        <w:rPr>
          <w:color w:val="000000"/>
          <w:sz w:val="18"/>
          <w:szCs w:val="18"/>
        </w:rPr>
        <w:t>___________________________________________________</w:t>
      </w:r>
    </w:p>
    <w:p w:rsidR="00EB53B8" w:rsidRPr="00D0052C" w:rsidRDefault="00EB53B8" w:rsidP="00D0052C">
      <w:pPr>
        <w:shd w:val="clear" w:color="auto" w:fill="FFFFFF"/>
        <w:jc w:val="both"/>
        <w:rPr>
          <w:color w:val="000000"/>
          <w:sz w:val="18"/>
          <w:szCs w:val="18"/>
        </w:rPr>
      </w:pP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xml:space="preserve"> Даю свое согласие СШ</w:t>
      </w:r>
      <w:r w:rsidRPr="00D0052C">
        <w:rPr>
          <w:sz w:val="18"/>
          <w:szCs w:val="18"/>
        </w:rPr>
        <w:t xml:space="preserve"> </w:t>
      </w:r>
      <w:r w:rsidRPr="00D0052C">
        <w:rPr>
          <w:color w:val="000000"/>
          <w:sz w:val="18"/>
          <w:szCs w:val="18"/>
        </w:rPr>
        <w:t>по зимним видам спорта МАУ «ФОК «Вымпел» на получение, обработку и хранение персональных данных моих/моего ребёнка (в соответствии с Федеральным законом от 27.07.2006 № 152-ФЗ «О персональных данных») указанных в заявлении, а также их передачу в электронной форме по открытым каналам связи сети Интернет в целях предоставления муниципальной услуги согласно действующего законодательства Российской Федерации.</w:t>
      </w:r>
    </w:p>
    <w:p w:rsidR="00EB53B8" w:rsidRPr="00D0052C" w:rsidRDefault="00EB53B8" w:rsidP="00D0052C">
      <w:pPr>
        <w:autoSpaceDE w:val="0"/>
        <w:autoSpaceDN w:val="0"/>
        <w:adjustRightInd w:val="0"/>
        <w:ind w:firstLine="709"/>
        <w:jc w:val="both"/>
        <w:rPr>
          <w:rFonts w:eastAsia="Calibri"/>
          <w:sz w:val="18"/>
          <w:szCs w:val="18"/>
        </w:rPr>
      </w:pPr>
      <w:r w:rsidRPr="00D0052C">
        <w:rPr>
          <w:color w:val="000000"/>
          <w:sz w:val="18"/>
          <w:szCs w:val="18"/>
        </w:rPr>
        <w:t xml:space="preserve">Даю согласие на размещение необходимой информации и фотографий моего ребёнка (в соответствии с </w:t>
      </w:r>
      <w:r w:rsidRPr="00D0052C">
        <w:rPr>
          <w:rFonts w:eastAsia="Calibri"/>
          <w:sz w:val="18"/>
          <w:szCs w:val="18"/>
        </w:rPr>
        <w:t xml:space="preserve">Приказом </w:t>
      </w:r>
      <w:proofErr w:type="spellStart"/>
      <w:r w:rsidRPr="00D0052C">
        <w:rPr>
          <w:rFonts w:eastAsia="Calibri"/>
          <w:sz w:val="18"/>
          <w:szCs w:val="18"/>
        </w:rPr>
        <w:t>Минобрнауки</w:t>
      </w:r>
      <w:proofErr w:type="spellEnd"/>
      <w:r w:rsidRPr="00D0052C">
        <w:rPr>
          <w:rFonts w:eastAsia="Calibri"/>
          <w:sz w:val="18"/>
          <w:szCs w:val="18"/>
        </w:rPr>
        <w:t xml:space="preserve"> России от 23.08.2017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r w:rsidRPr="00D0052C">
        <w:rPr>
          <w:color w:val="000000"/>
          <w:sz w:val="18"/>
          <w:szCs w:val="18"/>
        </w:rPr>
        <w:t>) на официальном сайте МАУ «ФОК «Вымпел</w:t>
      </w:r>
      <w:r w:rsidRPr="00D0052C">
        <w:rPr>
          <w:sz w:val="18"/>
          <w:szCs w:val="18"/>
        </w:rPr>
        <w:t xml:space="preserve">» </w:t>
      </w:r>
      <w:hyperlink r:id="rId84" w:history="1">
        <w:r w:rsidRPr="00D0052C">
          <w:rPr>
            <w:rStyle w:val="af1"/>
            <w:sz w:val="18"/>
            <w:szCs w:val="18"/>
            <w:u w:val="none"/>
            <w:lang w:val="en-US"/>
          </w:rPr>
          <w:t>http</w:t>
        </w:r>
        <w:r w:rsidRPr="00D0052C">
          <w:rPr>
            <w:rStyle w:val="af1"/>
            <w:sz w:val="18"/>
            <w:szCs w:val="18"/>
            <w:u w:val="none"/>
          </w:rPr>
          <w:t>://</w:t>
        </w:r>
        <w:proofErr w:type="spellStart"/>
        <w:r w:rsidRPr="00D0052C">
          <w:rPr>
            <w:rStyle w:val="af1"/>
            <w:sz w:val="18"/>
            <w:szCs w:val="18"/>
            <w:u w:val="none"/>
            <w:lang w:val="en-US"/>
          </w:rPr>
          <w:t>vympel</w:t>
        </w:r>
        <w:proofErr w:type="spellEnd"/>
        <w:r w:rsidRPr="00D0052C">
          <w:rPr>
            <w:rStyle w:val="af1"/>
            <w:sz w:val="18"/>
            <w:szCs w:val="18"/>
            <w:u w:val="none"/>
          </w:rPr>
          <w:t>32.</w:t>
        </w:r>
        <w:proofErr w:type="spellStart"/>
        <w:r w:rsidRPr="00D0052C">
          <w:rPr>
            <w:rStyle w:val="af1"/>
            <w:sz w:val="18"/>
            <w:szCs w:val="18"/>
            <w:u w:val="none"/>
            <w:lang w:val="en-US"/>
          </w:rPr>
          <w:t>ucoz</w:t>
        </w:r>
        <w:proofErr w:type="spellEnd"/>
        <w:r w:rsidRPr="00D0052C">
          <w:rPr>
            <w:rStyle w:val="af1"/>
            <w:sz w:val="18"/>
            <w:szCs w:val="18"/>
            <w:u w:val="none"/>
          </w:rPr>
          <w:t>.</w:t>
        </w:r>
        <w:r w:rsidRPr="00D0052C">
          <w:rPr>
            <w:rStyle w:val="af1"/>
            <w:sz w:val="18"/>
            <w:szCs w:val="18"/>
            <w:u w:val="none"/>
            <w:lang w:val="en-US"/>
          </w:rPr>
          <w:t>net</w:t>
        </w:r>
      </w:hyperlink>
      <w:r w:rsidRPr="00D0052C">
        <w:rPr>
          <w:color w:val="000000"/>
          <w:sz w:val="18"/>
          <w:szCs w:val="18"/>
        </w:rPr>
        <w:t xml:space="preserve"> и социальных </w:t>
      </w:r>
      <w:proofErr w:type="gramStart"/>
      <w:r w:rsidRPr="00D0052C">
        <w:rPr>
          <w:color w:val="000000"/>
          <w:sz w:val="18"/>
          <w:szCs w:val="18"/>
        </w:rPr>
        <w:t>сетях._</w:t>
      </w:r>
      <w:proofErr w:type="gramEnd"/>
      <w:r w:rsidRPr="00D0052C">
        <w:rPr>
          <w:color w:val="000000"/>
          <w:sz w:val="18"/>
          <w:szCs w:val="18"/>
        </w:rPr>
        <w:t>___________________</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Оставляю за собой право в любой момент письменно отозвать данные согласия.</w:t>
      </w:r>
    </w:p>
    <w:p w:rsidR="00EB53B8" w:rsidRPr="00D0052C" w:rsidRDefault="00EB53B8" w:rsidP="00D0052C">
      <w:pPr>
        <w:shd w:val="clear" w:color="auto" w:fill="FFFFFF"/>
        <w:jc w:val="both"/>
        <w:rPr>
          <w:color w:val="000000"/>
          <w:sz w:val="18"/>
          <w:szCs w:val="18"/>
        </w:rPr>
      </w:pPr>
      <w:proofErr w:type="gramStart"/>
      <w:r w:rsidRPr="00D0052C">
        <w:rPr>
          <w:color w:val="000000"/>
          <w:sz w:val="18"/>
          <w:szCs w:val="18"/>
        </w:rPr>
        <w:t>Мать  «</w:t>
      </w:r>
      <w:proofErr w:type="gramEnd"/>
      <w:r w:rsidRPr="00D0052C">
        <w:rPr>
          <w:color w:val="000000"/>
          <w:sz w:val="18"/>
          <w:szCs w:val="18"/>
        </w:rPr>
        <w:t>____»_________________20     г.                                   Подпись___________</w:t>
      </w:r>
    </w:p>
    <w:p w:rsidR="00EB53B8" w:rsidRPr="00D0052C" w:rsidRDefault="00EB53B8" w:rsidP="00D0052C">
      <w:pPr>
        <w:shd w:val="clear" w:color="auto" w:fill="FFFFFF"/>
        <w:jc w:val="both"/>
        <w:rPr>
          <w:color w:val="000000"/>
          <w:sz w:val="18"/>
          <w:szCs w:val="18"/>
        </w:rPr>
      </w:pPr>
      <w:r w:rsidRPr="00D0052C">
        <w:rPr>
          <w:color w:val="000000"/>
          <w:sz w:val="18"/>
          <w:szCs w:val="18"/>
        </w:rPr>
        <w:t>Отец «___</w:t>
      </w:r>
      <w:proofErr w:type="gramStart"/>
      <w:r w:rsidRPr="00D0052C">
        <w:rPr>
          <w:color w:val="000000"/>
          <w:sz w:val="18"/>
          <w:szCs w:val="18"/>
        </w:rPr>
        <w:t>_»_</w:t>
      </w:r>
      <w:proofErr w:type="gramEnd"/>
      <w:r w:rsidRPr="00D0052C">
        <w:rPr>
          <w:color w:val="000000"/>
          <w:sz w:val="18"/>
          <w:szCs w:val="18"/>
        </w:rPr>
        <w:t>________________ 20     г.                                  Подпись___________</w:t>
      </w:r>
    </w:p>
    <w:p w:rsidR="00EB53B8" w:rsidRPr="00D0052C" w:rsidRDefault="00EB53B8" w:rsidP="00D0052C">
      <w:pPr>
        <w:shd w:val="clear" w:color="auto" w:fill="FFFFFF"/>
        <w:jc w:val="both"/>
        <w:rPr>
          <w:sz w:val="18"/>
          <w:szCs w:val="18"/>
        </w:rPr>
      </w:pPr>
      <w:r w:rsidRPr="00D0052C">
        <w:rPr>
          <w:sz w:val="18"/>
          <w:szCs w:val="18"/>
        </w:rPr>
        <w:tab/>
      </w:r>
    </w:p>
    <w:p w:rsidR="00EB53B8" w:rsidRPr="00D0052C" w:rsidRDefault="00EB53B8" w:rsidP="00D0052C">
      <w:pPr>
        <w:shd w:val="clear" w:color="auto" w:fill="FFFFFF"/>
        <w:jc w:val="both"/>
        <w:rPr>
          <w:sz w:val="18"/>
          <w:szCs w:val="18"/>
        </w:rPr>
      </w:pPr>
      <w:r w:rsidRPr="00D0052C">
        <w:rPr>
          <w:sz w:val="18"/>
          <w:szCs w:val="18"/>
        </w:rPr>
        <w:t xml:space="preserve">   </w:t>
      </w:r>
      <w:r w:rsidRPr="00D0052C">
        <w:rPr>
          <w:color w:val="000000"/>
          <w:sz w:val="18"/>
          <w:szCs w:val="18"/>
        </w:rPr>
        <w:t xml:space="preserve">К </w:t>
      </w:r>
      <w:proofErr w:type="gramStart"/>
      <w:r w:rsidRPr="00D0052C">
        <w:rPr>
          <w:color w:val="000000"/>
          <w:sz w:val="18"/>
          <w:szCs w:val="18"/>
        </w:rPr>
        <w:t>заявлению  прилагаю</w:t>
      </w:r>
      <w:proofErr w:type="gramEnd"/>
      <w:r w:rsidRPr="00D0052C">
        <w:rPr>
          <w:color w:val="000000"/>
          <w:sz w:val="18"/>
          <w:szCs w:val="18"/>
        </w:rPr>
        <w:t xml:space="preserve"> следующие документы: </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медицинскую справку (о допуске для занятия выбранным видом спорта);</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копию свидетельства о рождении ребенка;</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копии медицинского страхового полюса ребёнка;</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копию паспорта родителей (законных представителей);</w:t>
      </w:r>
    </w:p>
    <w:p w:rsidR="00EB53B8" w:rsidRPr="00D0052C" w:rsidRDefault="00EB53B8" w:rsidP="00D0052C">
      <w:pPr>
        <w:shd w:val="clear" w:color="auto" w:fill="FFFFFF"/>
        <w:ind w:firstLine="708"/>
        <w:jc w:val="both"/>
        <w:rPr>
          <w:color w:val="000000"/>
          <w:sz w:val="18"/>
          <w:szCs w:val="18"/>
        </w:rPr>
      </w:pPr>
      <w:r w:rsidRPr="00D0052C">
        <w:rPr>
          <w:color w:val="000000"/>
          <w:sz w:val="18"/>
          <w:szCs w:val="18"/>
        </w:rPr>
        <w:t>- 2 фотографии 3Х4.</w:t>
      </w:r>
    </w:p>
    <w:p w:rsidR="00EB53B8" w:rsidRPr="00D0052C" w:rsidRDefault="00EB53B8" w:rsidP="00D0052C">
      <w:pPr>
        <w:widowControl w:val="0"/>
        <w:jc w:val="both"/>
        <w:rPr>
          <w:bCs/>
          <w:sz w:val="18"/>
          <w:szCs w:val="18"/>
        </w:rPr>
      </w:pPr>
    </w:p>
    <w:p w:rsidR="00EB53B8" w:rsidRPr="00D0052C" w:rsidRDefault="00EB53B8" w:rsidP="00D0052C">
      <w:pPr>
        <w:shd w:val="clear" w:color="auto" w:fill="FFFFFF"/>
        <w:jc w:val="both"/>
        <w:rPr>
          <w:bCs/>
          <w:sz w:val="18"/>
          <w:szCs w:val="18"/>
        </w:rPr>
      </w:pPr>
      <w:r w:rsidRPr="00D0052C">
        <w:rPr>
          <w:bCs/>
          <w:sz w:val="18"/>
          <w:szCs w:val="18"/>
        </w:rPr>
        <w:t xml:space="preserve">Даю свое согласие на участие моего ребенка в процедуре индивидуального отбора </w:t>
      </w:r>
    </w:p>
    <w:p w:rsidR="00EB53B8" w:rsidRPr="00D0052C" w:rsidRDefault="00EB53B8"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p>
    <w:p w:rsidR="00EB53B8" w:rsidRPr="00D0052C" w:rsidRDefault="00EB53B8" w:rsidP="00D0052C">
      <w:pPr>
        <w:widowControl w:val="0"/>
        <w:tabs>
          <w:tab w:val="left" w:pos="0"/>
        </w:tabs>
        <w:rPr>
          <w:sz w:val="18"/>
          <w:szCs w:val="18"/>
        </w:rPr>
      </w:pPr>
      <w:r w:rsidRPr="00D0052C">
        <w:rPr>
          <w:sz w:val="18"/>
          <w:szCs w:val="18"/>
        </w:rPr>
        <w:t xml:space="preserve">«____»__________20 ___ г.                                          _______________/____________/                                                                              </w:t>
      </w:r>
    </w:p>
    <w:p w:rsidR="00EB53B8" w:rsidRPr="00D0052C" w:rsidRDefault="00EB53B8" w:rsidP="00D0052C">
      <w:pPr>
        <w:shd w:val="clear" w:color="auto" w:fill="FFFFFF"/>
        <w:rPr>
          <w:bCs/>
          <w:sz w:val="18"/>
          <w:szCs w:val="18"/>
        </w:rPr>
      </w:pPr>
    </w:p>
    <w:p w:rsidR="00EB53B8" w:rsidRPr="00D0052C" w:rsidRDefault="00EB53B8"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EC7FB2" w:rsidRDefault="00EC7FB2" w:rsidP="00D0052C">
      <w:pPr>
        <w:shd w:val="clear" w:color="auto" w:fill="FFFFFF"/>
        <w:ind w:firstLine="709"/>
        <w:jc w:val="right"/>
        <w:rPr>
          <w:bCs/>
          <w:sz w:val="18"/>
          <w:szCs w:val="18"/>
        </w:rPr>
      </w:pPr>
    </w:p>
    <w:p w:rsidR="00EC7FB2" w:rsidRDefault="00EC7FB2" w:rsidP="00D0052C">
      <w:pPr>
        <w:shd w:val="clear" w:color="auto" w:fill="FFFFFF"/>
        <w:ind w:firstLine="709"/>
        <w:jc w:val="right"/>
        <w:rPr>
          <w:bCs/>
          <w:sz w:val="18"/>
          <w:szCs w:val="18"/>
        </w:rPr>
      </w:pPr>
    </w:p>
    <w:p w:rsidR="00EC7FB2" w:rsidRDefault="00EC7FB2"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2</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w:t>
      </w:r>
      <w:r w:rsidR="00FF7F95">
        <w:rPr>
          <w:sz w:val="18"/>
          <w:szCs w:val="18"/>
        </w:rPr>
        <w:t xml:space="preserve">овательных программ 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ind w:firstLine="708"/>
        <w:jc w:val="right"/>
        <w:rPr>
          <w:sz w:val="18"/>
          <w:szCs w:val="18"/>
        </w:rPr>
      </w:pPr>
    </w:p>
    <w:p w:rsidR="00EB53B8" w:rsidRPr="00D0052C" w:rsidRDefault="00EB53B8" w:rsidP="00D0052C">
      <w:pPr>
        <w:widowControl w:val="0"/>
        <w:shd w:val="clear" w:color="auto" w:fill="FFFFFF"/>
        <w:jc w:val="center"/>
        <w:rPr>
          <w:bCs/>
          <w:sz w:val="18"/>
          <w:szCs w:val="18"/>
        </w:rPr>
      </w:pPr>
      <w:r w:rsidRPr="00D0052C">
        <w:rPr>
          <w:bCs/>
          <w:sz w:val="18"/>
          <w:szCs w:val="18"/>
        </w:rPr>
        <w:t xml:space="preserve">Блок – схема </w:t>
      </w:r>
    </w:p>
    <w:p w:rsidR="00EB53B8" w:rsidRPr="00D0052C" w:rsidRDefault="00EB53B8" w:rsidP="00D0052C">
      <w:pPr>
        <w:widowControl w:val="0"/>
        <w:shd w:val="clear" w:color="auto" w:fill="FFFFFF"/>
        <w:jc w:val="center"/>
        <w:rPr>
          <w:bCs/>
          <w:sz w:val="18"/>
          <w:szCs w:val="18"/>
        </w:rPr>
      </w:pPr>
      <w:r w:rsidRPr="00D0052C">
        <w:rPr>
          <w:bCs/>
          <w:sz w:val="18"/>
          <w:szCs w:val="18"/>
        </w:rPr>
        <w:t>предоставления муниципальной услуги</w:t>
      </w: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15584" behindDoc="0" locked="0" layoutInCell="1" allowOverlap="1">
                <wp:simplePos x="0" y="0"/>
                <wp:positionH relativeFrom="column">
                  <wp:posOffset>1432560</wp:posOffset>
                </wp:positionH>
                <wp:positionV relativeFrom="paragraph">
                  <wp:posOffset>83185</wp:posOffset>
                </wp:positionV>
                <wp:extent cx="3402965" cy="358775"/>
                <wp:effectExtent l="13335" t="11430" r="12700" b="10795"/>
                <wp:wrapNone/>
                <wp:docPr id="79" name="Надпись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2965" cy="358775"/>
                        </a:xfrm>
                        <a:prstGeom prst="rect">
                          <a:avLst/>
                        </a:prstGeom>
                        <a:solidFill>
                          <a:srgbClr val="FFFFFF"/>
                        </a:solidFill>
                        <a:ln w="9525">
                          <a:solidFill>
                            <a:srgbClr val="000000"/>
                          </a:solidFill>
                          <a:miter lim="800000"/>
                          <a:headEnd/>
                          <a:tailEnd/>
                        </a:ln>
                      </wps:spPr>
                      <wps:txbx>
                        <w:txbxContent>
                          <w:p w:rsidR="00813E52" w:rsidRPr="00FB598B" w:rsidRDefault="00813E52" w:rsidP="00EB53B8">
                            <w:pPr>
                              <w:jc w:val="center"/>
                              <w:rPr>
                                <w:b/>
                                <w:sz w:val="28"/>
                                <w:szCs w:val="28"/>
                              </w:rPr>
                            </w:pPr>
                            <w:r w:rsidRPr="00FB598B">
                              <w:rPr>
                                <w:b/>
                                <w:sz w:val="28"/>
                                <w:szCs w:val="28"/>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9" o:spid="_x0000_s1043" type="#_x0000_t202" style="position:absolute;left:0;text-align:left;margin-left:112.8pt;margin-top:6.55pt;width:267.95pt;height:28.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">
                <v:textbox>
                  <w:txbxContent>
                    <w:p w:rsidR="00813E52" w:rsidRPr="00FB598B" w:rsidRDefault="00813E52" w:rsidP="00EB53B8">
                      <w:pPr>
                        <w:jc w:val="center"/>
                        <w:rPr>
                          <w:b/>
                          <w:sz w:val="28"/>
                          <w:szCs w:val="28"/>
                        </w:rPr>
                      </w:pPr>
                      <w:r w:rsidRPr="00FB598B">
                        <w:rPr>
                          <w:b/>
                          <w:sz w:val="28"/>
                          <w:szCs w:val="28"/>
                        </w:rPr>
                        <w:t>ЗАЯВИТЕЛЬ</w:t>
                      </w:r>
                    </w:p>
                  </w:txbxContent>
                </v:textbox>
              </v:shape>
            </w:pict>
          </mc:Fallback>
        </mc:AlternateContent>
      </w:r>
    </w:p>
    <w:p w:rsidR="00EB53B8" w:rsidRPr="00D0052C" w:rsidRDefault="00EB53B8" w:rsidP="00D0052C">
      <w:pPr>
        <w:widowControl w:val="0"/>
        <w:shd w:val="clear" w:color="auto" w:fill="FFFFFF"/>
        <w:ind w:firstLine="709"/>
        <w:jc w:val="center"/>
        <w:rPr>
          <w:sz w:val="18"/>
          <w:szCs w:val="18"/>
        </w:rPr>
      </w:pPr>
    </w:p>
    <w:p w:rsidR="00EB53B8" w:rsidRPr="00D0052C" w:rsidRDefault="00EC7FB2" w:rsidP="00D0052C">
      <w:pPr>
        <w:widowControl w:val="0"/>
        <w:shd w:val="clear" w:color="auto" w:fill="FFFFFF"/>
        <w:ind w:firstLine="709"/>
        <w:jc w:val="center"/>
        <w:rPr>
          <w:sz w:val="18"/>
          <w:szCs w:val="18"/>
        </w:rPr>
      </w:pPr>
      <w:r w:rsidRPr="00D0052C">
        <w:rPr>
          <w:noProof/>
          <w:sz w:val="18"/>
          <w:szCs w:val="18"/>
        </w:rPr>
        <mc:AlternateContent>
          <mc:Choice Requires="wps">
            <w:drawing>
              <wp:anchor distT="0" distB="0" distL="114300" distR="114300" simplePos="0" relativeHeight="251719680" behindDoc="0" locked="0" layoutInCell="1" allowOverlap="1">
                <wp:simplePos x="0" y="0"/>
                <wp:positionH relativeFrom="column">
                  <wp:posOffset>3926205</wp:posOffset>
                </wp:positionH>
                <wp:positionV relativeFrom="paragraph">
                  <wp:posOffset>91440</wp:posOffset>
                </wp:positionV>
                <wp:extent cx="676275" cy="600075"/>
                <wp:effectExtent l="0" t="0" r="66675" b="47625"/>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600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98FE88" id="Прямая со стрелкой 78" o:spid="_x0000_s1026" type="#_x0000_t32" style="position:absolute;margin-left:309.15pt;margin-top:7.2pt;width:53.25pt;height:4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">
                <v:stroke endarrow="block"/>
              </v:shape>
            </w:pict>
          </mc:Fallback>
        </mc:AlternateContent>
      </w:r>
      <w:r w:rsidR="00FF7F95" w:rsidRPr="00D0052C">
        <w:rPr>
          <w:noProof/>
          <w:sz w:val="18"/>
          <w:szCs w:val="18"/>
        </w:rPr>
        <mc:AlternateContent>
          <mc:Choice Requires="wps">
            <w:drawing>
              <wp:anchor distT="0" distB="0" distL="114300" distR="114300" simplePos="0" relativeHeight="251718656" behindDoc="0" locked="0" layoutInCell="1" allowOverlap="1">
                <wp:simplePos x="0" y="0"/>
                <wp:positionH relativeFrom="column">
                  <wp:posOffset>1697354</wp:posOffset>
                </wp:positionH>
                <wp:positionV relativeFrom="paragraph">
                  <wp:posOffset>91440</wp:posOffset>
                </wp:positionV>
                <wp:extent cx="675005" cy="600075"/>
                <wp:effectExtent l="38100" t="0" r="29845" b="47625"/>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5005" cy="600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549041" id="Прямая со стрелкой 77" o:spid="_x0000_s1026" type="#_x0000_t32" style="position:absolute;margin-left:133.65pt;margin-top:7.2pt;width:53.15pt;height:47.2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">
                <v:stroke endarrow="block"/>
              </v:shape>
            </w:pict>
          </mc:Fallback>
        </mc:AlternateContent>
      </w:r>
    </w:p>
    <w:p w:rsidR="00EB53B8" w:rsidRPr="00D0052C" w:rsidRDefault="00FF7F95" w:rsidP="00D0052C">
      <w:pPr>
        <w:widowControl w:val="0"/>
        <w:shd w:val="clear" w:color="auto" w:fill="FFFFFF"/>
        <w:ind w:firstLine="709"/>
        <w:rPr>
          <w:sz w:val="18"/>
          <w:szCs w:val="18"/>
        </w:rPr>
      </w:pPr>
      <w:r w:rsidRPr="00D0052C">
        <w:rPr>
          <w:noProof/>
          <w:sz w:val="18"/>
          <w:szCs w:val="18"/>
        </w:rPr>
        <mc:AlternateContent>
          <mc:Choice Requires="wps">
            <w:drawing>
              <wp:anchor distT="0" distB="0" distL="114300" distR="114300" simplePos="0" relativeHeight="251716608" behindDoc="0" locked="0" layoutInCell="1" allowOverlap="1">
                <wp:simplePos x="0" y="0"/>
                <wp:positionH relativeFrom="column">
                  <wp:posOffset>252095</wp:posOffset>
                </wp:positionH>
                <wp:positionV relativeFrom="paragraph">
                  <wp:posOffset>123190</wp:posOffset>
                </wp:positionV>
                <wp:extent cx="474345" cy="4062730"/>
                <wp:effectExtent l="13970" t="12065" r="6985" b="11430"/>
                <wp:wrapNone/>
                <wp:docPr id="75" name="Надпись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4062730"/>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b/>
                                <w:bCs/>
                                <w:sz w:val="44"/>
                                <w:szCs w:val="44"/>
                              </w:rPr>
                            </w:pPr>
                            <w:r w:rsidRPr="00BB6050">
                              <w:rPr>
                                <w:b/>
                                <w:bCs/>
                                <w:sz w:val="44"/>
                                <w:szCs w:val="44"/>
                              </w:rPr>
                              <w:t>МАУ «ФОК «ВЫМПЕЛ»</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5" o:spid="_x0000_s1044" type="#_x0000_t202" style="position:absolute;left:0;text-align:left;margin-left:19.85pt;margin-top:9.7pt;width:37.35pt;height:319.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">
                <v:textbox style="layout-flow:vertical;mso-layout-flow-alt:bottom-to-top">
                  <w:txbxContent>
                    <w:p w:rsidR="00813E52" w:rsidRPr="00BB6050" w:rsidRDefault="00813E52" w:rsidP="00EB53B8">
                      <w:pPr>
                        <w:jc w:val="center"/>
                        <w:rPr>
                          <w:b/>
                          <w:bCs/>
                          <w:sz w:val="44"/>
                          <w:szCs w:val="44"/>
                        </w:rPr>
                      </w:pPr>
                      <w:r w:rsidRPr="00BB6050">
                        <w:rPr>
                          <w:b/>
                          <w:bCs/>
                          <w:sz w:val="44"/>
                          <w:szCs w:val="44"/>
                        </w:rPr>
                        <w:t>МАУ «ФОК «ВЫМПЕЛ»</w:t>
                      </w:r>
                    </w:p>
                  </w:txbxContent>
                </v:textbox>
              </v:shape>
            </w:pict>
          </mc:Fallback>
        </mc:AlternateContent>
      </w:r>
    </w:p>
    <w:p w:rsidR="00EB53B8" w:rsidRPr="00D0052C" w:rsidRDefault="00EB53B8" w:rsidP="00D0052C">
      <w:pPr>
        <w:widowControl w:val="0"/>
        <w:shd w:val="clear" w:color="auto" w:fill="FFFFFF"/>
        <w:ind w:firstLine="709"/>
        <w:rPr>
          <w:sz w:val="18"/>
          <w:szCs w:val="18"/>
        </w:rPr>
      </w:pPr>
      <w:r w:rsidRPr="00D0052C">
        <w:rPr>
          <w:sz w:val="18"/>
          <w:szCs w:val="18"/>
        </w:rPr>
        <w:t xml:space="preserve">                        при личном                                                                 в электронной</w:t>
      </w:r>
    </w:p>
    <w:p w:rsidR="00EB53B8" w:rsidRPr="00D0052C" w:rsidRDefault="00EB53B8" w:rsidP="00D0052C">
      <w:pPr>
        <w:widowControl w:val="0"/>
        <w:shd w:val="clear" w:color="auto" w:fill="FFFFFF"/>
        <w:ind w:firstLine="709"/>
        <w:rPr>
          <w:sz w:val="18"/>
          <w:szCs w:val="18"/>
        </w:rPr>
      </w:pPr>
      <w:r w:rsidRPr="00D0052C">
        <w:rPr>
          <w:sz w:val="18"/>
          <w:szCs w:val="18"/>
        </w:rPr>
        <w:t xml:space="preserve">                        обращении                                                                         форме</w:t>
      </w: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17632" behindDoc="0" locked="0" layoutInCell="1" allowOverlap="1">
                <wp:simplePos x="0" y="0"/>
                <wp:positionH relativeFrom="column">
                  <wp:posOffset>1432560</wp:posOffset>
                </wp:positionH>
                <wp:positionV relativeFrom="paragraph">
                  <wp:posOffset>165100</wp:posOffset>
                </wp:positionV>
                <wp:extent cx="3703955" cy="405130"/>
                <wp:effectExtent l="13335" t="12700" r="6985" b="10795"/>
                <wp:wrapNone/>
                <wp:docPr id="76" name="Надпись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3955" cy="405130"/>
                        </a:xfrm>
                        <a:prstGeom prst="rect">
                          <a:avLst/>
                        </a:prstGeom>
                        <a:solidFill>
                          <a:srgbClr val="FFFFFF"/>
                        </a:solidFill>
                        <a:ln w="9525">
                          <a:solidFill>
                            <a:srgbClr val="000000"/>
                          </a:solidFill>
                          <a:miter lim="800000"/>
                          <a:headEnd/>
                          <a:tailEnd/>
                        </a:ln>
                      </wps:spPr>
                      <wps:txbx>
                        <w:txbxContent>
                          <w:p w:rsidR="00813E52" w:rsidRPr="00BB6050" w:rsidRDefault="00813E52" w:rsidP="00EB53B8">
                            <w:pPr>
                              <w:jc w:val="center"/>
                              <w:rPr>
                                <w:b/>
                                <w:bCs/>
                              </w:rPr>
                            </w:pPr>
                            <w:r w:rsidRPr="00BB6050">
                              <w:rPr>
                                <w:b/>
                                <w:bCs/>
                              </w:rPr>
                              <w:t>ПРИЕМ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6" o:spid="_x0000_s1045" type="#_x0000_t202" style="position:absolute;left:0;text-align:left;margin-left:112.8pt;margin-top:13pt;width:291.65pt;height:31.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">
                <v:textbox>
                  <w:txbxContent>
                    <w:p w:rsidR="00813E52" w:rsidRPr="00BB6050" w:rsidRDefault="00813E52" w:rsidP="00EB53B8">
                      <w:pPr>
                        <w:jc w:val="center"/>
                        <w:rPr>
                          <w:b/>
                          <w:bCs/>
                        </w:rPr>
                      </w:pPr>
                      <w:r w:rsidRPr="00BB6050">
                        <w:rPr>
                          <w:b/>
                          <w:bCs/>
                        </w:rPr>
                        <w:t>ПРИЕМ ЗАЯВЛЕНИЯ И ДОКУМЕНТОВ</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C7FB2"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23776" behindDoc="0" locked="0" layoutInCell="1" allowOverlap="1">
                <wp:simplePos x="0" y="0"/>
                <wp:positionH relativeFrom="column">
                  <wp:posOffset>4613910</wp:posOffset>
                </wp:positionH>
                <wp:positionV relativeFrom="paragraph">
                  <wp:posOffset>114300</wp:posOffset>
                </wp:positionV>
                <wp:extent cx="0" cy="520700"/>
                <wp:effectExtent l="60960" t="8255" r="53340" b="23495"/>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FECC25" id="Прямая со стрелкой 74" o:spid="_x0000_s1026" type="#_x0000_t32" style="position:absolute;margin-left:363.3pt;margin-top:9pt;width:0;height:4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21728" behindDoc="0" locked="0" layoutInCell="1" allowOverlap="1">
                <wp:simplePos x="0" y="0"/>
                <wp:positionH relativeFrom="column">
                  <wp:posOffset>2299335</wp:posOffset>
                </wp:positionH>
                <wp:positionV relativeFrom="paragraph">
                  <wp:posOffset>36830</wp:posOffset>
                </wp:positionV>
                <wp:extent cx="0" cy="520700"/>
                <wp:effectExtent l="60960" t="6350" r="53340" b="15875"/>
                <wp:wrapNone/>
                <wp:docPr id="73"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B11E34" id="Прямая со стрелкой 73" o:spid="_x0000_s1026" type="#_x0000_t32" style="position:absolute;margin-left:181.05pt;margin-top:2.9pt;width:0;height:4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22752" behindDoc="0" locked="0" layoutInCell="1" allowOverlap="1">
                <wp:simplePos x="0" y="0"/>
                <wp:positionH relativeFrom="column">
                  <wp:posOffset>4129405</wp:posOffset>
                </wp:positionH>
                <wp:positionV relativeFrom="paragraph">
                  <wp:posOffset>142240</wp:posOffset>
                </wp:positionV>
                <wp:extent cx="1713230" cy="740410"/>
                <wp:effectExtent l="5080" t="5715" r="5715" b="6350"/>
                <wp:wrapNone/>
                <wp:docPr id="72" name="Надпись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74041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ОТКАЗ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2" o:spid="_x0000_s1046" type="#_x0000_t202" style="position:absolute;left:0;text-align:left;margin-left:325.15pt;margin-top:11.2pt;width:134.9pt;height:58.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">
                <v:textbox>
                  <w:txbxContent>
                    <w:p w:rsidR="00813E52" w:rsidRPr="00F97954" w:rsidRDefault="00813E52" w:rsidP="00EB53B8">
                      <w:pPr>
                        <w:jc w:val="center"/>
                        <w:rPr>
                          <w:b/>
                          <w:bCs/>
                        </w:rPr>
                      </w:pPr>
                      <w:r w:rsidRPr="00F97954">
                        <w:rPr>
                          <w:b/>
                          <w:bCs/>
                        </w:rPr>
                        <w:t>ОТКАЗ В ПРИЕМЕ ДОКУМЕНТОВ</w:t>
                      </w:r>
                    </w:p>
                  </w:txbxContent>
                </v:textbox>
              </v:shape>
            </w:pict>
          </mc:Fallback>
        </mc:AlternateContent>
      </w:r>
      <w:r w:rsidRPr="00D0052C">
        <w:rPr>
          <w:noProof/>
          <w:sz w:val="18"/>
          <w:szCs w:val="18"/>
        </w:rPr>
        <mc:AlternateContent>
          <mc:Choice Requires="wps">
            <w:drawing>
              <wp:anchor distT="0" distB="0" distL="114300" distR="114300" simplePos="0" relativeHeight="251720704" behindDoc="0" locked="0" layoutInCell="1" allowOverlap="1">
                <wp:simplePos x="0" y="0"/>
                <wp:positionH relativeFrom="column">
                  <wp:posOffset>1432560</wp:posOffset>
                </wp:positionH>
                <wp:positionV relativeFrom="paragraph">
                  <wp:posOffset>178435</wp:posOffset>
                </wp:positionV>
                <wp:extent cx="2234565" cy="740410"/>
                <wp:effectExtent l="13335" t="13335" r="9525" b="8255"/>
                <wp:wrapNone/>
                <wp:docPr id="71" name="Надпись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565" cy="74041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РАССМОТРЕНИЕ ПРИНЯТОГО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71" o:spid="_x0000_s1047" type="#_x0000_t202" style="position:absolute;left:0;text-align:left;margin-left:112.8pt;margin-top:14.05pt;width:175.95pt;height:58.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">
                <v:textbox>
                  <w:txbxContent>
                    <w:p w:rsidR="00813E52" w:rsidRPr="00F97954" w:rsidRDefault="00813E52" w:rsidP="00EB53B8">
                      <w:pPr>
                        <w:jc w:val="center"/>
                        <w:rPr>
                          <w:b/>
                          <w:bCs/>
                        </w:rPr>
                      </w:pPr>
                      <w:r w:rsidRPr="00F97954">
                        <w:rPr>
                          <w:b/>
                          <w:bCs/>
                        </w:rPr>
                        <w:t>РАССМОТРЕНИЕ ПРИНЯТОГО ЗАЯВЛЕНИЯ И ДОКУМЕНТОВ</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FF7F95"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26848" behindDoc="0" locked="0" layoutInCell="1" allowOverlap="1">
                <wp:simplePos x="0" y="0"/>
                <wp:positionH relativeFrom="column">
                  <wp:posOffset>3307080</wp:posOffset>
                </wp:positionH>
                <wp:positionV relativeFrom="paragraph">
                  <wp:posOffset>24765</wp:posOffset>
                </wp:positionV>
                <wp:extent cx="1133475" cy="409575"/>
                <wp:effectExtent l="0" t="0" r="66675" b="66675"/>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ECB4A7" id="Прямая со стрелкой 69" o:spid="_x0000_s1026" type="#_x0000_t32" style="position:absolute;margin-left:260.4pt;margin-top:1.95pt;width:89.25pt;height:3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">
                <v:stroke endarrow="block"/>
              </v:shape>
            </w:pict>
          </mc:Fallback>
        </mc:AlternateContent>
      </w:r>
      <w:r w:rsidRPr="00D0052C">
        <w:rPr>
          <w:noProof/>
          <w:sz w:val="18"/>
          <w:szCs w:val="18"/>
        </w:rPr>
        <mc:AlternateContent>
          <mc:Choice Requires="wps">
            <w:drawing>
              <wp:anchor distT="0" distB="0" distL="114300" distR="114300" simplePos="0" relativeHeight="251727872" behindDoc="0" locked="0" layoutInCell="1" allowOverlap="1">
                <wp:simplePos x="0" y="0"/>
                <wp:positionH relativeFrom="column">
                  <wp:posOffset>2268854</wp:posOffset>
                </wp:positionH>
                <wp:positionV relativeFrom="paragraph">
                  <wp:posOffset>24765</wp:posOffset>
                </wp:positionV>
                <wp:extent cx="319405" cy="409575"/>
                <wp:effectExtent l="38100" t="0" r="23495" b="4762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9405"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9FE42" id="Прямая со стрелкой 70" o:spid="_x0000_s1026" type="#_x0000_t32" style="position:absolute;margin-left:178.65pt;margin-top:1.95pt;width:25.15pt;height:32.25pt;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25824" behindDoc="0" locked="0" layoutInCell="1" allowOverlap="1">
                <wp:simplePos x="0" y="0"/>
                <wp:positionH relativeFrom="column">
                  <wp:posOffset>4037330</wp:posOffset>
                </wp:positionH>
                <wp:positionV relativeFrom="paragraph">
                  <wp:posOffset>168910</wp:posOffset>
                </wp:positionV>
                <wp:extent cx="1805305" cy="1243330"/>
                <wp:effectExtent l="8255" t="8890" r="5715" b="5080"/>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5305" cy="124333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Pr>
                                <w:b/>
                                <w:bCs/>
                              </w:rPr>
                              <w:t>ОТКАЗ В ЗАЧИСЛЕНИИ В СШ ПО ЗИМНИМ ВИДАМ СПОРТА</w:t>
                            </w:r>
                            <w:r w:rsidRPr="00F97954">
                              <w:rPr>
                                <w:b/>
                                <w:bCs/>
                              </w:rPr>
                              <w:t xml:space="preserve"> МАУ «ФОК «ВЫМПЕЛ»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8" o:spid="_x0000_s1048" type="#_x0000_t202" style="position:absolute;left:0;text-align:left;margin-left:317.9pt;margin-top:13.3pt;width:142.15pt;height:97.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">
                <v:textbox>
                  <w:txbxContent>
                    <w:p w:rsidR="00813E52" w:rsidRPr="00F97954" w:rsidRDefault="00813E52" w:rsidP="00EB53B8">
                      <w:pPr>
                        <w:jc w:val="center"/>
                        <w:rPr>
                          <w:b/>
                          <w:bCs/>
                        </w:rPr>
                      </w:pPr>
                      <w:r>
                        <w:rPr>
                          <w:b/>
                          <w:bCs/>
                        </w:rPr>
                        <w:t>ОТКАЗ В ЗАЧИСЛЕНИИ В СШ ПО ЗИМНИМ ВИДАМ СПОРТА</w:t>
                      </w:r>
                      <w:r w:rsidRPr="00F97954">
                        <w:rPr>
                          <w:b/>
                          <w:bCs/>
                        </w:rPr>
                        <w:t xml:space="preserve"> МАУ «ФОК «ВЫМПЕЛ»</w:t>
                      </w:r>
                    </w:p>
                  </w:txbxContent>
                </v:textbox>
              </v:shape>
            </w:pict>
          </mc:Fallback>
        </mc:AlternateContent>
      </w:r>
      <w:r w:rsidRPr="00D0052C">
        <w:rPr>
          <w:noProof/>
          <w:sz w:val="18"/>
          <w:szCs w:val="18"/>
        </w:rPr>
        <mc:AlternateContent>
          <mc:Choice Requires="wps">
            <w:drawing>
              <wp:anchor distT="0" distB="0" distL="114300" distR="114300" simplePos="0" relativeHeight="251730944" behindDoc="0" locked="0" layoutInCell="1" allowOverlap="1">
                <wp:simplePos x="0" y="0"/>
                <wp:positionH relativeFrom="column">
                  <wp:posOffset>1327785</wp:posOffset>
                </wp:positionH>
                <wp:positionV relativeFrom="paragraph">
                  <wp:posOffset>168910</wp:posOffset>
                </wp:positionV>
                <wp:extent cx="2083435" cy="687705"/>
                <wp:effectExtent l="13335" t="8890" r="8255" b="8255"/>
                <wp:wrapNone/>
                <wp:docPr id="67" name="Надпись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3435" cy="687705"/>
                        </a:xfrm>
                        <a:prstGeom prst="rect">
                          <a:avLst/>
                        </a:prstGeom>
                        <a:solidFill>
                          <a:srgbClr val="FFFFFF"/>
                        </a:solidFill>
                        <a:ln w="9525">
                          <a:solidFill>
                            <a:srgbClr val="000000"/>
                          </a:solidFill>
                          <a:miter lim="800000"/>
                          <a:headEnd/>
                          <a:tailEnd/>
                        </a:ln>
                      </wps:spPr>
                      <wps:txbx>
                        <w:txbxContent>
                          <w:p w:rsidR="00813E52" w:rsidRDefault="00813E52" w:rsidP="00EB53B8">
                            <w:pPr>
                              <w:jc w:val="center"/>
                              <w:rPr>
                                <w:b/>
                              </w:rPr>
                            </w:pPr>
                          </w:p>
                          <w:p w:rsidR="00813E52" w:rsidRPr="008E647F" w:rsidRDefault="00813E52" w:rsidP="00EB53B8">
                            <w:pPr>
                              <w:jc w:val="center"/>
                              <w:rPr>
                                <w:b/>
                              </w:rPr>
                            </w:pPr>
                            <w:r w:rsidRPr="008E647F">
                              <w:rPr>
                                <w:b/>
                              </w:rPr>
                              <w:t>ИНДИВИДУАЛЬНЫЙ ОТБОР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7" o:spid="_x0000_s1049" type="#_x0000_t202" style="position:absolute;left:0;text-align:left;margin-left:104.55pt;margin-top:13.3pt;width:164.05pt;height:54.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">
                <v:textbox>
                  <w:txbxContent>
                    <w:p w:rsidR="00813E52" w:rsidRDefault="00813E52" w:rsidP="00EB53B8">
                      <w:pPr>
                        <w:jc w:val="center"/>
                        <w:rPr>
                          <w:b/>
                        </w:rPr>
                      </w:pPr>
                    </w:p>
                    <w:p w:rsidR="00813E52" w:rsidRPr="008E647F" w:rsidRDefault="00813E52" w:rsidP="00EB53B8">
                      <w:pPr>
                        <w:jc w:val="center"/>
                        <w:rPr>
                          <w:b/>
                        </w:rPr>
                      </w:pPr>
                      <w:r w:rsidRPr="008E647F">
                        <w:rPr>
                          <w:b/>
                        </w:rPr>
                        <w:t>ИНДИВИДУАЛЬНЫЙ ОТБОР</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32992" behindDoc="0" locked="0" layoutInCell="1" allowOverlap="1">
                <wp:simplePos x="0" y="0"/>
                <wp:positionH relativeFrom="column">
                  <wp:posOffset>3411220</wp:posOffset>
                </wp:positionH>
                <wp:positionV relativeFrom="paragraph">
                  <wp:posOffset>180975</wp:posOffset>
                </wp:positionV>
                <wp:extent cx="521335" cy="0"/>
                <wp:effectExtent l="10795" t="57785" r="20320" b="5651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3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699B96" id="Прямая со стрелкой 66" o:spid="_x0000_s1026" type="#_x0000_t32" style="position:absolute;margin-left:268.6pt;margin-top:14.25pt;width:41.05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FF7F95"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31968" behindDoc="0" locked="0" layoutInCell="1" allowOverlap="1">
                <wp:simplePos x="0" y="0"/>
                <wp:positionH relativeFrom="column">
                  <wp:posOffset>2362200</wp:posOffset>
                </wp:positionH>
                <wp:positionV relativeFrom="paragraph">
                  <wp:posOffset>29845</wp:posOffset>
                </wp:positionV>
                <wp:extent cx="9525" cy="360680"/>
                <wp:effectExtent l="47625" t="12700" r="57150" b="17145"/>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60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6BD309" id="Прямая со стрелкой 65" o:spid="_x0000_s1026" type="#_x0000_t32" style="position:absolute;margin-left:186pt;margin-top:2.35pt;width:.75pt;height:28.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">
                <v:stroke endarrow="block"/>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FF7F95" w:rsidP="00D0052C">
      <w:pPr>
        <w:widowControl w:val="0"/>
        <w:shd w:val="clear" w:color="auto" w:fill="FFFFFF"/>
        <w:ind w:firstLine="709"/>
        <w:jc w:val="right"/>
        <w:rPr>
          <w:sz w:val="18"/>
          <w:szCs w:val="18"/>
        </w:rPr>
      </w:pPr>
      <w:r w:rsidRPr="00D0052C">
        <w:rPr>
          <w:noProof/>
          <w:sz w:val="18"/>
          <w:szCs w:val="18"/>
        </w:rPr>
        <mc:AlternateContent>
          <mc:Choice Requires="wps">
            <w:drawing>
              <wp:anchor distT="0" distB="0" distL="114300" distR="114300" simplePos="0" relativeHeight="251724800" behindDoc="0" locked="0" layoutInCell="1" allowOverlap="1">
                <wp:simplePos x="0" y="0"/>
                <wp:positionH relativeFrom="column">
                  <wp:posOffset>1425575</wp:posOffset>
                </wp:positionH>
                <wp:positionV relativeFrom="paragraph">
                  <wp:posOffset>123825</wp:posOffset>
                </wp:positionV>
                <wp:extent cx="2014220" cy="902970"/>
                <wp:effectExtent l="6350" t="11430" r="8255" b="9525"/>
                <wp:wrapNone/>
                <wp:docPr id="64" name="Надпись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4220" cy="902970"/>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Pr>
                                <w:b/>
                                <w:bCs/>
                              </w:rPr>
                              <w:t xml:space="preserve">ЗАЧИСЛЕНИЕ В СШ ПО ЗИМНИМ ВИДАМ </w:t>
                            </w:r>
                            <w:proofErr w:type="gramStart"/>
                            <w:r>
                              <w:rPr>
                                <w:b/>
                                <w:bCs/>
                              </w:rPr>
                              <w:t xml:space="preserve">СПОРТА </w:t>
                            </w:r>
                            <w:r w:rsidRPr="00F97954">
                              <w:rPr>
                                <w:b/>
                                <w:bCs/>
                              </w:rPr>
                              <w:t xml:space="preserve"> МАУ</w:t>
                            </w:r>
                            <w:proofErr w:type="gramEnd"/>
                            <w:r w:rsidRPr="00F97954">
                              <w:rPr>
                                <w:b/>
                                <w:bCs/>
                              </w:rPr>
                              <w:t xml:space="preserve"> «ФОК «ВЫМПЕЛ»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4" o:spid="_x0000_s1050" type="#_x0000_t202" style="position:absolute;left:0;text-align:left;margin-left:112.25pt;margin-top:9.75pt;width:158.6pt;height:71.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">
                <v:textbox>
                  <w:txbxContent>
                    <w:p w:rsidR="00813E52" w:rsidRPr="00F97954" w:rsidRDefault="00813E52" w:rsidP="00EB53B8">
                      <w:pPr>
                        <w:jc w:val="center"/>
                        <w:rPr>
                          <w:b/>
                          <w:bCs/>
                        </w:rPr>
                      </w:pPr>
                      <w:r>
                        <w:rPr>
                          <w:b/>
                          <w:bCs/>
                        </w:rPr>
                        <w:t xml:space="preserve">ЗАЧИСЛЕНИЕ В СШ ПО ЗИМНИМ ВИДАМ </w:t>
                      </w:r>
                      <w:proofErr w:type="gramStart"/>
                      <w:r>
                        <w:rPr>
                          <w:b/>
                          <w:bCs/>
                        </w:rPr>
                        <w:t xml:space="preserve">СПОРТА </w:t>
                      </w:r>
                      <w:r w:rsidRPr="00F97954">
                        <w:rPr>
                          <w:b/>
                          <w:bCs/>
                        </w:rPr>
                        <w:t xml:space="preserve"> МАУ</w:t>
                      </w:r>
                      <w:proofErr w:type="gramEnd"/>
                      <w:r w:rsidRPr="00F97954">
                        <w:rPr>
                          <w:b/>
                          <w:bCs/>
                        </w:rPr>
                        <w:t xml:space="preserve"> «ФОК «ВЫМПЕЛ»</w:t>
                      </w:r>
                    </w:p>
                  </w:txbxContent>
                </v:textbox>
              </v:shape>
            </w:pict>
          </mc:Fallback>
        </mc:AlternateConten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bCs/>
          <w:sz w:val="18"/>
          <w:szCs w:val="18"/>
        </w:rPr>
      </w:pPr>
    </w:p>
    <w:p w:rsidR="00EB53B8" w:rsidRPr="00D0052C" w:rsidRDefault="00EB53B8" w:rsidP="00D0052C">
      <w:pPr>
        <w:widowControl w:val="0"/>
        <w:shd w:val="clear" w:color="auto" w:fill="FFFFFF"/>
        <w:ind w:firstLine="709"/>
        <w:jc w:val="right"/>
        <w:rPr>
          <w:bCs/>
          <w:sz w:val="18"/>
          <w:szCs w:val="18"/>
        </w:rPr>
      </w:pPr>
    </w:p>
    <w:p w:rsidR="00EB53B8" w:rsidRPr="00D0052C" w:rsidRDefault="00EB53B8" w:rsidP="00D0052C">
      <w:pPr>
        <w:widowControl w:val="0"/>
        <w:shd w:val="clear" w:color="auto" w:fill="FFFFFF"/>
        <w:ind w:firstLine="709"/>
        <w:jc w:val="right"/>
        <w:rPr>
          <w:bCs/>
          <w:sz w:val="18"/>
          <w:szCs w:val="18"/>
        </w:rPr>
      </w:pPr>
    </w:p>
    <w:p w:rsidR="00EB53B8" w:rsidRPr="00D0052C" w:rsidRDefault="00FF7F95" w:rsidP="00D0052C">
      <w:pPr>
        <w:widowControl w:val="0"/>
        <w:shd w:val="clear" w:color="auto" w:fill="FFFFFF"/>
        <w:ind w:firstLine="709"/>
        <w:jc w:val="right"/>
        <w:rPr>
          <w:bCs/>
          <w:sz w:val="18"/>
          <w:szCs w:val="18"/>
        </w:rPr>
      </w:pPr>
      <w:r w:rsidRPr="00D0052C">
        <w:rPr>
          <w:noProof/>
          <w:sz w:val="18"/>
          <w:szCs w:val="18"/>
        </w:rPr>
        <mc:AlternateContent>
          <mc:Choice Requires="wps">
            <w:drawing>
              <wp:anchor distT="0" distB="0" distL="114300" distR="114300" simplePos="0" relativeHeight="251729920" behindDoc="0" locked="0" layoutInCell="1" allowOverlap="1">
                <wp:simplePos x="0" y="0"/>
                <wp:positionH relativeFrom="column">
                  <wp:posOffset>2438400</wp:posOffset>
                </wp:positionH>
                <wp:positionV relativeFrom="paragraph">
                  <wp:posOffset>69850</wp:posOffset>
                </wp:positionV>
                <wp:extent cx="0" cy="222885"/>
                <wp:effectExtent l="57150" t="10160" r="57150" b="1460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388BB" id="Прямая со стрелкой 63" o:spid="_x0000_s1026" type="#_x0000_t32" style="position:absolute;margin-left:192pt;margin-top:5.5pt;width:0;height:17.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">
                <v:stroke endarrow="block"/>
              </v:shape>
            </w:pict>
          </mc:Fallback>
        </mc:AlternateContent>
      </w: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r w:rsidRPr="00D0052C">
        <w:rPr>
          <w:noProof/>
          <w:sz w:val="18"/>
          <w:szCs w:val="18"/>
        </w:rPr>
        <mc:AlternateContent>
          <mc:Choice Requires="wps">
            <w:drawing>
              <wp:anchor distT="0" distB="0" distL="114300" distR="114300" simplePos="0" relativeHeight="251728896" behindDoc="0" locked="0" layoutInCell="1" allowOverlap="1">
                <wp:simplePos x="0" y="0"/>
                <wp:positionH relativeFrom="column">
                  <wp:posOffset>434975</wp:posOffset>
                </wp:positionH>
                <wp:positionV relativeFrom="paragraph">
                  <wp:posOffset>84455</wp:posOffset>
                </wp:positionV>
                <wp:extent cx="4340860" cy="763905"/>
                <wp:effectExtent l="6350" t="10795" r="5715" b="6350"/>
                <wp:wrapNone/>
                <wp:docPr id="62" name="Надпись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860" cy="763905"/>
                        </a:xfrm>
                        <a:prstGeom prst="rect">
                          <a:avLst/>
                        </a:prstGeom>
                        <a:solidFill>
                          <a:srgbClr val="FFFFFF"/>
                        </a:solidFill>
                        <a:ln w="9525">
                          <a:solidFill>
                            <a:srgbClr val="000000"/>
                          </a:solidFill>
                          <a:miter lim="800000"/>
                          <a:headEnd/>
                          <a:tailEnd/>
                        </a:ln>
                      </wps:spPr>
                      <wps:txbx>
                        <w:txbxContent>
                          <w:p w:rsidR="00813E52" w:rsidRPr="00F97954" w:rsidRDefault="00813E52" w:rsidP="00EB53B8">
                            <w:pPr>
                              <w:jc w:val="center"/>
                              <w:rPr>
                                <w:b/>
                                <w:bCs/>
                              </w:rPr>
                            </w:pPr>
                            <w:r w:rsidRPr="00F97954">
                              <w:rPr>
                                <w:b/>
                                <w:bCs/>
                              </w:rPr>
                              <w:t>ПРЕДОСТАВЛЕНИЕ МАУ «ФОК «ВЫМПЕЛ» МУНИЦИПАЛЬНОЙ УСЛУГИ В СООТВЕТСТВИИ С ВЫБРАННОЙ ПРОГРАММОЙ ПО ВИДУ СПОРТА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2" o:spid="_x0000_s1051" type="#_x0000_t202" style="position:absolute;left:0;text-align:left;margin-left:34.25pt;margin-top:6.65pt;width:341.8pt;height:60.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">
                <v:textbox>
                  <w:txbxContent>
                    <w:p w:rsidR="00813E52" w:rsidRPr="00F97954" w:rsidRDefault="00813E52" w:rsidP="00EB53B8">
                      <w:pPr>
                        <w:jc w:val="center"/>
                        <w:rPr>
                          <w:b/>
                          <w:bCs/>
                        </w:rPr>
                      </w:pPr>
                      <w:r w:rsidRPr="00F97954">
                        <w:rPr>
                          <w:b/>
                          <w:bCs/>
                        </w:rPr>
                        <w:t>ПРЕДОСТАВЛЕНИЕ МАУ «ФОК «ВЫМПЕЛ» МУНИЦИПАЛЬНОЙ УСЛУГИ В СООТВЕТСТВИИ С ВЫБРАННОЙ ПРОГРАММОЙ ПО ВИДУ СПОРТА</w:t>
                      </w:r>
                    </w:p>
                  </w:txbxContent>
                </v:textbox>
              </v:shape>
            </w:pict>
          </mc:Fallback>
        </mc:AlternateContent>
      </w: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3</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w:t>
      </w:r>
      <w:r w:rsidR="00FF7F95">
        <w:rPr>
          <w:sz w:val="18"/>
          <w:szCs w:val="18"/>
        </w:rPr>
        <w:t xml:space="preserve">овательных программ 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widowControl w:val="0"/>
        <w:shd w:val="clear" w:color="auto" w:fill="FFFFFF"/>
        <w:jc w:val="right"/>
        <w:rPr>
          <w:i/>
          <w:iCs/>
          <w:sz w:val="18"/>
          <w:szCs w:val="18"/>
        </w:rPr>
      </w:pPr>
      <w:r w:rsidRPr="00D0052C">
        <w:rPr>
          <w:i/>
          <w:iCs/>
          <w:sz w:val="18"/>
          <w:szCs w:val="18"/>
        </w:rPr>
        <w:t>Форма</w:t>
      </w:r>
    </w:p>
    <w:p w:rsidR="00EB53B8" w:rsidRPr="00D0052C" w:rsidRDefault="00EB53B8" w:rsidP="00D0052C">
      <w:pPr>
        <w:jc w:val="center"/>
        <w:rPr>
          <w:bCs/>
          <w:color w:val="000000"/>
          <w:sz w:val="18"/>
          <w:szCs w:val="18"/>
        </w:rPr>
      </w:pPr>
      <w:r w:rsidRPr="00D0052C">
        <w:rPr>
          <w:bCs/>
          <w:color w:val="000000"/>
          <w:sz w:val="18"/>
          <w:szCs w:val="18"/>
        </w:rPr>
        <w:t>Журнал</w:t>
      </w:r>
    </w:p>
    <w:p w:rsidR="00EB53B8" w:rsidRPr="00D0052C" w:rsidRDefault="00EB53B8" w:rsidP="00D0052C">
      <w:pPr>
        <w:ind w:firstLine="709"/>
        <w:jc w:val="center"/>
        <w:rPr>
          <w:bCs/>
          <w:color w:val="000000"/>
          <w:sz w:val="18"/>
          <w:szCs w:val="18"/>
        </w:rPr>
      </w:pPr>
      <w:r w:rsidRPr="00D0052C">
        <w:rPr>
          <w:bCs/>
          <w:color w:val="000000"/>
          <w:sz w:val="18"/>
          <w:szCs w:val="18"/>
        </w:rPr>
        <w:t>регистрации заявлений родителей (законных представителей)</w:t>
      </w:r>
    </w:p>
    <w:p w:rsidR="00EB53B8" w:rsidRPr="00D0052C" w:rsidRDefault="00EB53B8" w:rsidP="00D0052C">
      <w:pPr>
        <w:ind w:firstLine="709"/>
        <w:jc w:val="both"/>
        <w:rPr>
          <w:color w:val="000000"/>
          <w:sz w:val="18"/>
          <w:szCs w:val="18"/>
        </w:rPr>
      </w:pP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2095"/>
        <w:gridCol w:w="2160"/>
        <w:gridCol w:w="1582"/>
        <w:gridCol w:w="2160"/>
        <w:gridCol w:w="1384"/>
      </w:tblGrid>
      <w:tr w:rsidR="00EB53B8" w:rsidRPr="00D0052C" w:rsidTr="00813E52">
        <w:tc>
          <w:tcPr>
            <w:tcW w:w="648" w:type="dxa"/>
          </w:tcPr>
          <w:p w:rsidR="00EB53B8" w:rsidRPr="00D0052C" w:rsidRDefault="00EB53B8" w:rsidP="00D0052C">
            <w:pPr>
              <w:jc w:val="center"/>
              <w:rPr>
                <w:bCs/>
                <w:color w:val="000000"/>
                <w:sz w:val="18"/>
                <w:szCs w:val="18"/>
              </w:rPr>
            </w:pPr>
            <w:r w:rsidRPr="00D0052C">
              <w:rPr>
                <w:bCs/>
                <w:color w:val="000000"/>
                <w:sz w:val="18"/>
                <w:szCs w:val="18"/>
              </w:rPr>
              <w:t>№ п\п</w:t>
            </w:r>
          </w:p>
        </w:tc>
        <w:tc>
          <w:tcPr>
            <w:tcW w:w="2095" w:type="dxa"/>
          </w:tcPr>
          <w:p w:rsidR="00EB53B8" w:rsidRPr="00D0052C" w:rsidRDefault="00EB53B8" w:rsidP="00D0052C">
            <w:pPr>
              <w:jc w:val="center"/>
              <w:rPr>
                <w:bCs/>
                <w:color w:val="000000"/>
                <w:sz w:val="18"/>
                <w:szCs w:val="18"/>
              </w:rPr>
            </w:pPr>
            <w:r w:rsidRPr="00D0052C">
              <w:rPr>
                <w:bCs/>
                <w:color w:val="000000"/>
                <w:sz w:val="18"/>
                <w:szCs w:val="18"/>
              </w:rPr>
              <w:t>Дата подачи заявления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Ф.И.О. ребенка</w:t>
            </w:r>
          </w:p>
        </w:tc>
        <w:tc>
          <w:tcPr>
            <w:tcW w:w="1582" w:type="dxa"/>
          </w:tcPr>
          <w:p w:rsidR="00EB53B8" w:rsidRPr="00D0052C" w:rsidRDefault="00EB53B8" w:rsidP="00D0052C">
            <w:pPr>
              <w:jc w:val="center"/>
              <w:rPr>
                <w:bCs/>
                <w:color w:val="000000"/>
                <w:sz w:val="18"/>
                <w:szCs w:val="18"/>
              </w:rPr>
            </w:pPr>
            <w:r w:rsidRPr="00D0052C">
              <w:rPr>
                <w:bCs/>
                <w:color w:val="000000"/>
                <w:sz w:val="18"/>
                <w:szCs w:val="18"/>
              </w:rPr>
              <w:t>Дата рождения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Сведения о родителях</w:t>
            </w:r>
          </w:p>
        </w:tc>
        <w:tc>
          <w:tcPr>
            <w:tcW w:w="1384" w:type="dxa"/>
          </w:tcPr>
          <w:p w:rsidR="00EB53B8" w:rsidRPr="00D0052C" w:rsidRDefault="00EB53B8" w:rsidP="00D0052C">
            <w:pPr>
              <w:jc w:val="center"/>
              <w:rPr>
                <w:bCs/>
                <w:color w:val="000000"/>
                <w:sz w:val="18"/>
                <w:szCs w:val="18"/>
              </w:rPr>
            </w:pPr>
            <w:r w:rsidRPr="00D0052C">
              <w:rPr>
                <w:bCs/>
                <w:color w:val="000000"/>
                <w:sz w:val="18"/>
                <w:szCs w:val="18"/>
              </w:rPr>
              <w:t>Адрес проживания</w:t>
            </w:r>
          </w:p>
        </w:tc>
      </w:tr>
      <w:tr w:rsidR="00EB53B8" w:rsidRPr="00D0052C" w:rsidTr="00813E52">
        <w:tc>
          <w:tcPr>
            <w:tcW w:w="648" w:type="dxa"/>
          </w:tcPr>
          <w:p w:rsidR="00EB53B8" w:rsidRPr="00D0052C" w:rsidRDefault="00EB53B8" w:rsidP="00D0052C">
            <w:pPr>
              <w:jc w:val="center"/>
              <w:rPr>
                <w:color w:val="000000"/>
                <w:sz w:val="18"/>
                <w:szCs w:val="18"/>
              </w:rPr>
            </w:pPr>
          </w:p>
        </w:tc>
        <w:tc>
          <w:tcPr>
            <w:tcW w:w="2095"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582"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384" w:type="dxa"/>
          </w:tcPr>
          <w:p w:rsidR="00EB53B8" w:rsidRPr="00D0052C" w:rsidRDefault="00EB53B8" w:rsidP="00D0052C">
            <w:pPr>
              <w:jc w:val="center"/>
              <w:rPr>
                <w:color w:val="000000"/>
                <w:sz w:val="18"/>
                <w:szCs w:val="18"/>
              </w:rPr>
            </w:pPr>
          </w:p>
        </w:tc>
      </w:tr>
      <w:tr w:rsidR="00EB53B8" w:rsidRPr="00D0052C" w:rsidTr="00813E52">
        <w:tc>
          <w:tcPr>
            <w:tcW w:w="648" w:type="dxa"/>
          </w:tcPr>
          <w:p w:rsidR="00EB53B8" w:rsidRPr="00D0052C" w:rsidRDefault="00EB53B8" w:rsidP="00D0052C">
            <w:pPr>
              <w:jc w:val="center"/>
              <w:rPr>
                <w:color w:val="000000"/>
                <w:sz w:val="18"/>
                <w:szCs w:val="18"/>
              </w:rPr>
            </w:pPr>
          </w:p>
        </w:tc>
        <w:tc>
          <w:tcPr>
            <w:tcW w:w="2095"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582"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384" w:type="dxa"/>
          </w:tcPr>
          <w:p w:rsidR="00EB53B8" w:rsidRPr="00D0052C" w:rsidRDefault="00EB53B8" w:rsidP="00D0052C">
            <w:pPr>
              <w:jc w:val="center"/>
              <w:rPr>
                <w:color w:val="000000"/>
                <w:sz w:val="18"/>
                <w:szCs w:val="18"/>
              </w:rPr>
            </w:pPr>
          </w:p>
        </w:tc>
      </w:tr>
    </w:tbl>
    <w:p w:rsidR="00EB53B8" w:rsidRPr="00D0052C" w:rsidRDefault="00EB53B8" w:rsidP="00D0052C">
      <w:pPr>
        <w:widowControl w:val="0"/>
        <w:shd w:val="clear" w:color="auto" w:fill="FFFFFF"/>
        <w:ind w:firstLine="709"/>
        <w:jc w:val="right"/>
        <w:rPr>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FF7F95" w:rsidRDefault="00FF7F95" w:rsidP="00D0052C">
      <w:pPr>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4</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w:t>
      </w:r>
      <w:r w:rsidR="00FF7F95">
        <w:rPr>
          <w:sz w:val="18"/>
          <w:szCs w:val="18"/>
        </w:rPr>
        <w:t xml:space="preserve">овательных программ 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ind w:firstLine="709"/>
        <w:jc w:val="right"/>
        <w:rPr>
          <w:i/>
          <w:iCs/>
          <w:sz w:val="18"/>
          <w:szCs w:val="18"/>
        </w:rPr>
      </w:pPr>
    </w:p>
    <w:p w:rsidR="00EB53B8" w:rsidRPr="00D0052C" w:rsidRDefault="00EB53B8" w:rsidP="00D0052C">
      <w:pPr>
        <w:widowControl w:val="0"/>
        <w:shd w:val="clear" w:color="auto" w:fill="FFFFFF"/>
        <w:ind w:firstLine="709"/>
        <w:jc w:val="both"/>
        <w:rPr>
          <w:sz w:val="18"/>
          <w:szCs w:val="18"/>
        </w:rPr>
      </w:pPr>
      <w:r w:rsidRPr="00D0052C">
        <w:rPr>
          <w:sz w:val="18"/>
          <w:szCs w:val="18"/>
        </w:rPr>
        <w:t>Расписка о приеме документов при приеме заявления в ____________________________________________________________________________________________________________________________________ от гражданина _____________________________________________________ в отношении ребенка ____________________________________________________________________________________________________ года рождения регистрационный номер заявления № _________________________________________________________________________</w:t>
      </w:r>
    </w:p>
    <w:p w:rsidR="00EB53B8" w:rsidRPr="00D0052C" w:rsidRDefault="00EB53B8" w:rsidP="00D0052C">
      <w:pPr>
        <w:widowControl w:val="0"/>
        <w:shd w:val="clear" w:color="auto" w:fill="FFFFFF"/>
        <w:ind w:firstLine="709"/>
        <w:jc w:val="center"/>
        <w:rPr>
          <w:sz w:val="18"/>
          <w:szCs w:val="18"/>
        </w:rPr>
      </w:pPr>
    </w:p>
    <w:p w:rsidR="00EB53B8" w:rsidRPr="00D0052C" w:rsidRDefault="00EB53B8" w:rsidP="00D0052C">
      <w:pPr>
        <w:widowControl w:val="0"/>
        <w:shd w:val="clear" w:color="auto" w:fill="FFFFFF"/>
        <w:ind w:firstLine="709"/>
        <w:rPr>
          <w:sz w:val="18"/>
          <w:szCs w:val="18"/>
        </w:rPr>
      </w:pPr>
      <w:r w:rsidRPr="00D0052C">
        <w:rPr>
          <w:sz w:val="18"/>
          <w:szCs w:val="18"/>
        </w:rPr>
        <w:t>Приняты следующие документы для зачисления в СШ по зимним видам спорта МАУ «ФОК «Вымпел</w:t>
      </w:r>
      <w:proofErr w:type="gramStart"/>
      <w:r w:rsidRPr="00D0052C">
        <w:rPr>
          <w:sz w:val="18"/>
          <w:szCs w:val="18"/>
        </w:rPr>
        <w:t>»:_</w:t>
      </w:r>
      <w:proofErr w:type="gramEnd"/>
      <w:r w:rsidRPr="00D0052C">
        <w:rPr>
          <w:sz w:val="18"/>
          <w:szCs w:val="18"/>
        </w:rPr>
        <w:t>______________________________________________________________</w:t>
      </w:r>
    </w:p>
    <w:p w:rsidR="00EB53B8" w:rsidRPr="00D0052C" w:rsidRDefault="00EB53B8" w:rsidP="00D0052C">
      <w:pPr>
        <w:widowControl w:val="0"/>
        <w:shd w:val="clear" w:color="auto" w:fill="FFFFFF"/>
        <w:jc w:val="center"/>
        <w:rPr>
          <w:sz w:val="18"/>
          <w:szCs w:val="18"/>
        </w:rPr>
      </w:pPr>
      <w:r w:rsidRPr="00D0052C">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53B8" w:rsidRPr="00D0052C" w:rsidRDefault="00EB53B8" w:rsidP="00D0052C">
      <w:pPr>
        <w:widowControl w:val="0"/>
        <w:shd w:val="clear" w:color="auto" w:fill="FFFFFF"/>
        <w:jc w:val="both"/>
        <w:rPr>
          <w:sz w:val="18"/>
          <w:szCs w:val="18"/>
        </w:rPr>
      </w:pPr>
      <w:proofErr w:type="spellStart"/>
      <w:r w:rsidRPr="00D0052C">
        <w:rPr>
          <w:sz w:val="18"/>
          <w:szCs w:val="18"/>
        </w:rPr>
        <w:t>Отв.за</w:t>
      </w:r>
      <w:proofErr w:type="spellEnd"/>
      <w:r w:rsidRPr="00D0052C">
        <w:rPr>
          <w:sz w:val="18"/>
          <w:szCs w:val="18"/>
        </w:rPr>
        <w:t xml:space="preserve"> прием документов ________          ______________                 _______________                                                </w:t>
      </w:r>
    </w:p>
    <w:p w:rsidR="00EB53B8" w:rsidRPr="00D0052C" w:rsidRDefault="00EB53B8" w:rsidP="00D0052C">
      <w:pPr>
        <w:widowControl w:val="0"/>
        <w:shd w:val="clear" w:color="auto" w:fill="FFFFFF"/>
        <w:tabs>
          <w:tab w:val="center" w:pos="5621"/>
          <w:tab w:val="left" w:pos="9600"/>
        </w:tabs>
        <w:ind w:firstLine="709"/>
        <w:rPr>
          <w:sz w:val="18"/>
          <w:szCs w:val="18"/>
        </w:rPr>
      </w:pPr>
      <w:r w:rsidRPr="00D0052C">
        <w:rPr>
          <w:sz w:val="18"/>
          <w:szCs w:val="18"/>
        </w:rPr>
        <w:t xml:space="preserve">                                                                  (</w:t>
      </w:r>
      <w:proofErr w:type="gramStart"/>
      <w:r w:rsidRPr="00D0052C">
        <w:rPr>
          <w:sz w:val="18"/>
          <w:szCs w:val="18"/>
        </w:rPr>
        <w:t xml:space="preserve">подпись)   </w:t>
      </w:r>
      <w:proofErr w:type="gramEnd"/>
      <w:r w:rsidRPr="00D0052C">
        <w:rPr>
          <w:sz w:val="18"/>
          <w:szCs w:val="18"/>
        </w:rPr>
        <w:t xml:space="preserve">                                           (Ф.И.О.)</w:t>
      </w:r>
    </w:p>
    <w:p w:rsidR="00EB53B8" w:rsidRPr="00D0052C" w:rsidRDefault="00EB53B8" w:rsidP="00D0052C">
      <w:pPr>
        <w:widowControl w:val="0"/>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5</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w:t>
      </w:r>
      <w:r w:rsidR="00FF7F95">
        <w:rPr>
          <w:sz w:val="18"/>
          <w:szCs w:val="18"/>
        </w:rPr>
        <w:t xml:space="preserve">овательных программ 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jc w:val="center"/>
        <w:rPr>
          <w:bCs/>
          <w:sz w:val="18"/>
          <w:szCs w:val="18"/>
        </w:rPr>
      </w:pPr>
      <w:r w:rsidRPr="00D0052C">
        <w:rPr>
          <w:bCs/>
          <w:sz w:val="18"/>
          <w:szCs w:val="18"/>
        </w:rPr>
        <w:t>Уведомление об отказе в приеме документов</w:t>
      </w: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(Ф.И.О. заявителя)</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(адрес направления уведомления)</w:t>
      </w:r>
    </w:p>
    <w:p w:rsidR="00EB53B8" w:rsidRPr="00D0052C" w:rsidRDefault="00EB53B8" w:rsidP="00D0052C">
      <w:pPr>
        <w:widowControl w:val="0"/>
        <w:shd w:val="clear" w:color="auto" w:fill="FFFFFF"/>
        <w:jc w:val="both"/>
        <w:rPr>
          <w:sz w:val="18"/>
          <w:szCs w:val="18"/>
        </w:rPr>
      </w:pPr>
      <w:r w:rsidRPr="00D0052C">
        <w:rPr>
          <w:sz w:val="18"/>
          <w:szCs w:val="18"/>
        </w:rPr>
        <w:t>Уважаемая (ый)______________________________________________________________________</w:t>
      </w:r>
    </w:p>
    <w:p w:rsidR="00EB53B8" w:rsidRPr="00D0052C" w:rsidRDefault="00EB53B8" w:rsidP="00D0052C">
      <w:pPr>
        <w:widowControl w:val="0"/>
        <w:shd w:val="clear" w:color="auto" w:fill="FFFFFF"/>
        <w:ind w:firstLine="709"/>
        <w:jc w:val="center"/>
        <w:rPr>
          <w:sz w:val="18"/>
          <w:szCs w:val="18"/>
        </w:rPr>
      </w:pPr>
      <w:r w:rsidRPr="00D0052C">
        <w:rPr>
          <w:sz w:val="18"/>
          <w:szCs w:val="18"/>
        </w:rPr>
        <w:t>(Ф.И.О. заявителя)</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Уведомляем Вас о том, что __________________________________________________________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(наименование образовательной организации)</w:t>
      </w:r>
    </w:p>
    <w:p w:rsidR="00EB53B8" w:rsidRPr="00D0052C" w:rsidRDefault="00EB53B8" w:rsidP="00D0052C">
      <w:pPr>
        <w:widowControl w:val="0"/>
        <w:shd w:val="clear" w:color="auto" w:fill="FFFFFF"/>
        <w:jc w:val="both"/>
        <w:rPr>
          <w:sz w:val="18"/>
          <w:szCs w:val="18"/>
        </w:rPr>
      </w:pPr>
      <w:r w:rsidRPr="00D0052C">
        <w:rPr>
          <w:sz w:val="18"/>
          <w:szCs w:val="18"/>
        </w:rPr>
        <w:t>не может принять Ваше заявление и прилагаемые документы в связи ________________</w:t>
      </w:r>
    </w:p>
    <w:p w:rsidR="00EB53B8" w:rsidRPr="00D0052C" w:rsidRDefault="00EB53B8" w:rsidP="00D0052C">
      <w:pPr>
        <w:widowControl w:val="0"/>
        <w:shd w:val="clear" w:color="auto" w:fill="FFFFFF"/>
        <w:jc w:val="both"/>
        <w:rPr>
          <w:sz w:val="18"/>
          <w:szCs w:val="18"/>
        </w:rPr>
      </w:pPr>
      <w:r w:rsidRPr="00D0052C">
        <w:rPr>
          <w:sz w:val="18"/>
          <w:szCs w:val="18"/>
        </w:rPr>
        <w:t>______________________________________________________________________________________</w:t>
      </w:r>
    </w:p>
    <w:p w:rsidR="00EB53B8" w:rsidRPr="00D0052C" w:rsidRDefault="00EB53B8" w:rsidP="00D0052C">
      <w:pPr>
        <w:widowControl w:val="0"/>
        <w:shd w:val="clear" w:color="auto" w:fill="FFFFFF"/>
        <w:jc w:val="both"/>
        <w:rPr>
          <w:sz w:val="18"/>
          <w:szCs w:val="18"/>
        </w:rPr>
      </w:pPr>
      <w:r w:rsidRPr="00D0052C">
        <w:rPr>
          <w:sz w:val="18"/>
          <w:szCs w:val="18"/>
        </w:rPr>
        <w:t xml:space="preserve">                                                                (указать причину отказа)</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proofErr w:type="spellStart"/>
      <w:r w:rsidRPr="00D0052C">
        <w:rPr>
          <w:sz w:val="18"/>
          <w:szCs w:val="18"/>
        </w:rPr>
        <w:t>Отв.за</w:t>
      </w:r>
      <w:proofErr w:type="spellEnd"/>
      <w:r w:rsidRPr="00D0052C">
        <w:rPr>
          <w:sz w:val="18"/>
          <w:szCs w:val="18"/>
        </w:rPr>
        <w:t xml:space="preserve"> прием документов ________            _____________                 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w:t>
      </w:r>
      <w:proofErr w:type="gramStart"/>
      <w:r w:rsidRPr="00D0052C">
        <w:rPr>
          <w:sz w:val="18"/>
          <w:szCs w:val="18"/>
        </w:rPr>
        <w:t xml:space="preserve">подпись)   </w:t>
      </w:r>
      <w:proofErr w:type="gramEnd"/>
      <w:r w:rsidRPr="00D0052C">
        <w:rPr>
          <w:sz w:val="18"/>
          <w:szCs w:val="18"/>
        </w:rPr>
        <w:t xml:space="preserve">                           (Ф.И.О.)</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shd w:val="clear" w:color="auto" w:fill="FFFFFF"/>
        <w:ind w:firstLine="709"/>
        <w:jc w:val="right"/>
        <w:rPr>
          <w:sz w:val="18"/>
          <w:szCs w:val="18"/>
        </w:rPr>
      </w:pPr>
      <w:r w:rsidRPr="00D0052C">
        <w:rPr>
          <w:sz w:val="18"/>
          <w:szCs w:val="18"/>
        </w:rPr>
        <w:t>«___</w:t>
      </w:r>
      <w:proofErr w:type="gramStart"/>
      <w:r w:rsidRPr="00D0052C">
        <w:rPr>
          <w:sz w:val="18"/>
          <w:szCs w:val="18"/>
        </w:rPr>
        <w:t>_»_</w:t>
      </w:r>
      <w:proofErr w:type="gramEnd"/>
      <w:r w:rsidRPr="00D0052C">
        <w:rPr>
          <w:sz w:val="18"/>
          <w:szCs w:val="18"/>
        </w:rPr>
        <w:t xml:space="preserve">__________ _____ года                         </w:t>
      </w:r>
    </w:p>
    <w:p w:rsidR="00EB53B8" w:rsidRPr="00D0052C" w:rsidRDefault="00EB53B8" w:rsidP="00D0052C">
      <w:pPr>
        <w:shd w:val="clear" w:color="auto" w:fill="FFFFFF"/>
        <w:ind w:firstLine="709"/>
        <w:jc w:val="right"/>
        <w:rPr>
          <w:sz w:val="18"/>
          <w:szCs w:val="18"/>
        </w:rPr>
      </w:pPr>
      <w:r w:rsidRPr="00D0052C">
        <w:rPr>
          <w:sz w:val="18"/>
          <w:szCs w:val="18"/>
        </w:rPr>
        <w:t xml:space="preserve">     </w:t>
      </w:r>
    </w:p>
    <w:p w:rsidR="00EB53B8" w:rsidRPr="00D0052C" w:rsidRDefault="00EB53B8" w:rsidP="00D0052C">
      <w:pPr>
        <w:shd w:val="clear" w:color="auto" w:fill="FFFFFF"/>
        <w:ind w:firstLine="709"/>
        <w:jc w:val="right"/>
        <w:rPr>
          <w:bCs/>
          <w:sz w:val="18"/>
          <w:szCs w:val="18"/>
        </w:rPr>
      </w:pPr>
      <w:r w:rsidRPr="00D0052C">
        <w:rPr>
          <w:bCs/>
          <w:sz w:val="18"/>
          <w:szCs w:val="18"/>
        </w:rPr>
        <w:t>Приложение 6</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w:t>
      </w:r>
      <w:r w:rsidR="00FF7F95">
        <w:rPr>
          <w:sz w:val="18"/>
          <w:szCs w:val="18"/>
        </w:rPr>
        <w:t xml:space="preserve">овательных программ 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widowControl w:val="0"/>
        <w:shd w:val="clear" w:color="auto" w:fill="FFFFFF"/>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jc w:val="center"/>
        <w:rPr>
          <w:bCs/>
          <w:sz w:val="18"/>
          <w:szCs w:val="18"/>
        </w:rPr>
      </w:pPr>
      <w:r w:rsidRPr="00D0052C">
        <w:rPr>
          <w:bCs/>
          <w:sz w:val="18"/>
          <w:szCs w:val="18"/>
        </w:rPr>
        <w:t>Журнал</w:t>
      </w:r>
    </w:p>
    <w:p w:rsidR="00EB53B8" w:rsidRPr="00D0052C" w:rsidRDefault="00EB53B8" w:rsidP="00D0052C">
      <w:pPr>
        <w:widowControl w:val="0"/>
        <w:shd w:val="clear" w:color="auto" w:fill="FFFFFF"/>
        <w:jc w:val="center"/>
        <w:rPr>
          <w:bCs/>
          <w:sz w:val="18"/>
          <w:szCs w:val="18"/>
        </w:rPr>
      </w:pPr>
      <w:r w:rsidRPr="00D0052C">
        <w:rPr>
          <w:bCs/>
          <w:sz w:val="18"/>
          <w:szCs w:val="18"/>
        </w:rPr>
        <w:t>регистрации заявлений родителей (законных представителей),</w:t>
      </w:r>
    </w:p>
    <w:p w:rsidR="00EB53B8" w:rsidRPr="00D0052C" w:rsidRDefault="00EB53B8" w:rsidP="00D0052C">
      <w:pPr>
        <w:widowControl w:val="0"/>
        <w:shd w:val="clear" w:color="auto" w:fill="FFFFFF"/>
        <w:jc w:val="center"/>
        <w:rPr>
          <w:bCs/>
          <w:sz w:val="18"/>
          <w:szCs w:val="18"/>
        </w:rPr>
      </w:pPr>
      <w:r w:rsidRPr="00D0052C">
        <w:rPr>
          <w:bCs/>
          <w:sz w:val="18"/>
          <w:szCs w:val="18"/>
        </w:rPr>
        <w:t xml:space="preserve"> поданных в электронной форме</w:t>
      </w:r>
    </w:p>
    <w:p w:rsidR="00EB53B8" w:rsidRPr="00D0052C" w:rsidRDefault="00EB53B8" w:rsidP="00D0052C">
      <w:pPr>
        <w:widowControl w:val="0"/>
        <w:shd w:val="clear" w:color="auto" w:fill="FFFFFF"/>
        <w:ind w:firstLine="709"/>
        <w:jc w:val="right"/>
        <w:rPr>
          <w:sz w:val="18"/>
          <w:szCs w:val="18"/>
        </w:rPr>
      </w:pP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1726"/>
        <w:gridCol w:w="2160"/>
        <w:gridCol w:w="1157"/>
        <w:gridCol w:w="2160"/>
        <w:gridCol w:w="1753"/>
      </w:tblGrid>
      <w:tr w:rsidR="00EB53B8" w:rsidRPr="00D0052C" w:rsidTr="00813E52">
        <w:tc>
          <w:tcPr>
            <w:tcW w:w="648" w:type="dxa"/>
          </w:tcPr>
          <w:p w:rsidR="00EB53B8" w:rsidRPr="00D0052C" w:rsidRDefault="00EB53B8" w:rsidP="00D0052C">
            <w:pPr>
              <w:jc w:val="center"/>
              <w:rPr>
                <w:bCs/>
                <w:color w:val="000000"/>
                <w:sz w:val="18"/>
                <w:szCs w:val="18"/>
              </w:rPr>
            </w:pPr>
            <w:r w:rsidRPr="00D0052C">
              <w:rPr>
                <w:bCs/>
                <w:color w:val="000000"/>
                <w:sz w:val="18"/>
                <w:szCs w:val="18"/>
              </w:rPr>
              <w:t>№ п\п</w:t>
            </w:r>
          </w:p>
        </w:tc>
        <w:tc>
          <w:tcPr>
            <w:tcW w:w="1726" w:type="dxa"/>
          </w:tcPr>
          <w:p w:rsidR="00EB53B8" w:rsidRPr="00D0052C" w:rsidRDefault="00EB53B8" w:rsidP="00D0052C">
            <w:pPr>
              <w:jc w:val="center"/>
              <w:rPr>
                <w:bCs/>
                <w:color w:val="000000"/>
                <w:sz w:val="18"/>
                <w:szCs w:val="18"/>
              </w:rPr>
            </w:pPr>
            <w:r w:rsidRPr="00D0052C">
              <w:rPr>
                <w:bCs/>
                <w:color w:val="000000"/>
                <w:sz w:val="18"/>
                <w:szCs w:val="18"/>
              </w:rPr>
              <w:t>Дата подачи заявления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Ф.И.О. ребенка</w:t>
            </w:r>
          </w:p>
        </w:tc>
        <w:tc>
          <w:tcPr>
            <w:tcW w:w="1157" w:type="dxa"/>
          </w:tcPr>
          <w:p w:rsidR="00EB53B8" w:rsidRPr="00D0052C" w:rsidRDefault="00EB53B8" w:rsidP="00D0052C">
            <w:pPr>
              <w:jc w:val="center"/>
              <w:rPr>
                <w:bCs/>
                <w:color w:val="000000"/>
                <w:sz w:val="18"/>
                <w:szCs w:val="18"/>
              </w:rPr>
            </w:pPr>
            <w:r w:rsidRPr="00D0052C">
              <w:rPr>
                <w:bCs/>
                <w:color w:val="000000"/>
                <w:sz w:val="18"/>
                <w:szCs w:val="18"/>
              </w:rPr>
              <w:t>Дата рождения</w:t>
            </w:r>
          </w:p>
        </w:tc>
        <w:tc>
          <w:tcPr>
            <w:tcW w:w="2160" w:type="dxa"/>
          </w:tcPr>
          <w:p w:rsidR="00EB53B8" w:rsidRPr="00D0052C" w:rsidRDefault="00EB53B8" w:rsidP="00D0052C">
            <w:pPr>
              <w:jc w:val="center"/>
              <w:rPr>
                <w:bCs/>
                <w:color w:val="000000"/>
                <w:sz w:val="18"/>
                <w:szCs w:val="18"/>
              </w:rPr>
            </w:pPr>
            <w:r w:rsidRPr="00D0052C">
              <w:rPr>
                <w:bCs/>
                <w:color w:val="000000"/>
                <w:sz w:val="18"/>
                <w:szCs w:val="18"/>
              </w:rPr>
              <w:t>Сведения о родителях</w:t>
            </w:r>
          </w:p>
        </w:tc>
        <w:tc>
          <w:tcPr>
            <w:tcW w:w="1753" w:type="dxa"/>
          </w:tcPr>
          <w:p w:rsidR="00EB53B8" w:rsidRPr="00D0052C" w:rsidRDefault="00EB53B8" w:rsidP="00D0052C">
            <w:pPr>
              <w:jc w:val="center"/>
              <w:rPr>
                <w:bCs/>
                <w:color w:val="000000"/>
                <w:sz w:val="18"/>
                <w:szCs w:val="18"/>
              </w:rPr>
            </w:pPr>
            <w:r w:rsidRPr="00D0052C">
              <w:rPr>
                <w:bCs/>
                <w:color w:val="000000"/>
                <w:sz w:val="18"/>
                <w:szCs w:val="18"/>
              </w:rPr>
              <w:t>Адрес проживания</w:t>
            </w:r>
          </w:p>
        </w:tc>
      </w:tr>
      <w:tr w:rsidR="00EB53B8" w:rsidRPr="00D0052C" w:rsidTr="00813E52">
        <w:tc>
          <w:tcPr>
            <w:tcW w:w="648" w:type="dxa"/>
          </w:tcPr>
          <w:p w:rsidR="00EB53B8" w:rsidRPr="00D0052C" w:rsidRDefault="00EB53B8" w:rsidP="00D0052C">
            <w:pPr>
              <w:jc w:val="center"/>
              <w:rPr>
                <w:color w:val="000000"/>
                <w:sz w:val="18"/>
                <w:szCs w:val="18"/>
              </w:rPr>
            </w:pPr>
          </w:p>
        </w:tc>
        <w:tc>
          <w:tcPr>
            <w:tcW w:w="1726"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157"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753" w:type="dxa"/>
          </w:tcPr>
          <w:p w:rsidR="00EB53B8" w:rsidRPr="00D0052C" w:rsidRDefault="00EB53B8" w:rsidP="00D0052C">
            <w:pPr>
              <w:jc w:val="center"/>
              <w:rPr>
                <w:color w:val="000000"/>
                <w:sz w:val="18"/>
                <w:szCs w:val="18"/>
              </w:rPr>
            </w:pPr>
          </w:p>
        </w:tc>
      </w:tr>
      <w:tr w:rsidR="00EB53B8" w:rsidRPr="00D0052C" w:rsidTr="00813E52">
        <w:tc>
          <w:tcPr>
            <w:tcW w:w="648" w:type="dxa"/>
          </w:tcPr>
          <w:p w:rsidR="00EB53B8" w:rsidRPr="00D0052C" w:rsidRDefault="00EB53B8" w:rsidP="00D0052C">
            <w:pPr>
              <w:jc w:val="center"/>
              <w:rPr>
                <w:color w:val="000000"/>
                <w:sz w:val="18"/>
                <w:szCs w:val="18"/>
              </w:rPr>
            </w:pPr>
          </w:p>
        </w:tc>
        <w:tc>
          <w:tcPr>
            <w:tcW w:w="1726"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157" w:type="dxa"/>
          </w:tcPr>
          <w:p w:rsidR="00EB53B8" w:rsidRPr="00D0052C" w:rsidRDefault="00EB53B8" w:rsidP="00D0052C">
            <w:pPr>
              <w:jc w:val="center"/>
              <w:rPr>
                <w:color w:val="000000"/>
                <w:sz w:val="18"/>
                <w:szCs w:val="18"/>
              </w:rPr>
            </w:pPr>
          </w:p>
        </w:tc>
        <w:tc>
          <w:tcPr>
            <w:tcW w:w="2160" w:type="dxa"/>
          </w:tcPr>
          <w:p w:rsidR="00EB53B8" w:rsidRPr="00D0052C" w:rsidRDefault="00EB53B8" w:rsidP="00D0052C">
            <w:pPr>
              <w:jc w:val="center"/>
              <w:rPr>
                <w:color w:val="000000"/>
                <w:sz w:val="18"/>
                <w:szCs w:val="18"/>
              </w:rPr>
            </w:pPr>
          </w:p>
        </w:tc>
        <w:tc>
          <w:tcPr>
            <w:tcW w:w="1753" w:type="dxa"/>
          </w:tcPr>
          <w:p w:rsidR="00EB53B8" w:rsidRPr="00D0052C" w:rsidRDefault="00EB53B8" w:rsidP="00D0052C">
            <w:pPr>
              <w:jc w:val="center"/>
              <w:rPr>
                <w:color w:val="000000"/>
                <w:sz w:val="18"/>
                <w:szCs w:val="18"/>
              </w:rPr>
            </w:pPr>
          </w:p>
        </w:tc>
      </w:tr>
    </w:tbl>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bCs/>
          <w:sz w:val="18"/>
          <w:szCs w:val="18"/>
        </w:rPr>
      </w:pPr>
    </w:p>
    <w:p w:rsidR="00EB53B8" w:rsidRDefault="00EB53B8" w:rsidP="00D0052C">
      <w:pPr>
        <w:widowControl w:val="0"/>
        <w:shd w:val="clear" w:color="auto" w:fill="FFFFFF"/>
        <w:ind w:firstLine="709"/>
        <w:jc w:val="right"/>
        <w:rPr>
          <w:bCs/>
          <w:sz w:val="18"/>
          <w:szCs w:val="18"/>
        </w:rPr>
      </w:pPr>
    </w:p>
    <w:p w:rsidR="00FF7F95" w:rsidRDefault="00FF7F95" w:rsidP="00D0052C">
      <w:pPr>
        <w:widowControl w:val="0"/>
        <w:shd w:val="clear" w:color="auto" w:fill="FFFFFF"/>
        <w:ind w:firstLine="709"/>
        <w:jc w:val="right"/>
        <w:rPr>
          <w:bCs/>
          <w:sz w:val="18"/>
          <w:szCs w:val="18"/>
        </w:rPr>
      </w:pPr>
    </w:p>
    <w:p w:rsidR="00FF7F95" w:rsidRDefault="00FF7F95" w:rsidP="00D0052C">
      <w:pPr>
        <w:widowControl w:val="0"/>
        <w:shd w:val="clear" w:color="auto" w:fill="FFFFFF"/>
        <w:ind w:firstLine="709"/>
        <w:jc w:val="right"/>
        <w:rPr>
          <w:bCs/>
          <w:sz w:val="18"/>
          <w:szCs w:val="18"/>
        </w:rPr>
      </w:pPr>
    </w:p>
    <w:p w:rsidR="00FF7F95" w:rsidRPr="00D0052C" w:rsidRDefault="00FF7F95" w:rsidP="00D0052C">
      <w:pPr>
        <w:widowControl w:val="0"/>
        <w:shd w:val="clear" w:color="auto" w:fill="FFFFFF"/>
        <w:ind w:firstLine="709"/>
        <w:jc w:val="right"/>
        <w:rPr>
          <w:bCs/>
          <w:sz w:val="18"/>
          <w:szCs w:val="18"/>
        </w:rPr>
      </w:pPr>
    </w:p>
    <w:p w:rsidR="00EB53B8" w:rsidRPr="00D0052C" w:rsidRDefault="00EB53B8" w:rsidP="00D0052C">
      <w:pPr>
        <w:shd w:val="clear" w:color="auto" w:fill="FFFFFF"/>
        <w:ind w:firstLine="709"/>
        <w:jc w:val="right"/>
        <w:rPr>
          <w:bCs/>
          <w:sz w:val="18"/>
          <w:szCs w:val="18"/>
        </w:rPr>
      </w:pPr>
      <w:r w:rsidRPr="00D0052C">
        <w:rPr>
          <w:bCs/>
          <w:sz w:val="18"/>
          <w:szCs w:val="18"/>
        </w:rPr>
        <w:t>Приложение 7</w:t>
      </w:r>
    </w:p>
    <w:p w:rsidR="00EB53B8" w:rsidRPr="00D0052C" w:rsidRDefault="00EB53B8" w:rsidP="00D0052C">
      <w:pPr>
        <w:ind w:firstLine="708"/>
        <w:jc w:val="right"/>
        <w:rPr>
          <w:sz w:val="18"/>
          <w:szCs w:val="18"/>
        </w:rPr>
      </w:pPr>
      <w:r w:rsidRPr="00D0052C">
        <w:rPr>
          <w:sz w:val="18"/>
          <w:szCs w:val="18"/>
        </w:rPr>
        <w:t xml:space="preserve">к Административному регламенту предоставления </w:t>
      </w:r>
    </w:p>
    <w:p w:rsidR="00EB53B8" w:rsidRPr="00D0052C" w:rsidRDefault="00EB53B8" w:rsidP="00D0052C">
      <w:pPr>
        <w:ind w:firstLine="708"/>
        <w:jc w:val="right"/>
        <w:rPr>
          <w:sz w:val="18"/>
          <w:szCs w:val="18"/>
        </w:rPr>
      </w:pPr>
      <w:r w:rsidRPr="00D0052C">
        <w:rPr>
          <w:sz w:val="18"/>
          <w:szCs w:val="18"/>
        </w:rPr>
        <w:t xml:space="preserve">муниципальной услуги муниципальным автономным </w:t>
      </w:r>
    </w:p>
    <w:p w:rsidR="00EB53B8" w:rsidRPr="00D0052C" w:rsidRDefault="00EB53B8" w:rsidP="00FF7F95">
      <w:pPr>
        <w:ind w:firstLine="708"/>
        <w:jc w:val="right"/>
        <w:rPr>
          <w:sz w:val="18"/>
          <w:szCs w:val="18"/>
        </w:rPr>
      </w:pPr>
      <w:r w:rsidRPr="00D0052C">
        <w:rPr>
          <w:sz w:val="18"/>
          <w:szCs w:val="18"/>
        </w:rPr>
        <w:t>учреждением «Физкультурно-оздоровительный комплекс «Вымпел» «Реализация дополнительных образ</w:t>
      </w:r>
      <w:r w:rsidR="00FF7F95">
        <w:rPr>
          <w:sz w:val="18"/>
          <w:szCs w:val="18"/>
        </w:rPr>
        <w:t xml:space="preserve">овательных программ спортивной </w:t>
      </w:r>
      <w:r w:rsidRPr="00D0052C">
        <w:rPr>
          <w:sz w:val="18"/>
          <w:szCs w:val="18"/>
        </w:rPr>
        <w:t>подготовки по олимпийским видам спорта на этапе начальной подготовки»</w:t>
      </w:r>
    </w:p>
    <w:p w:rsidR="00EB53B8" w:rsidRPr="00D0052C" w:rsidRDefault="00EB53B8" w:rsidP="00D0052C">
      <w:pPr>
        <w:widowControl w:val="0"/>
        <w:shd w:val="clear" w:color="auto" w:fill="FFFFFF"/>
        <w:ind w:firstLine="709"/>
        <w:jc w:val="right"/>
        <w:rPr>
          <w:i/>
          <w:iCs/>
          <w:sz w:val="18"/>
          <w:szCs w:val="18"/>
        </w:rPr>
      </w:pPr>
      <w:r w:rsidRPr="00D0052C">
        <w:rPr>
          <w:i/>
          <w:iCs/>
          <w:sz w:val="18"/>
          <w:szCs w:val="18"/>
        </w:rPr>
        <w:t>Форма</w:t>
      </w:r>
    </w:p>
    <w:p w:rsidR="00EB53B8" w:rsidRPr="00D0052C" w:rsidRDefault="00EB53B8" w:rsidP="00D0052C">
      <w:pPr>
        <w:widowControl w:val="0"/>
        <w:shd w:val="clear" w:color="auto" w:fill="FFFFFF"/>
        <w:jc w:val="center"/>
        <w:rPr>
          <w:bCs/>
          <w:sz w:val="18"/>
          <w:szCs w:val="18"/>
        </w:rPr>
      </w:pPr>
      <w:r w:rsidRPr="00D0052C">
        <w:rPr>
          <w:bCs/>
          <w:sz w:val="18"/>
          <w:szCs w:val="18"/>
        </w:rPr>
        <w:t xml:space="preserve">Уведомление об отказе в зачислении ребенка </w:t>
      </w:r>
    </w:p>
    <w:p w:rsidR="00EB53B8" w:rsidRPr="00D0052C" w:rsidRDefault="00EB53B8" w:rsidP="00D0052C">
      <w:pPr>
        <w:widowControl w:val="0"/>
        <w:shd w:val="clear" w:color="auto" w:fill="FFFFFF"/>
        <w:jc w:val="both"/>
        <w:rPr>
          <w:sz w:val="18"/>
          <w:szCs w:val="18"/>
        </w:rPr>
      </w:pP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jc w:val="right"/>
        <w:rPr>
          <w:sz w:val="18"/>
          <w:szCs w:val="18"/>
        </w:rPr>
      </w:pPr>
      <w:r w:rsidRPr="00D0052C">
        <w:rPr>
          <w:sz w:val="18"/>
          <w:szCs w:val="18"/>
        </w:rPr>
        <w:t>(Ф.И.О. заявителя)</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____________________________</w:t>
      </w:r>
    </w:p>
    <w:p w:rsidR="00EB53B8" w:rsidRPr="00D0052C" w:rsidRDefault="00EB53B8" w:rsidP="00D0052C">
      <w:pPr>
        <w:widowControl w:val="0"/>
        <w:shd w:val="clear" w:color="auto" w:fill="FFFFFF"/>
        <w:ind w:firstLine="709"/>
        <w:jc w:val="right"/>
        <w:rPr>
          <w:sz w:val="18"/>
          <w:szCs w:val="18"/>
        </w:rPr>
      </w:pPr>
      <w:r w:rsidRPr="00D0052C">
        <w:rPr>
          <w:sz w:val="18"/>
          <w:szCs w:val="18"/>
        </w:rPr>
        <w:t>(адрес направления уведомления)</w:t>
      </w: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ind w:firstLine="709"/>
        <w:jc w:val="right"/>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Уважаемая (</w:t>
      </w:r>
      <w:proofErr w:type="spellStart"/>
      <w:r w:rsidRPr="00D0052C">
        <w:rPr>
          <w:sz w:val="18"/>
          <w:szCs w:val="18"/>
        </w:rPr>
        <w:t>ый</w:t>
      </w:r>
      <w:proofErr w:type="spellEnd"/>
      <w:r w:rsidRPr="00D0052C">
        <w:rPr>
          <w:sz w:val="18"/>
          <w:szCs w:val="18"/>
        </w:rPr>
        <w:t>)___________________________________________________________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(Ф.И.О. заявителя)</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Уведомляем Вас о том, что _________________________________________________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(наименование образовательной организации)</w:t>
      </w:r>
    </w:p>
    <w:p w:rsidR="00EB53B8" w:rsidRPr="00D0052C" w:rsidRDefault="00EB53B8" w:rsidP="00D0052C">
      <w:pPr>
        <w:widowControl w:val="0"/>
        <w:shd w:val="clear" w:color="auto" w:fill="FFFFFF"/>
        <w:jc w:val="both"/>
        <w:rPr>
          <w:sz w:val="18"/>
          <w:szCs w:val="18"/>
        </w:rPr>
      </w:pPr>
      <w:r w:rsidRPr="00D0052C">
        <w:rPr>
          <w:sz w:val="18"/>
          <w:szCs w:val="18"/>
        </w:rPr>
        <w:t>не может зачислить Вашего ребенка ________________________________________в</w:t>
      </w:r>
    </w:p>
    <w:p w:rsidR="00EB53B8" w:rsidRPr="00D0052C" w:rsidRDefault="00EB53B8" w:rsidP="00D0052C">
      <w:pPr>
        <w:widowControl w:val="0"/>
        <w:shd w:val="clear" w:color="auto" w:fill="FFFFFF"/>
        <w:jc w:val="both"/>
        <w:rPr>
          <w:sz w:val="18"/>
          <w:szCs w:val="18"/>
        </w:rPr>
      </w:pPr>
      <w:r w:rsidRPr="00D0052C">
        <w:rPr>
          <w:sz w:val="18"/>
          <w:szCs w:val="18"/>
        </w:rPr>
        <w:t xml:space="preserve">                                                                                            (Ф.И.О. ребенка)</w:t>
      </w:r>
    </w:p>
    <w:p w:rsidR="00EB53B8" w:rsidRPr="00D0052C" w:rsidRDefault="00EB53B8" w:rsidP="00D0052C">
      <w:pPr>
        <w:widowControl w:val="0"/>
        <w:shd w:val="clear" w:color="auto" w:fill="FFFFFF"/>
        <w:jc w:val="both"/>
        <w:rPr>
          <w:sz w:val="18"/>
          <w:szCs w:val="18"/>
        </w:rPr>
      </w:pPr>
      <w:r w:rsidRPr="00D0052C">
        <w:rPr>
          <w:sz w:val="18"/>
          <w:szCs w:val="18"/>
        </w:rPr>
        <w:t>связи____________________________________________________________________</w:t>
      </w:r>
    </w:p>
    <w:p w:rsidR="00EB53B8" w:rsidRPr="00D0052C" w:rsidRDefault="00EB53B8" w:rsidP="00D0052C">
      <w:pPr>
        <w:widowControl w:val="0"/>
        <w:shd w:val="clear" w:color="auto" w:fill="FFFFFF"/>
        <w:jc w:val="both"/>
        <w:rPr>
          <w:sz w:val="18"/>
          <w:szCs w:val="18"/>
        </w:rPr>
      </w:pPr>
      <w:r w:rsidRPr="00D0052C">
        <w:rPr>
          <w:sz w:val="18"/>
          <w:szCs w:val="18"/>
        </w:rPr>
        <w:t>_________________________________________________________________________</w:t>
      </w:r>
    </w:p>
    <w:p w:rsidR="00EB53B8" w:rsidRPr="00D0052C" w:rsidRDefault="00EB53B8" w:rsidP="00D0052C">
      <w:pPr>
        <w:widowControl w:val="0"/>
        <w:shd w:val="clear" w:color="auto" w:fill="FFFFFF"/>
        <w:jc w:val="both"/>
        <w:rPr>
          <w:sz w:val="18"/>
          <w:szCs w:val="18"/>
        </w:rPr>
      </w:pPr>
      <w:r w:rsidRPr="00D0052C">
        <w:rPr>
          <w:sz w:val="18"/>
          <w:szCs w:val="18"/>
        </w:rPr>
        <w:t xml:space="preserve">                                                                (указать причину отказа)</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Руководитель ___________________                 __________                   ______________</w:t>
      </w:r>
    </w:p>
    <w:p w:rsidR="00EB53B8" w:rsidRPr="00D0052C" w:rsidRDefault="00EB53B8" w:rsidP="00D0052C">
      <w:pPr>
        <w:widowControl w:val="0"/>
        <w:shd w:val="clear" w:color="auto" w:fill="FFFFFF"/>
        <w:ind w:firstLine="709"/>
        <w:jc w:val="both"/>
        <w:rPr>
          <w:sz w:val="18"/>
          <w:szCs w:val="18"/>
        </w:rPr>
      </w:pPr>
      <w:r w:rsidRPr="00D0052C">
        <w:rPr>
          <w:sz w:val="18"/>
          <w:szCs w:val="18"/>
        </w:rPr>
        <w:t xml:space="preserve">               (наименование </w:t>
      </w:r>
      <w:proofErr w:type="gramStart"/>
      <w:r w:rsidRPr="00D0052C">
        <w:rPr>
          <w:sz w:val="18"/>
          <w:szCs w:val="18"/>
        </w:rPr>
        <w:t xml:space="preserve">организации)   </w:t>
      </w:r>
      <w:proofErr w:type="gramEnd"/>
      <w:r w:rsidRPr="00D0052C">
        <w:rPr>
          <w:sz w:val="18"/>
          <w:szCs w:val="18"/>
        </w:rPr>
        <w:t xml:space="preserve">                          (подпись)                                          (Ф.И.О.)</w:t>
      </w:r>
    </w:p>
    <w:p w:rsidR="00EB53B8" w:rsidRPr="00D0052C" w:rsidRDefault="00EB53B8" w:rsidP="00D0052C">
      <w:pPr>
        <w:widowControl w:val="0"/>
        <w:shd w:val="clear" w:color="auto" w:fill="FFFFFF"/>
        <w:ind w:firstLine="709"/>
        <w:jc w:val="both"/>
        <w:rPr>
          <w:sz w:val="18"/>
          <w:szCs w:val="18"/>
        </w:rPr>
      </w:pPr>
    </w:p>
    <w:p w:rsidR="00EB53B8" w:rsidRPr="00D0052C" w:rsidRDefault="00EB53B8" w:rsidP="00D0052C">
      <w:pPr>
        <w:widowControl w:val="0"/>
        <w:shd w:val="clear" w:color="auto" w:fill="FFFFFF"/>
        <w:jc w:val="both"/>
        <w:rPr>
          <w:sz w:val="18"/>
          <w:szCs w:val="18"/>
        </w:rPr>
      </w:pPr>
      <w:r w:rsidRPr="00D0052C">
        <w:rPr>
          <w:sz w:val="18"/>
          <w:szCs w:val="18"/>
        </w:rPr>
        <w:t>«___</w:t>
      </w:r>
      <w:proofErr w:type="gramStart"/>
      <w:r w:rsidRPr="00D0052C">
        <w:rPr>
          <w:sz w:val="18"/>
          <w:szCs w:val="18"/>
        </w:rPr>
        <w:t>_»_</w:t>
      </w:r>
      <w:proofErr w:type="gramEnd"/>
      <w:r w:rsidRPr="00D0052C">
        <w:rPr>
          <w:sz w:val="18"/>
          <w:szCs w:val="18"/>
        </w:rPr>
        <w:t xml:space="preserve">__________ _____ года                              </w:t>
      </w:r>
    </w:p>
    <w:p w:rsidR="00EB53B8" w:rsidRPr="00D0052C" w:rsidRDefault="00EB53B8" w:rsidP="00D0052C">
      <w:pPr>
        <w:jc w:val="center"/>
        <w:rPr>
          <w:bCs/>
          <w:sz w:val="18"/>
          <w:szCs w:val="18"/>
        </w:rPr>
      </w:pPr>
    </w:p>
    <w:p w:rsidR="00EB53B8" w:rsidRPr="00D0052C" w:rsidRDefault="00EB53B8" w:rsidP="00D0052C">
      <w:pPr>
        <w:tabs>
          <w:tab w:val="num" w:pos="567"/>
        </w:tabs>
        <w:ind w:firstLine="540"/>
        <w:jc w:val="both"/>
        <w:rPr>
          <w:sz w:val="18"/>
          <w:szCs w:val="18"/>
        </w:rPr>
      </w:pPr>
    </w:p>
    <w:p w:rsidR="00EB53B8" w:rsidRPr="00D0052C" w:rsidRDefault="00EB53B8" w:rsidP="00D0052C">
      <w:pPr>
        <w:tabs>
          <w:tab w:val="num" w:pos="567"/>
        </w:tabs>
        <w:ind w:firstLine="540"/>
        <w:jc w:val="both"/>
        <w:rPr>
          <w:sz w:val="18"/>
          <w:szCs w:val="18"/>
        </w:rPr>
      </w:pPr>
    </w:p>
    <w:p w:rsidR="00EB53B8" w:rsidRPr="00D0052C" w:rsidRDefault="00EB53B8" w:rsidP="00D0052C">
      <w:pPr>
        <w:jc w:val="both"/>
        <w:rPr>
          <w:sz w:val="18"/>
          <w:szCs w:val="18"/>
        </w:rPr>
      </w:pPr>
    </w:p>
    <w:p w:rsidR="00EB53B8" w:rsidRPr="00D0052C" w:rsidRDefault="00EB53B8" w:rsidP="00D0052C">
      <w:pPr>
        <w:jc w:val="both"/>
        <w:rPr>
          <w:sz w:val="18"/>
          <w:szCs w:val="18"/>
        </w:rPr>
      </w:pPr>
    </w:p>
    <w:p w:rsidR="00EB53B8" w:rsidRPr="00D0052C" w:rsidRDefault="00EB53B8" w:rsidP="00D0052C">
      <w:pPr>
        <w:jc w:val="both"/>
        <w:rPr>
          <w:sz w:val="18"/>
          <w:szCs w:val="18"/>
        </w:rPr>
      </w:pPr>
    </w:p>
    <w:p w:rsidR="00EB53B8" w:rsidRPr="00D0052C" w:rsidRDefault="00EB53B8" w:rsidP="00D0052C">
      <w:pPr>
        <w:rPr>
          <w:sz w:val="18"/>
          <w:szCs w:val="18"/>
        </w:rPr>
      </w:pPr>
      <w:r w:rsidRPr="00D0052C">
        <w:rPr>
          <w:sz w:val="18"/>
          <w:szCs w:val="18"/>
        </w:rPr>
        <w:t xml:space="preserve">       </w:t>
      </w:r>
    </w:p>
    <w:p w:rsidR="00EB53B8" w:rsidRPr="00D0052C" w:rsidRDefault="00EB53B8" w:rsidP="00D0052C">
      <w:pPr>
        <w:autoSpaceDE w:val="0"/>
        <w:autoSpaceDN w:val="0"/>
        <w:adjustRightInd w:val="0"/>
        <w:rPr>
          <w:rFonts w:eastAsia="Calibri"/>
          <w:bCs/>
          <w:sz w:val="18"/>
          <w:szCs w:val="18"/>
          <w:lang w:eastAsia="en-US"/>
        </w:rPr>
      </w:pPr>
    </w:p>
    <w:p w:rsidR="00EB53B8" w:rsidRPr="00D0052C" w:rsidRDefault="00EB53B8" w:rsidP="00D0052C">
      <w:pPr>
        <w:autoSpaceDE w:val="0"/>
        <w:autoSpaceDN w:val="0"/>
        <w:adjustRightInd w:val="0"/>
        <w:jc w:val="both"/>
        <w:rPr>
          <w:rFonts w:eastAsia="Calibri"/>
          <w:bCs/>
          <w:sz w:val="18"/>
          <w:szCs w:val="18"/>
          <w:lang w:eastAsia="en-US"/>
        </w:rPr>
      </w:pPr>
    </w:p>
    <w:p w:rsidR="00EB53B8" w:rsidRPr="00D0052C" w:rsidRDefault="00EB53B8" w:rsidP="00D0052C">
      <w:pPr>
        <w:suppressAutoHyphens/>
        <w:ind w:firstLine="708"/>
        <w:jc w:val="both"/>
        <w:rPr>
          <w:sz w:val="18"/>
          <w:szCs w:val="18"/>
          <w:lang w:eastAsia="ar-SA"/>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jc w:val="center"/>
        <w:rPr>
          <w:rFonts w:ascii="Times New Roman" w:hAnsi="Times New Roman" w:cs="Times New Roman"/>
          <w:sz w:val="18"/>
          <w:szCs w:val="18"/>
        </w:rPr>
      </w:pPr>
    </w:p>
    <w:p w:rsidR="00EB53B8" w:rsidRPr="00D0052C" w:rsidRDefault="00EB53B8" w:rsidP="00D0052C">
      <w:pPr>
        <w:pStyle w:val="ConsPlusNormal"/>
        <w:ind w:firstLine="540"/>
        <w:jc w:val="both"/>
        <w:rPr>
          <w:rFonts w:ascii="Times New Roman" w:hAnsi="Times New Roman" w:cs="Times New Roman"/>
          <w:sz w:val="18"/>
          <w:szCs w:val="18"/>
        </w:rPr>
      </w:pPr>
    </w:p>
    <w:p w:rsidR="00865566" w:rsidRPr="00D0052C" w:rsidRDefault="00865566" w:rsidP="00D0052C">
      <w:pPr>
        <w:jc w:val="center"/>
        <w:rPr>
          <w:sz w:val="18"/>
          <w:szCs w:val="18"/>
        </w:rPr>
      </w:pPr>
    </w:p>
    <w:p w:rsidR="00865566" w:rsidRPr="00D0052C" w:rsidRDefault="00865566" w:rsidP="00D0052C">
      <w:pPr>
        <w:jc w:val="center"/>
        <w:rPr>
          <w:sz w:val="18"/>
          <w:szCs w:val="18"/>
        </w:rPr>
      </w:pPr>
    </w:p>
    <w:p w:rsidR="000C5EBF" w:rsidRPr="00D0052C" w:rsidRDefault="000C5EBF" w:rsidP="00D0052C">
      <w:pPr>
        <w:rPr>
          <w:sz w:val="18"/>
          <w:szCs w:val="18"/>
        </w:rPr>
      </w:pPr>
    </w:p>
    <w:tbl>
      <w:tblPr>
        <w:tblpPr w:leftFromText="180" w:rightFromText="180" w:vertAnchor="text" w:horzAnchor="margin" w:tblpX="-10" w:tblpY="-283"/>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189"/>
        <w:gridCol w:w="1165"/>
      </w:tblGrid>
      <w:tr w:rsidR="000C5EBF" w:rsidRPr="0017594F" w:rsidTr="00972C9D">
        <w:tc>
          <w:tcPr>
            <w:tcW w:w="10799" w:type="dxa"/>
            <w:gridSpan w:val="3"/>
          </w:tcPr>
          <w:p w:rsidR="000C5EBF" w:rsidRPr="0017594F" w:rsidRDefault="000C5EBF" w:rsidP="0017594F">
            <w:pPr>
              <w:jc w:val="center"/>
              <w:rPr>
                <w:rFonts w:eastAsia="Calibri"/>
                <w:sz w:val="18"/>
                <w:szCs w:val="18"/>
              </w:rPr>
            </w:pPr>
            <w:r w:rsidRPr="0017594F">
              <w:rPr>
                <w:rFonts w:eastAsia="Calibri"/>
                <w:sz w:val="18"/>
                <w:szCs w:val="18"/>
              </w:rPr>
              <w:lastRenderedPageBreak/>
              <w:t>Содержание</w:t>
            </w:r>
          </w:p>
        </w:tc>
      </w:tr>
      <w:tr w:rsidR="000C5EBF" w:rsidRPr="0017594F" w:rsidTr="00972C9D">
        <w:tc>
          <w:tcPr>
            <w:tcW w:w="1445" w:type="dxa"/>
          </w:tcPr>
          <w:p w:rsidR="000C5EBF" w:rsidRPr="0017594F" w:rsidRDefault="000C5EBF" w:rsidP="0017594F">
            <w:pPr>
              <w:jc w:val="center"/>
              <w:rPr>
                <w:sz w:val="18"/>
                <w:szCs w:val="18"/>
              </w:rPr>
            </w:pPr>
            <w:r w:rsidRPr="0017594F">
              <w:rPr>
                <w:rFonts w:eastAsia="Calibri"/>
                <w:sz w:val="18"/>
                <w:szCs w:val="18"/>
              </w:rPr>
              <w:t>Дата и номер документа</w:t>
            </w:r>
          </w:p>
        </w:tc>
        <w:tc>
          <w:tcPr>
            <w:tcW w:w="8189" w:type="dxa"/>
          </w:tcPr>
          <w:p w:rsidR="000C5EBF" w:rsidRPr="0017594F" w:rsidRDefault="000C5EBF" w:rsidP="0017594F">
            <w:pPr>
              <w:jc w:val="both"/>
              <w:rPr>
                <w:sz w:val="18"/>
                <w:szCs w:val="18"/>
              </w:rPr>
            </w:pPr>
            <w:r w:rsidRPr="0017594F">
              <w:rPr>
                <w:rFonts w:eastAsia="Calibri"/>
                <w:sz w:val="18"/>
                <w:szCs w:val="18"/>
              </w:rPr>
              <w:t>Заголовок</w:t>
            </w:r>
          </w:p>
        </w:tc>
        <w:tc>
          <w:tcPr>
            <w:tcW w:w="1165" w:type="dxa"/>
          </w:tcPr>
          <w:p w:rsidR="000C5EBF" w:rsidRPr="0017594F" w:rsidRDefault="000C5EBF" w:rsidP="0017594F">
            <w:pPr>
              <w:jc w:val="center"/>
              <w:rPr>
                <w:sz w:val="18"/>
                <w:szCs w:val="18"/>
              </w:rPr>
            </w:pPr>
            <w:r w:rsidRPr="0017594F">
              <w:rPr>
                <w:rFonts w:eastAsia="Calibri"/>
                <w:sz w:val="18"/>
                <w:szCs w:val="18"/>
              </w:rPr>
              <w:t>Страница</w:t>
            </w:r>
          </w:p>
        </w:tc>
      </w:tr>
      <w:tr w:rsidR="000C5EBF" w:rsidRPr="0017594F" w:rsidTr="00972C9D">
        <w:tc>
          <w:tcPr>
            <w:tcW w:w="1445" w:type="dxa"/>
          </w:tcPr>
          <w:p w:rsidR="000C5EBF" w:rsidRPr="0017594F" w:rsidRDefault="0017594F" w:rsidP="0017594F">
            <w:pPr>
              <w:jc w:val="center"/>
              <w:rPr>
                <w:sz w:val="18"/>
                <w:szCs w:val="18"/>
              </w:rPr>
            </w:pPr>
            <w:r>
              <w:rPr>
                <w:sz w:val="18"/>
                <w:szCs w:val="18"/>
              </w:rPr>
              <w:t>03.04</w:t>
            </w:r>
            <w:r w:rsidR="000C5EBF" w:rsidRPr="0017594F">
              <w:rPr>
                <w:sz w:val="18"/>
                <w:szCs w:val="18"/>
              </w:rPr>
              <w:t>.2023</w:t>
            </w:r>
          </w:p>
          <w:p w:rsidR="000C5EBF" w:rsidRPr="0017594F" w:rsidRDefault="000C5EBF" w:rsidP="0017594F">
            <w:pPr>
              <w:jc w:val="center"/>
              <w:rPr>
                <w:sz w:val="18"/>
                <w:szCs w:val="18"/>
              </w:rPr>
            </w:pPr>
            <w:r w:rsidRPr="0017594F">
              <w:rPr>
                <w:sz w:val="18"/>
                <w:szCs w:val="18"/>
              </w:rPr>
              <w:t>№</w:t>
            </w:r>
            <w:r w:rsidR="0017594F">
              <w:rPr>
                <w:sz w:val="18"/>
                <w:szCs w:val="18"/>
              </w:rPr>
              <w:t xml:space="preserve"> 215</w:t>
            </w:r>
          </w:p>
        </w:tc>
        <w:tc>
          <w:tcPr>
            <w:tcW w:w="8189" w:type="dxa"/>
          </w:tcPr>
          <w:p w:rsidR="000C5EBF" w:rsidRPr="0017594F" w:rsidRDefault="0046325C" w:rsidP="0017594F">
            <w:pPr>
              <w:autoSpaceDE w:val="0"/>
              <w:autoSpaceDN w:val="0"/>
              <w:adjustRightInd w:val="0"/>
              <w:jc w:val="both"/>
              <w:rPr>
                <w:rFonts w:eastAsia="Calibri"/>
                <w:bCs/>
                <w:sz w:val="18"/>
                <w:szCs w:val="18"/>
                <w:lang w:eastAsia="en-US"/>
              </w:rPr>
            </w:pPr>
            <w:r w:rsidRPr="0017594F">
              <w:rPr>
                <w:rFonts w:eastAsia="Calibri"/>
                <w:bCs/>
                <w:sz w:val="18"/>
                <w:szCs w:val="18"/>
                <w:lang w:eastAsia="en-US"/>
              </w:rPr>
              <w:t>О внесении изменений в постановление</w:t>
            </w:r>
            <w:r w:rsidR="0017594F">
              <w:rPr>
                <w:rFonts w:eastAsia="Calibri"/>
                <w:bCs/>
                <w:sz w:val="18"/>
                <w:szCs w:val="18"/>
                <w:lang w:eastAsia="en-US"/>
              </w:rPr>
              <w:t xml:space="preserve"> </w:t>
            </w:r>
            <w:r w:rsidRPr="0017594F">
              <w:rPr>
                <w:rFonts w:eastAsia="Calibri"/>
                <w:bCs/>
                <w:sz w:val="18"/>
                <w:szCs w:val="18"/>
                <w:lang w:eastAsia="en-US"/>
              </w:rPr>
              <w:t xml:space="preserve">администрации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 от 12.03.2020 № 160 «Об утверждении</w:t>
            </w:r>
            <w:r w:rsidR="0017594F">
              <w:rPr>
                <w:rFonts w:eastAsia="Calibri"/>
                <w:bCs/>
                <w:sz w:val="18"/>
                <w:szCs w:val="18"/>
                <w:lang w:eastAsia="en-US"/>
              </w:rPr>
              <w:t xml:space="preserve"> </w:t>
            </w:r>
            <w:r w:rsidRPr="0017594F">
              <w:rPr>
                <w:rFonts w:eastAsia="Calibri"/>
                <w:bCs/>
                <w:sz w:val="18"/>
                <w:szCs w:val="18"/>
                <w:lang w:eastAsia="en-US"/>
              </w:rPr>
              <w:t xml:space="preserve">состава </w:t>
            </w:r>
            <w:proofErr w:type="spellStart"/>
            <w:r w:rsidRPr="0017594F">
              <w:rPr>
                <w:rFonts w:eastAsia="Calibri"/>
                <w:bCs/>
                <w:sz w:val="18"/>
                <w:szCs w:val="18"/>
                <w:lang w:eastAsia="en-US"/>
              </w:rPr>
              <w:t>эвакоприемной</w:t>
            </w:r>
            <w:proofErr w:type="spellEnd"/>
            <w:r w:rsidRPr="0017594F">
              <w:rPr>
                <w:rFonts w:eastAsia="Calibri"/>
                <w:bCs/>
                <w:sz w:val="18"/>
                <w:szCs w:val="18"/>
                <w:lang w:eastAsia="en-US"/>
              </w:rPr>
              <w:t xml:space="preserve"> комиссии и </w:t>
            </w:r>
            <w:proofErr w:type="spellStart"/>
            <w:r w:rsidRPr="0017594F">
              <w:rPr>
                <w:rFonts w:eastAsia="Calibri"/>
                <w:bCs/>
                <w:sz w:val="18"/>
                <w:szCs w:val="18"/>
                <w:lang w:eastAsia="en-US"/>
              </w:rPr>
              <w:t>эвакоприемных</w:t>
            </w:r>
            <w:proofErr w:type="spellEnd"/>
            <w:r w:rsidR="0017594F">
              <w:rPr>
                <w:rFonts w:eastAsia="Calibri"/>
                <w:bCs/>
                <w:sz w:val="18"/>
                <w:szCs w:val="18"/>
                <w:lang w:eastAsia="en-US"/>
              </w:rPr>
              <w:t xml:space="preserve"> </w:t>
            </w:r>
            <w:r w:rsidRPr="0017594F">
              <w:rPr>
                <w:rFonts w:eastAsia="Calibri"/>
                <w:bCs/>
                <w:sz w:val="18"/>
                <w:szCs w:val="18"/>
                <w:lang w:eastAsia="en-US"/>
              </w:rPr>
              <w:t xml:space="preserve">пунктов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района»</w:t>
            </w:r>
          </w:p>
        </w:tc>
        <w:tc>
          <w:tcPr>
            <w:tcW w:w="1165" w:type="dxa"/>
          </w:tcPr>
          <w:p w:rsidR="000C5EBF" w:rsidRPr="0017594F" w:rsidRDefault="0017594F" w:rsidP="0017594F">
            <w:pPr>
              <w:jc w:val="center"/>
              <w:rPr>
                <w:sz w:val="18"/>
                <w:szCs w:val="18"/>
              </w:rPr>
            </w:pPr>
            <w:r>
              <w:rPr>
                <w:sz w:val="18"/>
                <w:szCs w:val="18"/>
              </w:rPr>
              <w:t>2 – 6</w:t>
            </w:r>
          </w:p>
        </w:tc>
      </w:tr>
      <w:tr w:rsidR="0017594F" w:rsidRPr="0017594F" w:rsidTr="00972C9D">
        <w:tc>
          <w:tcPr>
            <w:tcW w:w="1445" w:type="dxa"/>
          </w:tcPr>
          <w:p w:rsidR="0017594F" w:rsidRPr="0017594F" w:rsidRDefault="0017594F" w:rsidP="0017594F">
            <w:pPr>
              <w:jc w:val="center"/>
              <w:rPr>
                <w:sz w:val="18"/>
                <w:szCs w:val="18"/>
              </w:rPr>
            </w:pPr>
            <w:r>
              <w:rPr>
                <w:sz w:val="18"/>
                <w:szCs w:val="18"/>
              </w:rPr>
              <w:t>03.04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216</w:t>
            </w:r>
          </w:p>
        </w:tc>
        <w:tc>
          <w:tcPr>
            <w:tcW w:w="8189" w:type="dxa"/>
          </w:tcPr>
          <w:p w:rsidR="0017594F" w:rsidRPr="0017594F" w:rsidRDefault="0017594F" w:rsidP="0017594F">
            <w:pPr>
              <w:autoSpaceDE w:val="0"/>
              <w:autoSpaceDN w:val="0"/>
              <w:adjustRightInd w:val="0"/>
              <w:jc w:val="both"/>
              <w:rPr>
                <w:rFonts w:eastAsia="Calibri"/>
                <w:bCs/>
                <w:sz w:val="18"/>
                <w:szCs w:val="18"/>
                <w:lang w:eastAsia="en-US"/>
              </w:rPr>
            </w:pPr>
            <w:r w:rsidRPr="0017594F">
              <w:rPr>
                <w:rFonts w:eastAsia="Calibri"/>
                <w:bCs/>
                <w:sz w:val="18"/>
                <w:szCs w:val="18"/>
                <w:lang w:eastAsia="en-US"/>
              </w:rPr>
              <w:t>О вн</w:t>
            </w:r>
            <w:r>
              <w:rPr>
                <w:rFonts w:eastAsia="Calibri"/>
                <w:bCs/>
                <w:sz w:val="18"/>
                <w:szCs w:val="18"/>
                <w:lang w:eastAsia="en-US"/>
              </w:rPr>
              <w:t xml:space="preserve">есении изменений в постановление </w:t>
            </w:r>
            <w:r w:rsidRPr="0017594F">
              <w:rPr>
                <w:rFonts w:eastAsia="Calibri"/>
                <w:bCs/>
                <w:sz w:val="18"/>
                <w:szCs w:val="18"/>
                <w:lang w:eastAsia="en-US"/>
              </w:rPr>
              <w:t xml:space="preserve">администрации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w:t>
            </w:r>
            <w:r>
              <w:rPr>
                <w:rFonts w:eastAsia="Calibri"/>
                <w:bCs/>
                <w:sz w:val="18"/>
                <w:szCs w:val="18"/>
                <w:lang w:eastAsia="en-US"/>
              </w:rPr>
              <w:t xml:space="preserve"> </w:t>
            </w:r>
            <w:r w:rsidRPr="0017594F">
              <w:rPr>
                <w:rFonts w:eastAsia="Calibri"/>
                <w:bCs/>
                <w:sz w:val="18"/>
                <w:szCs w:val="18"/>
                <w:lang w:eastAsia="en-US"/>
              </w:rPr>
              <w:t>района от 20.09.2022 № 785 «О спасательных</w:t>
            </w:r>
            <w:r>
              <w:rPr>
                <w:rFonts w:eastAsia="Calibri"/>
                <w:bCs/>
                <w:sz w:val="18"/>
                <w:szCs w:val="18"/>
                <w:lang w:eastAsia="en-US"/>
              </w:rPr>
              <w:t xml:space="preserve"> </w:t>
            </w:r>
            <w:r w:rsidRPr="0017594F">
              <w:rPr>
                <w:rFonts w:eastAsia="Calibri"/>
                <w:bCs/>
                <w:sz w:val="18"/>
                <w:szCs w:val="18"/>
                <w:lang w:eastAsia="en-US"/>
              </w:rPr>
              <w:t xml:space="preserve">службах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w:t>
            </w:r>
          </w:p>
        </w:tc>
        <w:tc>
          <w:tcPr>
            <w:tcW w:w="1165" w:type="dxa"/>
          </w:tcPr>
          <w:p w:rsidR="0017594F" w:rsidRPr="0017594F" w:rsidRDefault="0017594F" w:rsidP="0017594F">
            <w:pPr>
              <w:jc w:val="center"/>
              <w:rPr>
                <w:sz w:val="18"/>
                <w:szCs w:val="18"/>
              </w:rPr>
            </w:pPr>
            <w:r>
              <w:rPr>
                <w:sz w:val="18"/>
                <w:szCs w:val="18"/>
              </w:rPr>
              <w:t>7 – 9</w:t>
            </w:r>
          </w:p>
        </w:tc>
      </w:tr>
      <w:tr w:rsidR="0017594F" w:rsidRPr="0017594F" w:rsidTr="00972C9D">
        <w:tc>
          <w:tcPr>
            <w:tcW w:w="1445" w:type="dxa"/>
          </w:tcPr>
          <w:p w:rsidR="0017594F" w:rsidRPr="0017594F" w:rsidRDefault="0017594F" w:rsidP="0017594F">
            <w:pPr>
              <w:jc w:val="center"/>
              <w:rPr>
                <w:sz w:val="18"/>
                <w:szCs w:val="18"/>
              </w:rPr>
            </w:pPr>
            <w:r>
              <w:rPr>
                <w:sz w:val="18"/>
                <w:szCs w:val="18"/>
              </w:rPr>
              <w:t>05.04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225</w:t>
            </w:r>
          </w:p>
        </w:tc>
        <w:tc>
          <w:tcPr>
            <w:tcW w:w="8189" w:type="dxa"/>
          </w:tcPr>
          <w:p w:rsidR="0017594F" w:rsidRPr="0017594F" w:rsidRDefault="0017594F" w:rsidP="0017594F">
            <w:pPr>
              <w:autoSpaceDE w:val="0"/>
              <w:autoSpaceDN w:val="0"/>
              <w:adjustRightInd w:val="0"/>
              <w:jc w:val="both"/>
              <w:rPr>
                <w:rFonts w:eastAsia="Calibri"/>
                <w:bCs/>
                <w:sz w:val="18"/>
                <w:szCs w:val="18"/>
                <w:lang w:eastAsia="en-US"/>
              </w:rPr>
            </w:pPr>
            <w:r w:rsidRPr="0017594F">
              <w:rPr>
                <w:rFonts w:eastAsia="Calibri"/>
                <w:bCs/>
                <w:sz w:val="18"/>
                <w:szCs w:val="18"/>
                <w:lang w:eastAsia="en-US"/>
              </w:rPr>
              <w:t xml:space="preserve">О внесении изменений в постановление администрации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w:t>
            </w:r>
            <w:proofErr w:type="gramStart"/>
            <w:r w:rsidRPr="0017594F">
              <w:rPr>
                <w:rFonts w:eastAsia="Calibri"/>
                <w:bCs/>
                <w:sz w:val="18"/>
                <w:szCs w:val="18"/>
                <w:lang w:eastAsia="en-US"/>
              </w:rPr>
              <w:t>района  от</w:t>
            </w:r>
            <w:proofErr w:type="gramEnd"/>
            <w:r w:rsidRPr="0017594F">
              <w:rPr>
                <w:rFonts w:eastAsia="Calibri"/>
                <w:bCs/>
                <w:sz w:val="18"/>
                <w:szCs w:val="18"/>
                <w:lang w:eastAsia="en-US"/>
              </w:rPr>
              <w:t xml:space="preserve">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w:t>
            </w:r>
          </w:p>
        </w:tc>
        <w:tc>
          <w:tcPr>
            <w:tcW w:w="1165" w:type="dxa"/>
          </w:tcPr>
          <w:p w:rsidR="0017594F" w:rsidRPr="0017594F" w:rsidRDefault="0017594F" w:rsidP="0017594F">
            <w:pPr>
              <w:jc w:val="center"/>
              <w:rPr>
                <w:sz w:val="18"/>
                <w:szCs w:val="18"/>
              </w:rPr>
            </w:pPr>
            <w:r>
              <w:rPr>
                <w:sz w:val="18"/>
                <w:szCs w:val="18"/>
              </w:rPr>
              <w:t>10 – 12</w:t>
            </w:r>
          </w:p>
        </w:tc>
      </w:tr>
      <w:tr w:rsidR="0017594F" w:rsidRPr="0017594F" w:rsidTr="00972C9D">
        <w:tc>
          <w:tcPr>
            <w:tcW w:w="1445" w:type="dxa"/>
          </w:tcPr>
          <w:p w:rsidR="0017594F" w:rsidRPr="0017594F" w:rsidRDefault="0017594F" w:rsidP="0017594F">
            <w:pPr>
              <w:jc w:val="center"/>
              <w:rPr>
                <w:sz w:val="18"/>
                <w:szCs w:val="18"/>
              </w:rPr>
            </w:pPr>
            <w:r>
              <w:rPr>
                <w:sz w:val="18"/>
                <w:szCs w:val="18"/>
              </w:rPr>
              <w:t>06.04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226</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 xml:space="preserve">Об </w:t>
            </w:r>
            <w:proofErr w:type="gramStart"/>
            <w:r w:rsidRPr="0017594F">
              <w:rPr>
                <w:rFonts w:eastAsia="Calibri"/>
                <w:bCs/>
                <w:sz w:val="18"/>
                <w:szCs w:val="18"/>
                <w:lang w:eastAsia="en-US"/>
              </w:rPr>
              <w:t>утверждении  мест</w:t>
            </w:r>
            <w:proofErr w:type="gramEnd"/>
            <w:r w:rsidRPr="0017594F">
              <w:rPr>
                <w:rFonts w:eastAsia="Calibri"/>
                <w:bCs/>
                <w:sz w:val="18"/>
                <w:szCs w:val="18"/>
                <w:lang w:eastAsia="en-US"/>
              </w:rPr>
              <w:t>, на которые</w:t>
            </w:r>
            <w:r>
              <w:rPr>
                <w:rFonts w:eastAsia="Calibri"/>
                <w:bCs/>
                <w:sz w:val="18"/>
                <w:szCs w:val="18"/>
                <w:lang w:eastAsia="en-US"/>
              </w:rPr>
              <w:t xml:space="preserve"> </w:t>
            </w:r>
            <w:r w:rsidRPr="0017594F">
              <w:rPr>
                <w:rFonts w:eastAsia="Calibri"/>
                <w:bCs/>
                <w:sz w:val="18"/>
                <w:szCs w:val="18"/>
                <w:lang w:eastAsia="en-US"/>
              </w:rPr>
              <w:t>запрещено возвращать животных без  владельцев, и перечня лиц, уполномоченных на принятие решений о возврате животных без владельцев</w:t>
            </w:r>
            <w:r>
              <w:rPr>
                <w:rFonts w:eastAsia="Calibri"/>
                <w:bCs/>
                <w:sz w:val="18"/>
                <w:szCs w:val="18"/>
                <w:lang w:eastAsia="en-US"/>
              </w:rPr>
              <w:t xml:space="preserve"> </w:t>
            </w:r>
            <w:r w:rsidRPr="0017594F">
              <w:rPr>
                <w:rFonts w:eastAsia="Calibri"/>
                <w:bCs/>
                <w:sz w:val="18"/>
                <w:szCs w:val="18"/>
                <w:lang w:eastAsia="en-US"/>
              </w:rPr>
              <w:t>на прежние места обитания на территории</w:t>
            </w:r>
            <w:r>
              <w:rPr>
                <w:rFonts w:eastAsia="Calibri"/>
                <w:bCs/>
                <w:sz w:val="18"/>
                <w:szCs w:val="18"/>
                <w:lang w:eastAsia="en-US"/>
              </w:rPr>
              <w:t xml:space="preserve">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w:t>
            </w:r>
          </w:p>
        </w:tc>
        <w:tc>
          <w:tcPr>
            <w:tcW w:w="1165" w:type="dxa"/>
          </w:tcPr>
          <w:p w:rsidR="0017594F" w:rsidRPr="0017594F" w:rsidRDefault="0017594F" w:rsidP="0017594F">
            <w:pPr>
              <w:jc w:val="center"/>
              <w:rPr>
                <w:sz w:val="18"/>
                <w:szCs w:val="18"/>
              </w:rPr>
            </w:pPr>
            <w:r>
              <w:rPr>
                <w:sz w:val="18"/>
                <w:szCs w:val="18"/>
              </w:rPr>
              <w:t>13</w:t>
            </w:r>
          </w:p>
        </w:tc>
      </w:tr>
      <w:tr w:rsidR="0017594F" w:rsidRPr="0017594F" w:rsidTr="00972C9D">
        <w:tc>
          <w:tcPr>
            <w:tcW w:w="1445" w:type="dxa"/>
          </w:tcPr>
          <w:p w:rsidR="0017594F" w:rsidRPr="0017594F" w:rsidRDefault="0017594F" w:rsidP="0017594F">
            <w:pPr>
              <w:jc w:val="center"/>
              <w:rPr>
                <w:sz w:val="18"/>
                <w:szCs w:val="18"/>
              </w:rPr>
            </w:pPr>
            <w:r>
              <w:rPr>
                <w:sz w:val="18"/>
                <w:szCs w:val="18"/>
              </w:rPr>
              <w:t>10.04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244</w:t>
            </w:r>
          </w:p>
        </w:tc>
        <w:tc>
          <w:tcPr>
            <w:tcW w:w="8189" w:type="dxa"/>
          </w:tcPr>
          <w:p w:rsidR="0017594F" w:rsidRPr="0017594F" w:rsidRDefault="0017594F" w:rsidP="0017594F">
            <w:pPr>
              <w:jc w:val="both"/>
              <w:rPr>
                <w:rFonts w:eastAsia="Calibri"/>
                <w:bCs/>
                <w:iCs/>
                <w:sz w:val="18"/>
                <w:szCs w:val="18"/>
                <w:lang w:eastAsia="en-US"/>
              </w:rPr>
            </w:pPr>
            <w:r w:rsidRPr="0017594F">
              <w:rPr>
                <w:rFonts w:eastAsia="Calibri"/>
                <w:bCs/>
                <w:iCs/>
                <w:sz w:val="18"/>
                <w:szCs w:val="18"/>
                <w:lang w:eastAsia="en-US"/>
              </w:rPr>
              <w:t>О наделении Муниципального автономного учреждения дополнительного образования «</w:t>
            </w:r>
            <w:proofErr w:type="spellStart"/>
            <w:r w:rsidRPr="0017594F">
              <w:rPr>
                <w:rFonts w:eastAsia="Calibri"/>
                <w:bCs/>
                <w:iCs/>
                <w:sz w:val="18"/>
                <w:szCs w:val="18"/>
                <w:lang w:eastAsia="en-US"/>
              </w:rPr>
              <w:t>Трубчевская</w:t>
            </w:r>
            <w:proofErr w:type="spellEnd"/>
            <w:r w:rsidRPr="0017594F">
              <w:rPr>
                <w:rFonts w:eastAsia="Calibri"/>
                <w:bCs/>
                <w:iCs/>
                <w:sz w:val="18"/>
                <w:szCs w:val="18"/>
                <w:lang w:eastAsia="en-US"/>
              </w:rPr>
              <w:t xml:space="preserve"> детско-юношеская спортивная школа» правом по оценке выполнения нормативов испытаний (тестов) Всероссийского физкультурно-спортивного комплекса «Готов к труду и обороне» (ГТО)</w:t>
            </w:r>
          </w:p>
        </w:tc>
        <w:tc>
          <w:tcPr>
            <w:tcW w:w="1165" w:type="dxa"/>
          </w:tcPr>
          <w:p w:rsidR="0017594F" w:rsidRPr="0017594F" w:rsidRDefault="0017594F" w:rsidP="0017594F">
            <w:pPr>
              <w:jc w:val="center"/>
              <w:rPr>
                <w:sz w:val="18"/>
                <w:szCs w:val="18"/>
              </w:rPr>
            </w:pPr>
            <w:r>
              <w:rPr>
                <w:sz w:val="18"/>
                <w:szCs w:val="18"/>
              </w:rPr>
              <w:t>13 – 14</w:t>
            </w:r>
          </w:p>
        </w:tc>
      </w:tr>
      <w:tr w:rsidR="0017594F" w:rsidRPr="0017594F" w:rsidTr="00972C9D">
        <w:tc>
          <w:tcPr>
            <w:tcW w:w="1445" w:type="dxa"/>
          </w:tcPr>
          <w:p w:rsidR="0017594F" w:rsidRPr="0017594F" w:rsidRDefault="0017594F" w:rsidP="0017594F">
            <w:pPr>
              <w:jc w:val="center"/>
              <w:rPr>
                <w:sz w:val="18"/>
                <w:szCs w:val="18"/>
              </w:rPr>
            </w:pPr>
            <w:r>
              <w:rPr>
                <w:sz w:val="18"/>
                <w:szCs w:val="18"/>
              </w:rPr>
              <w:t>19.04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261</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Об организации отдыха, оздоровления и занятости детей в Трубчевском муниципальном районе в 2023 году</w:t>
            </w:r>
          </w:p>
        </w:tc>
        <w:tc>
          <w:tcPr>
            <w:tcW w:w="1165" w:type="dxa"/>
          </w:tcPr>
          <w:p w:rsidR="0017594F" w:rsidRPr="0017594F" w:rsidRDefault="0017594F" w:rsidP="0017594F">
            <w:pPr>
              <w:jc w:val="center"/>
              <w:rPr>
                <w:sz w:val="18"/>
                <w:szCs w:val="18"/>
              </w:rPr>
            </w:pPr>
            <w:r>
              <w:rPr>
                <w:sz w:val="18"/>
                <w:szCs w:val="18"/>
              </w:rPr>
              <w:t>14 – 20</w:t>
            </w:r>
          </w:p>
        </w:tc>
      </w:tr>
      <w:tr w:rsidR="0017594F" w:rsidRPr="0017594F" w:rsidTr="00972C9D">
        <w:tc>
          <w:tcPr>
            <w:tcW w:w="1445" w:type="dxa"/>
          </w:tcPr>
          <w:p w:rsidR="0017594F" w:rsidRPr="0017594F" w:rsidRDefault="0017594F" w:rsidP="0017594F">
            <w:pPr>
              <w:jc w:val="center"/>
              <w:rPr>
                <w:sz w:val="18"/>
                <w:szCs w:val="18"/>
              </w:rPr>
            </w:pPr>
            <w:r>
              <w:rPr>
                <w:sz w:val="18"/>
                <w:szCs w:val="18"/>
              </w:rPr>
              <w:t>21.04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275</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 xml:space="preserve">Об утверждении административного регламента предоставления администрацией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 муниципальной</w:t>
            </w:r>
            <w:r>
              <w:rPr>
                <w:rFonts w:eastAsia="Calibri"/>
                <w:bCs/>
                <w:sz w:val="18"/>
                <w:szCs w:val="18"/>
                <w:lang w:eastAsia="en-US"/>
              </w:rPr>
              <w:t xml:space="preserve"> </w:t>
            </w:r>
            <w:r w:rsidRPr="0017594F">
              <w:rPr>
                <w:rFonts w:eastAsia="Calibri"/>
                <w:bCs/>
                <w:sz w:val="18"/>
                <w:szCs w:val="18"/>
                <w:lang w:eastAsia="en-US"/>
              </w:rPr>
              <w:t>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подъемов привязных аэростатов</w:t>
            </w:r>
            <w:r>
              <w:rPr>
                <w:rFonts w:eastAsia="Calibri"/>
                <w:bCs/>
                <w:sz w:val="18"/>
                <w:szCs w:val="18"/>
                <w:lang w:eastAsia="en-US"/>
              </w:rPr>
              <w:t xml:space="preserve"> </w:t>
            </w:r>
            <w:r w:rsidRPr="0017594F">
              <w:rPr>
                <w:rFonts w:eastAsia="Calibri"/>
                <w:bCs/>
                <w:sz w:val="18"/>
                <w:szCs w:val="18"/>
                <w:lang w:eastAsia="en-US"/>
              </w:rPr>
              <w:t>над территорией муниципального образования «</w:t>
            </w:r>
            <w:proofErr w:type="spellStart"/>
            <w:r w:rsidRPr="0017594F">
              <w:rPr>
                <w:rFonts w:eastAsia="Calibri"/>
                <w:bCs/>
                <w:sz w:val="18"/>
                <w:szCs w:val="18"/>
                <w:lang w:eastAsia="en-US"/>
              </w:rPr>
              <w:t>Трубчевское</w:t>
            </w:r>
            <w:proofErr w:type="spellEnd"/>
            <w:r w:rsidRPr="0017594F">
              <w:rPr>
                <w:rFonts w:eastAsia="Calibri"/>
                <w:bCs/>
                <w:sz w:val="18"/>
                <w:szCs w:val="18"/>
                <w:lang w:eastAsia="en-US"/>
              </w:rPr>
              <w:t xml:space="preserve"> городское поселение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 Брянской области», а также на посадку (взлет) на площадки, расположенные в границах муниципального образования «</w:t>
            </w:r>
            <w:proofErr w:type="spellStart"/>
            <w:r w:rsidRPr="0017594F">
              <w:rPr>
                <w:rFonts w:eastAsia="Calibri"/>
                <w:bCs/>
                <w:sz w:val="18"/>
                <w:szCs w:val="18"/>
                <w:lang w:eastAsia="en-US"/>
              </w:rPr>
              <w:t>Трубчевское</w:t>
            </w:r>
            <w:proofErr w:type="spellEnd"/>
            <w:r w:rsidRPr="0017594F">
              <w:rPr>
                <w:rFonts w:eastAsia="Calibri"/>
                <w:bCs/>
                <w:sz w:val="18"/>
                <w:szCs w:val="18"/>
                <w:lang w:eastAsia="en-US"/>
              </w:rPr>
              <w:t xml:space="preserve"> городское поселение </w:t>
            </w:r>
            <w:proofErr w:type="spellStart"/>
            <w:r w:rsidRPr="0017594F">
              <w:rPr>
                <w:rFonts w:eastAsia="Calibri"/>
                <w:bCs/>
                <w:sz w:val="18"/>
                <w:szCs w:val="18"/>
                <w:lang w:eastAsia="en-US"/>
              </w:rPr>
              <w:t>Трубчевского</w:t>
            </w:r>
            <w:proofErr w:type="spellEnd"/>
            <w:r w:rsidRPr="0017594F">
              <w:rPr>
                <w:rFonts w:eastAsia="Calibri"/>
                <w:bCs/>
                <w:sz w:val="18"/>
                <w:szCs w:val="18"/>
                <w:lang w:eastAsia="en-US"/>
              </w:rPr>
              <w:t xml:space="preserve"> муниципального района Брянской области», сведения о которых не опубликованы в документах аэронавигационной информации»</w:t>
            </w:r>
          </w:p>
        </w:tc>
        <w:tc>
          <w:tcPr>
            <w:tcW w:w="1165" w:type="dxa"/>
          </w:tcPr>
          <w:p w:rsidR="0017594F" w:rsidRPr="0017594F" w:rsidRDefault="0017594F" w:rsidP="0017594F">
            <w:pPr>
              <w:jc w:val="center"/>
              <w:rPr>
                <w:sz w:val="18"/>
                <w:szCs w:val="18"/>
              </w:rPr>
            </w:pPr>
            <w:r>
              <w:rPr>
                <w:sz w:val="18"/>
                <w:szCs w:val="18"/>
              </w:rPr>
              <w:t>20 – 39</w:t>
            </w:r>
          </w:p>
        </w:tc>
      </w:tr>
      <w:tr w:rsidR="0017594F" w:rsidRPr="0017594F" w:rsidTr="00972C9D">
        <w:tc>
          <w:tcPr>
            <w:tcW w:w="1445" w:type="dxa"/>
          </w:tcPr>
          <w:p w:rsidR="0017594F" w:rsidRPr="0017594F" w:rsidRDefault="0017594F" w:rsidP="0017594F">
            <w:pPr>
              <w:jc w:val="center"/>
              <w:rPr>
                <w:sz w:val="18"/>
                <w:szCs w:val="18"/>
              </w:rPr>
            </w:pPr>
            <w:r>
              <w:rPr>
                <w:sz w:val="18"/>
                <w:szCs w:val="18"/>
              </w:rPr>
              <w:t>24.04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280</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 xml:space="preserve">О внесении изменений в краткосрочный (2023-2025годы) план </w:t>
            </w:r>
            <w:proofErr w:type="gramStart"/>
            <w:r w:rsidRPr="0017594F">
              <w:rPr>
                <w:rFonts w:eastAsia="Calibri"/>
                <w:bCs/>
                <w:sz w:val="18"/>
                <w:szCs w:val="18"/>
                <w:lang w:eastAsia="en-US"/>
              </w:rPr>
              <w:t>реализации  региональной</w:t>
            </w:r>
            <w:proofErr w:type="gramEnd"/>
            <w:r w:rsidRPr="0017594F">
              <w:rPr>
                <w:rFonts w:eastAsia="Calibri"/>
                <w:bCs/>
                <w:sz w:val="18"/>
                <w:szCs w:val="18"/>
                <w:lang w:eastAsia="en-US"/>
              </w:rPr>
              <w:t xml:space="preserve">  программы </w:t>
            </w:r>
          </w:p>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 xml:space="preserve">«Проведение капитального ремонта </w:t>
            </w:r>
            <w:proofErr w:type="gramStart"/>
            <w:r w:rsidRPr="0017594F">
              <w:rPr>
                <w:rFonts w:eastAsia="Calibri"/>
                <w:bCs/>
                <w:sz w:val="18"/>
                <w:szCs w:val="18"/>
                <w:lang w:eastAsia="en-US"/>
              </w:rPr>
              <w:t>общего  и</w:t>
            </w:r>
            <w:r>
              <w:rPr>
                <w:rFonts w:eastAsia="Calibri"/>
                <w:bCs/>
                <w:sz w:val="18"/>
                <w:szCs w:val="18"/>
                <w:lang w:eastAsia="en-US"/>
              </w:rPr>
              <w:t>мущества</w:t>
            </w:r>
            <w:proofErr w:type="gramEnd"/>
            <w:r>
              <w:rPr>
                <w:rFonts w:eastAsia="Calibri"/>
                <w:bCs/>
                <w:sz w:val="18"/>
                <w:szCs w:val="18"/>
                <w:lang w:eastAsia="en-US"/>
              </w:rPr>
              <w:t xml:space="preserve"> многоквартирных домов </w:t>
            </w:r>
            <w:r w:rsidRPr="0017594F">
              <w:rPr>
                <w:rFonts w:eastAsia="Calibri"/>
                <w:bCs/>
                <w:sz w:val="18"/>
                <w:szCs w:val="18"/>
                <w:lang w:eastAsia="en-US"/>
              </w:rPr>
              <w:t>на  территории Брянской  области» (2014-2043 годы) на  территории муниципального о</w:t>
            </w:r>
            <w:r>
              <w:rPr>
                <w:rFonts w:eastAsia="Calibri"/>
                <w:bCs/>
                <w:sz w:val="18"/>
                <w:szCs w:val="18"/>
                <w:lang w:eastAsia="en-US"/>
              </w:rPr>
              <w:t>бразования  «</w:t>
            </w:r>
            <w:proofErr w:type="spellStart"/>
            <w:r w:rsidRPr="0017594F">
              <w:rPr>
                <w:rFonts w:eastAsia="Calibri"/>
                <w:bCs/>
                <w:sz w:val="18"/>
                <w:szCs w:val="18"/>
                <w:lang w:eastAsia="en-US"/>
              </w:rPr>
              <w:t>Трубчевское</w:t>
            </w:r>
            <w:proofErr w:type="spellEnd"/>
            <w:r w:rsidRPr="0017594F">
              <w:rPr>
                <w:rFonts w:eastAsia="Calibri"/>
                <w:bCs/>
                <w:sz w:val="18"/>
                <w:szCs w:val="18"/>
                <w:lang w:eastAsia="en-US"/>
              </w:rPr>
              <w:t xml:space="preserve"> городское поселение» </w:t>
            </w:r>
          </w:p>
        </w:tc>
        <w:tc>
          <w:tcPr>
            <w:tcW w:w="1165" w:type="dxa"/>
          </w:tcPr>
          <w:p w:rsidR="0017594F" w:rsidRPr="0017594F" w:rsidRDefault="0017594F" w:rsidP="0017594F">
            <w:pPr>
              <w:jc w:val="center"/>
              <w:rPr>
                <w:sz w:val="18"/>
                <w:szCs w:val="18"/>
              </w:rPr>
            </w:pPr>
            <w:r>
              <w:rPr>
                <w:sz w:val="18"/>
                <w:szCs w:val="18"/>
              </w:rPr>
              <w:t>39 – 45</w:t>
            </w:r>
          </w:p>
        </w:tc>
      </w:tr>
      <w:tr w:rsidR="0017594F" w:rsidRPr="0017594F" w:rsidTr="00972C9D">
        <w:tc>
          <w:tcPr>
            <w:tcW w:w="1445" w:type="dxa"/>
          </w:tcPr>
          <w:p w:rsidR="0017594F" w:rsidRPr="0017594F" w:rsidRDefault="0017594F" w:rsidP="0017594F">
            <w:pPr>
              <w:jc w:val="center"/>
              <w:rPr>
                <w:sz w:val="18"/>
                <w:szCs w:val="18"/>
              </w:rPr>
            </w:pPr>
            <w:r>
              <w:rPr>
                <w:sz w:val="18"/>
                <w:szCs w:val="18"/>
              </w:rPr>
              <w:t>28.04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292</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Об утверждении административного регламента пред</w:t>
            </w:r>
            <w:r>
              <w:rPr>
                <w:rFonts w:eastAsia="Calibri"/>
                <w:bCs/>
                <w:sz w:val="18"/>
                <w:szCs w:val="18"/>
                <w:lang w:eastAsia="en-US"/>
              </w:rPr>
              <w:t xml:space="preserve">оставления муниципальной услуги </w:t>
            </w:r>
            <w:r w:rsidRPr="0017594F">
              <w:rPr>
                <w:rFonts w:eastAsia="Calibri"/>
                <w:bCs/>
                <w:sz w:val="18"/>
                <w:szCs w:val="18"/>
                <w:lang w:eastAsia="en-US"/>
              </w:rPr>
              <w:t>муниципальным автономным учреждением «Физкультурно-оздоровительный комплекс «Вымпел» «Реализация дополнительных образовательных программ спортивной подготовки по олимпийским видам спорта на учебно-тренировочном этапе (этап спортивной специализации)»</w:t>
            </w:r>
          </w:p>
        </w:tc>
        <w:tc>
          <w:tcPr>
            <w:tcW w:w="1165" w:type="dxa"/>
          </w:tcPr>
          <w:p w:rsidR="0017594F" w:rsidRPr="0017594F" w:rsidRDefault="0017594F" w:rsidP="0017594F">
            <w:pPr>
              <w:jc w:val="center"/>
              <w:rPr>
                <w:sz w:val="18"/>
                <w:szCs w:val="18"/>
              </w:rPr>
            </w:pPr>
            <w:r>
              <w:rPr>
                <w:sz w:val="18"/>
                <w:szCs w:val="18"/>
              </w:rPr>
              <w:t>45 – 60</w:t>
            </w:r>
          </w:p>
        </w:tc>
      </w:tr>
      <w:tr w:rsidR="0017594F" w:rsidRPr="0017594F" w:rsidTr="00972C9D">
        <w:tc>
          <w:tcPr>
            <w:tcW w:w="1445" w:type="dxa"/>
          </w:tcPr>
          <w:p w:rsidR="0017594F" w:rsidRPr="0017594F" w:rsidRDefault="0017594F" w:rsidP="0017594F">
            <w:pPr>
              <w:jc w:val="center"/>
              <w:rPr>
                <w:sz w:val="18"/>
                <w:szCs w:val="18"/>
              </w:rPr>
            </w:pPr>
            <w:r>
              <w:rPr>
                <w:sz w:val="18"/>
                <w:szCs w:val="18"/>
              </w:rPr>
              <w:t>28.04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293</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Об утверждении административного регламента предоставления муниципальной услуги муниципальным автономным учреждением</w:t>
            </w:r>
            <w:r>
              <w:rPr>
                <w:rFonts w:eastAsia="Calibri"/>
                <w:bCs/>
                <w:sz w:val="18"/>
                <w:szCs w:val="18"/>
                <w:lang w:eastAsia="en-US"/>
              </w:rPr>
              <w:t xml:space="preserve"> </w:t>
            </w:r>
            <w:r w:rsidRPr="0017594F">
              <w:rPr>
                <w:rFonts w:eastAsia="Calibri"/>
                <w:bCs/>
                <w:sz w:val="18"/>
                <w:szCs w:val="18"/>
                <w:lang w:eastAsia="en-US"/>
              </w:rPr>
              <w:t>«Физкультурно-оздоровительный комплекс «Вымпел»</w:t>
            </w:r>
          </w:p>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«Реализация дополнительных общеразвивающих</w:t>
            </w:r>
            <w:r>
              <w:rPr>
                <w:rFonts w:eastAsia="Calibri"/>
                <w:bCs/>
                <w:sz w:val="18"/>
                <w:szCs w:val="18"/>
                <w:lang w:eastAsia="en-US"/>
              </w:rPr>
              <w:t xml:space="preserve"> </w:t>
            </w:r>
            <w:r w:rsidRPr="0017594F">
              <w:rPr>
                <w:rFonts w:eastAsia="Calibri"/>
                <w:bCs/>
                <w:sz w:val="18"/>
                <w:szCs w:val="18"/>
                <w:lang w:eastAsia="en-US"/>
              </w:rPr>
              <w:t xml:space="preserve">программ в области физической культуры и спорта» </w:t>
            </w:r>
          </w:p>
        </w:tc>
        <w:tc>
          <w:tcPr>
            <w:tcW w:w="1165" w:type="dxa"/>
          </w:tcPr>
          <w:p w:rsidR="0017594F" w:rsidRPr="0017594F" w:rsidRDefault="0017594F" w:rsidP="0017594F">
            <w:pPr>
              <w:jc w:val="center"/>
              <w:rPr>
                <w:sz w:val="18"/>
                <w:szCs w:val="18"/>
              </w:rPr>
            </w:pPr>
            <w:r>
              <w:rPr>
                <w:sz w:val="18"/>
                <w:szCs w:val="18"/>
              </w:rPr>
              <w:t>60 – 71</w:t>
            </w:r>
          </w:p>
        </w:tc>
      </w:tr>
      <w:tr w:rsidR="0017594F" w:rsidRPr="0017594F" w:rsidTr="00972C9D">
        <w:tc>
          <w:tcPr>
            <w:tcW w:w="1445" w:type="dxa"/>
          </w:tcPr>
          <w:p w:rsidR="0017594F" w:rsidRPr="0017594F" w:rsidRDefault="0017594F" w:rsidP="0017594F">
            <w:pPr>
              <w:jc w:val="center"/>
              <w:rPr>
                <w:sz w:val="18"/>
                <w:szCs w:val="18"/>
              </w:rPr>
            </w:pPr>
            <w:r>
              <w:rPr>
                <w:sz w:val="18"/>
                <w:szCs w:val="18"/>
              </w:rPr>
              <w:t>28.04</w:t>
            </w:r>
            <w:r w:rsidRPr="0017594F">
              <w:rPr>
                <w:sz w:val="18"/>
                <w:szCs w:val="18"/>
              </w:rPr>
              <w:t>.2023</w:t>
            </w:r>
          </w:p>
          <w:p w:rsidR="0017594F" w:rsidRPr="0017594F" w:rsidRDefault="0017594F" w:rsidP="0017594F">
            <w:pPr>
              <w:jc w:val="center"/>
              <w:rPr>
                <w:sz w:val="18"/>
                <w:szCs w:val="18"/>
              </w:rPr>
            </w:pPr>
            <w:r w:rsidRPr="0017594F">
              <w:rPr>
                <w:sz w:val="18"/>
                <w:szCs w:val="18"/>
              </w:rPr>
              <w:t>№</w:t>
            </w:r>
            <w:r>
              <w:rPr>
                <w:sz w:val="18"/>
                <w:szCs w:val="18"/>
              </w:rPr>
              <w:t xml:space="preserve"> 294</w:t>
            </w:r>
          </w:p>
        </w:tc>
        <w:tc>
          <w:tcPr>
            <w:tcW w:w="8189" w:type="dxa"/>
          </w:tcPr>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Об утверждении административного регламента предоставления</w:t>
            </w:r>
            <w:r>
              <w:rPr>
                <w:rFonts w:eastAsia="Calibri"/>
                <w:bCs/>
                <w:sz w:val="18"/>
                <w:szCs w:val="18"/>
                <w:lang w:eastAsia="en-US"/>
              </w:rPr>
              <w:t xml:space="preserve"> </w:t>
            </w:r>
            <w:r w:rsidRPr="0017594F">
              <w:rPr>
                <w:rFonts w:eastAsia="Calibri"/>
                <w:bCs/>
                <w:sz w:val="18"/>
                <w:szCs w:val="18"/>
                <w:lang w:eastAsia="en-US"/>
              </w:rPr>
              <w:t>муниципальной услуги муниципальным автономным учреждением</w:t>
            </w:r>
            <w:r>
              <w:rPr>
                <w:rFonts w:eastAsia="Calibri"/>
                <w:bCs/>
                <w:sz w:val="18"/>
                <w:szCs w:val="18"/>
                <w:lang w:eastAsia="en-US"/>
              </w:rPr>
              <w:t xml:space="preserve"> </w:t>
            </w:r>
            <w:r w:rsidRPr="0017594F">
              <w:rPr>
                <w:rFonts w:eastAsia="Calibri"/>
                <w:bCs/>
                <w:sz w:val="18"/>
                <w:szCs w:val="18"/>
                <w:lang w:eastAsia="en-US"/>
              </w:rPr>
              <w:t>«Физкультурно-оздоровительный комплекс «Вымпел»</w:t>
            </w:r>
          </w:p>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 xml:space="preserve"> «Реализация дополнительных образовательных программ спортивной подготовки по олимпийским </w:t>
            </w:r>
          </w:p>
          <w:p w:rsidR="0017594F" w:rsidRPr="0017594F" w:rsidRDefault="0017594F" w:rsidP="0017594F">
            <w:pPr>
              <w:jc w:val="both"/>
              <w:rPr>
                <w:rFonts w:eastAsia="Calibri"/>
                <w:bCs/>
                <w:sz w:val="18"/>
                <w:szCs w:val="18"/>
                <w:lang w:eastAsia="en-US"/>
              </w:rPr>
            </w:pPr>
            <w:r w:rsidRPr="0017594F">
              <w:rPr>
                <w:rFonts w:eastAsia="Calibri"/>
                <w:bCs/>
                <w:sz w:val="18"/>
                <w:szCs w:val="18"/>
                <w:lang w:eastAsia="en-US"/>
              </w:rPr>
              <w:t>видам спорта на этапе начальной подготовки»</w:t>
            </w:r>
          </w:p>
        </w:tc>
        <w:tc>
          <w:tcPr>
            <w:tcW w:w="1165" w:type="dxa"/>
          </w:tcPr>
          <w:p w:rsidR="0017594F" w:rsidRPr="0017594F" w:rsidRDefault="0017594F" w:rsidP="0017594F">
            <w:pPr>
              <w:jc w:val="center"/>
              <w:rPr>
                <w:sz w:val="18"/>
                <w:szCs w:val="18"/>
              </w:rPr>
            </w:pPr>
            <w:r>
              <w:rPr>
                <w:sz w:val="18"/>
                <w:szCs w:val="18"/>
              </w:rPr>
              <w:t>71 – 87</w:t>
            </w:r>
          </w:p>
        </w:tc>
      </w:tr>
      <w:tr w:rsidR="00EE6E26" w:rsidRPr="0017594F" w:rsidTr="00972C9D">
        <w:trPr>
          <w:trHeight w:val="290"/>
        </w:trPr>
        <w:tc>
          <w:tcPr>
            <w:tcW w:w="1445" w:type="dxa"/>
          </w:tcPr>
          <w:p w:rsidR="00EE6E26" w:rsidRPr="0017594F" w:rsidRDefault="00EE6E26" w:rsidP="0017594F">
            <w:pPr>
              <w:jc w:val="center"/>
              <w:rPr>
                <w:snapToGrid w:val="0"/>
                <w:sz w:val="18"/>
                <w:szCs w:val="18"/>
              </w:rPr>
            </w:pPr>
          </w:p>
        </w:tc>
        <w:tc>
          <w:tcPr>
            <w:tcW w:w="8189" w:type="dxa"/>
          </w:tcPr>
          <w:p w:rsidR="00EE6E26" w:rsidRPr="0017594F" w:rsidRDefault="00EE6E26" w:rsidP="0017594F">
            <w:pPr>
              <w:autoSpaceDE w:val="0"/>
              <w:autoSpaceDN w:val="0"/>
              <w:adjustRightInd w:val="0"/>
              <w:jc w:val="both"/>
              <w:rPr>
                <w:rFonts w:eastAsia="Calibri"/>
                <w:sz w:val="18"/>
                <w:szCs w:val="18"/>
              </w:rPr>
            </w:pPr>
            <w:r w:rsidRPr="0017594F">
              <w:rPr>
                <w:rFonts w:eastAsia="Calibri"/>
                <w:sz w:val="18"/>
                <w:szCs w:val="18"/>
              </w:rPr>
              <w:t>Содержание</w:t>
            </w:r>
          </w:p>
        </w:tc>
        <w:tc>
          <w:tcPr>
            <w:tcW w:w="1165" w:type="dxa"/>
          </w:tcPr>
          <w:p w:rsidR="00EE6E26" w:rsidRPr="0017594F" w:rsidRDefault="0017594F" w:rsidP="0017594F">
            <w:pPr>
              <w:jc w:val="center"/>
              <w:rPr>
                <w:sz w:val="18"/>
                <w:szCs w:val="18"/>
              </w:rPr>
            </w:pPr>
            <w:r>
              <w:rPr>
                <w:sz w:val="18"/>
                <w:szCs w:val="18"/>
              </w:rPr>
              <w:t>88</w:t>
            </w:r>
            <w:bookmarkStart w:id="12" w:name="_GoBack"/>
            <w:bookmarkEnd w:id="12"/>
          </w:p>
        </w:tc>
      </w:tr>
    </w:tbl>
    <w:p w:rsidR="000C5EBF" w:rsidRPr="00D0052C" w:rsidRDefault="000C5EBF" w:rsidP="00D0052C">
      <w:pPr>
        <w:rPr>
          <w:sz w:val="18"/>
          <w:szCs w:val="18"/>
        </w:rPr>
      </w:pPr>
    </w:p>
    <w:sectPr w:rsidR="000C5EBF" w:rsidRPr="00D0052C" w:rsidSect="00BA78B3">
      <w:footerReference w:type="default" r:id="rId85"/>
      <w:pgSz w:w="11906" w:h="16838"/>
      <w:pgMar w:top="568" w:right="566" w:bottom="568"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E96" w:rsidRDefault="000A5E96" w:rsidP="00C53D53">
      <w:r>
        <w:separator/>
      </w:r>
    </w:p>
  </w:endnote>
  <w:endnote w:type="continuationSeparator" w:id="0">
    <w:p w:rsidR="000A5E96" w:rsidRDefault="000A5E96" w:rsidP="00C5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1286739"/>
      <w:docPartObj>
        <w:docPartGallery w:val="Page Numbers (Bottom of Page)"/>
        <w:docPartUnique/>
      </w:docPartObj>
    </w:sdtPr>
    <w:sdtContent>
      <w:p w:rsidR="00813E52" w:rsidRDefault="00813E52">
        <w:pPr>
          <w:pStyle w:val="a9"/>
          <w:jc w:val="right"/>
        </w:pPr>
        <w:r>
          <w:fldChar w:fldCharType="begin"/>
        </w:r>
        <w:r>
          <w:instrText>PAGE   \* MERGEFORMAT</w:instrText>
        </w:r>
        <w:r>
          <w:fldChar w:fldCharType="separate"/>
        </w:r>
        <w:r w:rsidR="00EC7FB2">
          <w:rPr>
            <w:noProof/>
          </w:rPr>
          <w:t>44</w:t>
        </w:r>
        <w:r>
          <w:fldChar w:fldCharType="end"/>
        </w:r>
      </w:p>
    </w:sdtContent>
  </w:sdt>
  <w:p w:rsidR="00813E52" w:rsidRDefault="00813E5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4374758"/>
      <w:docPartObj>
        <w:docPartGallery w:val="Page Numbers (Bottom of Page)"/>
        <w:docPartUnique/>
      </w:docPartObj>
    </w:sdtPr>
    <w:sdtContent>
      <w:p w:rsidR="00813E52" w:rsidRDefault="00813E52">
        <w:pPr>
          <w:pStyle w:val="a9"/>
          <w:jc w:val="right"/>
        </w:pPr>
        <w:r>
          <w:fldChar w:fldCharType="begin"/>
        </w:r>
        <w:r>
          <w:instrText>PAGE   \* MERGEFORMAT</w:instrText>
        </w:r>
        <w:r>
          <w:fldChar w:fldCharType="separate"/>
        </w:r>
        <w:r w:rsidR="00EC7FB2">
          <w:rPr>
            <w:noProof/>
          </w:rPr>
          <w:t>45</w:t>
        </w:r>
        <w:r>
          <w:fldChar w:fldCharType="end"/>
        </w:r>
      </w:p>
    </w:sdtContent>
  </w:sdt>
  <w:p w:rsidR="00813E52" w:rsidRDefault="00813E5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52" w:rsidRDefault="00813E52" w:rsidP="00813E52">
    <w:pPr>
      <w:pStyle w:val="a9"/>
      <w:framePr w:wrap="auto" w:vAnchor="text" w:hAnchor="margin" w:xAlign="right" w:y="1"/>
      <w:rPr>
        <w:rStyle w:val="af9"/>
      </w:rPr>
    </w:pPr>
  </w:p>
  <w:p w:rsidR="00813E52" w:rsidRDefault="00813E52" w:rsidP="00813E52">
    <w:pPr>
      <w:pStyle w:val="a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807840"/>
      <w:docPartObj>
        <w:docPartGallery w:val="Page Numbers (Bottom of Page)"/>
        <w:docPartUnique/>
      </w:docPartObj>
    </w:sdtPr>
    <w:sdtContent>
      <w:p w:rsidR="00813E52" w:rsidRDefault="00813E52">
        <w:pPr>
          <w:pStyle w:val="a9"/>
          <w:jc w:val="right"/>
        </w:pPr>
        <w:r>
          <w:fldChar w:fldCharType="begin"/>
        </w:r>
        <w:r>
          <w:instrText>PAGE   \* MERGEFORMAT</w:instrText>
        </w:r>
        <w:r>
          <w:fldChar w:fldCharType="separate"/>
        </w:r>
        <w:r w:rsidR="0017594F">
          <w:rPr>
            <w:noProof/>
          </w:rPr>
          <w:t>86</w:t>
        </w:r>
        <w:r>
          <w:fldChar w:fldCharType="end"/>
        </w:r>
      </w:p>
    </w:sdtContent>
  </w:sdt>
  <w:p w:rsidR="00813E52" w:rsidRDefault="00813E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E96" w:rsidRDefault="000A5E96" w:rsidP="00C53D53">
      <w:r>
        <w:separator/>
      </w:r>
    </w:p>
  </w:footnote>
  <w:footnote w:type="continuationSeparator" w:id="0">
    <w:p w:rsidR="000A5E96" w:rsidRDefault="000A5E96" w:rsidP="00C53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52" w:rsidRDefault="00813E52">
    <w:pPr>
      <w:pStyle w:val="a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noProof/>
      </w:rPr>
      <w:t>2</w:t>
    </w:r>
    <w:r>
      <w:rPr>
        <w:rStyle w:val="af9"/>
      </w:rPr>
      <w:fldChar w:fldCharType="end"/>
    </w:r>
  </w:p>
  <w:p w:rsidR="00813E52" w:rsidRDefault="00813E52">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52" w:rsidRDefault="00813E52">
    <w:pPr>
      <w:pStyle w:val="a7"/>
      <w:framePr w:wrap="around" w:vAnchor="text" w:hAnchor="margin" w:xAlign="center" w:y="1"/>
      <w:rPr>
        <w:rStyle w:val="af9"/>
      </w:rPr>
    </w:pPr>
  </w:p>
  <w:p w:rsidR="00813E52" w:rsidRDefault="00813E52">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E391D"/>
    <w:multiLevelType w:val="hybridMultilevel"/>
    <w:tmpl w:val="8A10E916"/>
    <w:lvl w:ilvl="0" w:tplc="8FB0C9E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E7B4F5E"/>
    <w:multiLevelType w:val="multilevel"/>
    <w:tmpl w:val="E6DE701C"/>
    <w:lvl w:ilvl="0">
      <w:start w:val="1"/>
      <w:numFmt w:val="decimal"/>
      <w:lvlText w:val="%1."/>
      <w:lvlJc w:val="left"/>
      <w:pPr>
        <w:ind w:left="5322"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7525" w:hanging="720"/>
      </w:pPr>
      <w:rPr>
        <w:rFonts w:hint="default"/>
      </w:rPr>
    </w:lvl>
    <w:lvl w:ilvl="3">
      <w:start w:val="1"/>
      <w:numFmt w:val="decimal"/>
      <w:isLgl/>
      <w:lvlText w:val="%1.%2.%3.%4."/>
      <w:lvlJc w:val="left"/>
      <w:pPr>
        <w:ind w:left="7885" w:hanging="1080"/>
      </w:pPr>
      <w:rPr>
        <w:rFonts w:hint="default"/>
      </w:rPr>
    </w:lvl>
    <w:lvl w:ilvl="4">
      <w:start w:val="1"/>
      <w:numFmt w:val="decimal"/>
      <w:isLgl/>
      <w:lvlText w:val="%1.%2.%3.%4.%5."/>
      <w:lvlJc w:val="left"/>
      <w:pPr>
        <w:ind w:left="7885" w:hanging="1080"/>
      </w:pPr>
      <w:rPr>
        <w:rFonts w:hint="default"/>
      </w:rPr>
    </w:lvl>
    <w:lvl w:ilvl="5">
      <w:start w:val="1"/>
      <w:numFmt w:val="decimal"/>
      <w:isLgl/>
      <w:lvlText w:val="%1.%2.%3.%4.%5.%6."/>
      <w:lvlJc w:val="left"/>
      <w:pPr>
        <w:ind w:left="8245" w:hanging="1440"/>
      </w:pPr>
      <w:rPr>
        <w:rFonts w:hint="default"/>
      </w:rPr>
    </w:lvl>
    <w:lvl w:ilvl="6">
      <w:start w:val="1"/>
      <w:numFmt w:val="decimal"/>
      <w:isLgl/>
      <w:lvlText w:val="%1.%2.%3.%4.%5.%6.%7."/>
      <w:lvlJc w:val="left"/>
      <w:pPr>
        <w:ind w:left="8605" w:hanging="1800"/>
      </w:pPr>
      <w:rPr>
        <w:rFonts w:hint="default"/>
      </w:rPr>
    </w:lvl>
    <w:lvl w:ilvl="7">
      <w:start w:val="1"/>
      <w:numFmt w:val="decimal"/>
      <w:isLgl/>
      <w:lvlText w:val="%1.%2.%3.%4.%5.%6.%7.%8."/>
      <w:lvlJc w:val="left"/>
      <w:pPr>
        <w:ind w:left="8605" w:hanging="1800"/>
      </w:pPr>
      <w:rPr>
        <w:rFonts w:hint="default"/>
      </w:rPr>
    </w:lvl>
    <w:lvl w:ilvl="8">
      <w:start w:val="1"/>
      <w:numFmt w:val="decimal"/>
      <w:isLgl/>
      <w:lvlText w:val="%1.%2.%3.%4.%5.%6.%7.%8.%9."/>
      <w:lvlJc w:val="left"/>
      <w:pPr>
        <w:ind w:left="8965" w:hanging="2160"/>
      </w:pPr>
      <w:rPr>
        <w:rFonts w:hint="default"/>
      </w:rPr>
    </w:lvl>
  </w:abstractNum>
  <w:abstractNum w:abstractNumId="2" w15:restartNumberingAfterBreak="0">
    <w:nsid w:val="318861F3"/>
    <w:multiLevelType w:val="multilevel"/>
    <w:tmpl w:val="C8806A4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BD936F6"/>
    <w:multiLevelType w:val="multilevel"/>
    <w:tmpl w:val="5B24CF52"/>
    <w:lvl w:ilvl="0">
      <w:start w:val="5"/>
      <w:numFmt w:val="decimal"/>
      <w:lvlText w:val="%1."/>
      <w:lvlJc w:val="left"/>
      <w:pPr>
        <w:ind w:left="390" w:hanging="39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3D20359F"/>
    <w:multiLevelType w:val="hybridMultilevel"/>
    <w:tmpl w:val="247887F2"/>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9E6462A"/>
    <w:multiLevelType w:val="hybridMultilevel"/>
    <w:tmpl w:val="5716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CA"/>
    <w:rsid w:val="000100FD"/>
    <w:rsid w:val="00010C5A"/>
    <w:rsid w:val="00016B39"/>
    <w:rsid w:val="000643DA"/>
    <w:rsid w:val="000A5E96"/>
    <w:rsid w:val="000B32BF"/>
    <w:rsid w:val="000C5EBF"/>
    <w:rsid w:val="000D7222"/>
    <w:rsid w:val="00160313"/>
    <w:rsid w:val="001749A0"/>
    <w:rsid w:val="0017594F"/>
    <w:rsid w:val="00210DA2"/>
    <w:rsid w:val="00250E91"/>
    <w:rsid w:val="00265823"/>
    <w:rsid w:val="002D21B8"/>
    <w:rsid w:val="003609F2"/>
    <w:rsid w:val="003A1CB9"/>
    <w:rsid w:val="00403AE0"/>
    <w:rsid w:val="00435181"/>
    <w:rsid w:val="00440652"/>
    <w:rsid w:val="00452ADD"/>
    <w:rsid w:val="0046325C"/>
    <w:rsid w:val="004823CD"/>
    <w:rsid w:val="004A47B0"/>
    <w:rsid w:val="004B322C"/>
    <w:rsid w:val="004C2E57"/>
    <w:rsid w:val="004D2D08"/>
    <w:rsid w:val="00527C99"/>
    <w:rsid w:val="005708BD"/>
    <w:rsid w:val="00571302"/>
    <w:rsid w:val="00584986"/>
    <w:rsid w:val="006511AE"/>
    <w:rsid w:val="0066686A"/>
    <w:rsid w:val="00667218"/>
    <w:rsid w:val="006745D9"/>
    <w:rsid w:val="007002AB"/>
    <w:rsid w:val="00707A3E"/>
    <w:rsid w:val="00716BA8"/>
    <w:rsid w:val="0077119F"/>
    <w:rsid w:val="00795F43"/>
    <w:rsid w:val="007B00D6"/>
    <w:rsid w:val="007C1936"/>
    <w:rsid w:val="007C4011"/>
    <w:rsid w:val="007C41AB"/>
    <w:rsid w:val="00813E52"/>
    <w:rsid w:val="0082025A"/>
    <w:rsid w:val="00831A1B"/>
    <w:rsid w:val="00865566"/>
    <w:rsid w:val="00873197"/>
    <w:rsid w:val="0088748D"/>
    <w:rsid w:val="008922A4"/>
    <w:rsid w:val="008C72C6"/>
    <w:rsid w:val="009161CE"/>
    <w:rsid w:val="00917C6A"/>
    <w:rsid w:val="0093225D"/>
    <w:rsid w:val="00950D7B"/>
    <w:rsid w:val="00970DEE"/>
    <w:rsid w:val="00972C9D"/>
    <w:rsid w:val="00A7007B"/>
    <w:rsid w:val="00A76C5F"/>
    <w:rsid w:val="00AD1254"/>
    <w:rsid w:val="00B46C8D"/>
    <w:rsid w:val="00BA78B3"/>
    <w:rsid w:val="00BB6961"/>
    <w:rsid w:val="00BC239E"/>
    <w:rsid w:val="00BD163E"/>
    <w:rsid w:val="00C002FA"/>
    <w:rsid w:val="00C23062"/>
    <w:rsid w:val="00C53D53"/>
    <w:rsid w:val="00C600E7"/>
    <w:rsid w:val="00C9074C"/>
    <w:rsid w:val="00C95682"/>
    <w:rsid w:val="00CD1D6D"/>
    <w:rsid w:val="00CD66CA"/>
    <w:rsid w:val="00D0052C"/>
    <w:rsid w:val="00D82246"/>
    <w:rsid w:val="00D950B0"/>
    <w:rsid w:val="00DB2A31"/>
    <w:rsid w:val="00DB3AFE"/>
    <w:rsid w:val="00DC18AD"/>
    <w:rsid w:val="00DD7DA9"/>
    <w:rsid w:val="00E101EC"/>
    <w:rsid w:val="00E1314C"/>
    <w:rsid w:val="00E52D00"/>
    <w:rsid w:val="00E85862"/>
    <w:rsid w:val="00EA12A3"/>
    <w:rsid w:val="00EB53B8"/>
    <w:rsid w:val="00EC7FB2"/>
    <w:rsid w:val="00EE1369"/>
    <w:rsid w:val="00EE6E26"/>
    <w:rsid w:val="00F1455D"/>
    <w:rsid w:val="00F5204B"/>
    <w:rsid w:val="00F73D90"/>
    <w:rsid w:val="00F90680"/>
    <w:rsid w:val="00FC6EE4"/>
    <w:rsid w:val="00FD3F15"/>
    <w:rsid w:val="00FF7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FCE0E-092B-4036-AC7B-E271A1EF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1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35181"/>
    <w:pPr>
      <w:keepNext/>
      <w:jc w:val="center"/>
      <w:outlineLvl w:val="0"/>
    </w:pPr>
    <w:rPr>
      <w:sz w:val="48"/>
      <w:szCs w:val="20"/>
    </w:rPr>
  </w:style>
  <w:style w:type="paragraph" w:styleId="2">
    <w:name w:val="heading 2"/>
    <w:basedOn w:val="a"/>
    <w:next w:val="a"/>
    <w:link w:val="20"/>
    <w:uiPriority w:val="9"/>
    <w:semiHidden/>
    <w:unhideWhenUsed/>
    <w:qFormat/>
    <w:rsid w:val="0066686A"/>
    <w:pPr>
      <w:keepNext/>
      <w:keepLines/>
      <w:spacing w:before="40"/>
      <w:outlineLvl w:val="1"/>
    </w:pPr>
    <w:rPr>
      <w:rFonts w:ascii="Cambria" w:hAnsi="Cambria"/>
      <w:b/>
      <w:bCs/>
      <w:color w:val="4F81BD"/>
      <w:sz w:val="26"/>
      <w:szCs w:val="26"/>
    </w:rPr>
  </w:style>
  <w:style w:type="paragraph" w:styleId="3">
    <w:name w:val="heading 3"/>
    <w:basedOn w:val="a"/>
    <w:next w:val="a"/>
    <w:link w:val="30"/>
    <w:uiPriority w:val="99"/>
    <w:qFormat/>
    <w:rsid w:val="0066686A"/>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B53B8"/>
    <w:pPr>
      <w:keepNext/>
      <w:spacing w:before="240" w:after="60"/>
      <w:outlineLvl w:val="3"/>
    </w:pPr>
    <w:rPr>
      <w:b/>
      <w:bCs/>
      <w:sz w:val="28"/>
      <w:szCs w:val="28"/>
    </w:rPr>
  </w:style>
  <w:style w:type="paragraph" w:styleId="5">
    <w:name w:val="heading 5"/>
    <w:basedOn w:val="a"/>
    <w:next w:val="a"/>
    <w:link w:val="50"/>
    <w:uiPriority w:val="99"/>
    <w:qFormat/>
    <w:rsid w:val="00EB53B8"/>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qFormat/>
    <w:rsid w:val="004351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aliases w:val="Обычный (веб) Знак,Обычный (веб) Знак1 Знак,Обычный (веб) Знак Знак Знак,Обычный (Web) Знак Знак Знак,Обычный (Web) Знак"/>
    <w:basedOn w:val="a"/>
    <w:uiPriority w:val="99"/>
    <w:rsid w:val="00435181"/>
    <w:pPr>
      <w:spacing w:before="100" w:beforeAutospacing="1" w:after="100" w:afterAutospacing="1"/>
    </w:pPr>
  </w:style>
  <w:style w:type="paragraph" w:customStyle="1" w:styleId="Default">
    <w:name w:val="Default"/>
    <w:rsid w:val="0043518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9"/>
    <w:rsid w:val="00435181"/>
    <w:rPr>
      <w:rFonts w:ascii="Times New Roman" w:eastAsia="Times New Roman" w:hAnsi="Times New Roman" w:cs="Times New Roman"/>
      <w:sz w:val="48"/>
      <w:szCs w:val="20"/>
      <w:lang w:eastAsia="ru-RU"/>
    </w:rPr>
  </w:style>
  <w:style w:type="character" w:customStyle="1" w:styleId="21">
    <w:name w:val="Основной текст (2)_"/>
    <w:link w:val="210"/>
    <w:uiPriority w:val="99"/>
    <w:locked/>
    <w:rsid w:val="00435181"/>
    <w:rPr>
      <w:rFonts w:ascii="Times New Roman" w:hAnsi="Times New Roman"/>
      <w:shd w:val="clear" w:color="auto" w:fill="FFFFFF"/>
    </w:rPr>
  </w:style>
  <w:style w:type="paragraph" w:customStyle="1" w:styleId="210">
    <w:name w:val="Основной текст (2)1"/>
    <w:basedOn w:val="a"/>
    <w:link w:val="21"/>
    <w:uiPriority w:val="99"/>
    <w:rsid w:val="00435181"/>
    <w:pPr>
      <w:widowControl w:val="0"/>
      <w:shd w:val="clear" w:color="auto" w:fill="FFFFFF"/>
      <w:spacing w:before="240" w:after="300" w:line="274" w:lineRule="exact"/>
    </w:pPr>
    <w:rPr>
      <w:rFonts w:eastAsiaTheme="minorHAnsi" w:cstheme="minorBidi"/>
      <w:sz w:val="22"/>
      <w:szCs w:val="22"/>
      <w:lang w:eastAsia="en-US"/>
    </w:rPr>
  </w:style>
  <w:style w:type="paragraph" w:styleId="a4">
    <w:name w:val="List Paragraph"/>
    <w:basedOn w:val="a"/>
    <w:link w:val="a5"/>
    <w:uiPriority w:val="34"/>
    <w:qFormat/>
    <w:rsid w:val="00435181"/>
    <w:pPr>
      <w:widowControl w:val="0"/>
      <w:autoSpaceDE w:val="0"/>
      <w:autoSpaceDN w:val="0"/>
    </w:pPr>
    <w:rPr>
      <w:rFonts w:ascii="Cambria" w:eastAsia="Cambria" w:hAnsi="Cambria" w:cs="Cambria"/>
      <w:sz w:val="22"/>
      <w:szCs w:val="22"/>
      <w:lang w:eastAsia="en-US"/>
    </w:rPr>
  </w:style>
  <w:style w:type="table" w:styleId="a6">
    <w:name w:val="Table Grid"/>
    <w:basedOn w:val="a1"/>
    <w:uiPriority w:val="99"/>
    <w:rsid w:val="004351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53D53"/>
    <w:pPr>
      <w:tabs>
        <w:tab w:val="center" w:pos="4677"/>
        <w:tab w:val="right" w:pos="9355"/>
      </w:tabs>
    </w:pPr>
  </w:style>
  <w:style w:type="character" w:customStyle="1" w:styleId="a8">
    <w:name w:val="Верхний колонтитул Знак"/>
    <w:basedOn w:val="a0"/>
    <w:link w:val="a7"/>
    <w:uiPriority w:val="99"/>
    <w:qFormat/>
    <w:rsid w:val="00C53D5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53D53"/>
    <w:pPr>
      <w:tabs>
        <w:tab w:val="center" w:pos="4677"/>
        <w:tab w:val="right" w:pos="9355"/>
      </w:tabs>
    </w:pPr>
  </w:style>
  <w:style w:type="character" w:customStyle="1" w:styleId="aa">
    <w:name w:val="Нижний колонтитул Знак"/>
    <w:basedOn w:val="a0"/>
    <w:link w:val="a9"/>
    <w:uiPriority w:val="99"/>
    <w:qFormat/>
    <w:rsid w:val="00C53D53"/>
    <w:rPr>
      <w:rFonts w:ascii="Times New Roman" w:eastAsia="Times New Roman" w:hAnsi="Times New Roman" w:cs="Times New Roman"/>
      <w:sz w:val="24"/>
      <w:szCs w:val="24"/>
      <w:lang w:eastAsia="ru-RU"/>
    </w:rPr>
  </w:style>
  <w:style w:type="paragraph" w:styleId="ab">
    <w:name w:val="Balloon Text"/>
    <w:basedOn w:val="a"/>
    <w:link w:val="ac"/>
    <w:uiPriority w:val="99"/>
    <w:unhideWhenUsed/>
    <w:rsid w:val="002D21B8"/>
    <w:rPr>
      <w:rFonts w:ascii="Segoe UI" w:hAnsi="Segoe UI" w:cs="Segoe UI"/>
      <w:sz w:val="18"/>
      <w:szCs w:val="18"/>
    </w:rPr>
  </w:style>
  <w:style w:type="character" w:customStyle="1" w:styleId="ac">
    <w:name w:val="Текст выноски Знак"/>
    <w:basedOn w:val="a0"/>
    <w:link w:val="ab"/>
    <w:uiPriority w:val="99"/>
    <w:rsid w:val="002D21B8"/>
    <w:rPr>
      <w:rFonts w:ascii="Segoe UI" w:eastAsia="Times New Roman" w:hAnsi="Segoe UI" w:cs="Segoe UI"/>
      <w:sz w:val="18"/>
      <w:szCs w:val="18"/>
      <w:lang w:eastAsia="ru-RU"/>
    </w:rPr>
  </w:style>
  <w:style w:type="character" w:customStyle="1" w:styleId="30">
    <w:name w:val="Заголовок 3 Знак"/>
    <w:basedOn w:val="a0"/>
    <w:link w:val="3"/>
    <w:uiPriority w:val="99"/>
    <w:rsid w:val="0066686A"/>
    <w:rPr>
      <w:rFonts w:ascii="Arial" w:eastAsia="Times New Roman" w:hAnsi="Arial" w:cs="Arial"/>
      <w:b/>
      <w:bCs/>
      <w:sz w:val="26"/>
      <w:szCs w:val="26"/>
      <w:lang w:eastAsia="ru-RU"/>
    </w:rPr>
  </w:style>
  <w:style w:type="paragraph" w:styleId="ad">
    <w:name w:val="Body Text Indent"/>
    <w:basedOn w:val="a"/>
    <w:link w:val="ae"/>
    <w:rsid w:val="0066686A"/>
    <w:pPr>
      <w:ind w:firstLine="720"/>
    </w:pPr>
    <w:rPr>
      <w:sz w:val="28"/>
      <w:szCs w:val="20"/>
    </w:rPr>
  </w:style>
  <w:style w:type="character" w:customStyle="1" w:styleId="ae">
    <w:name w:val="Основной текст с отступом Знак"/>
    <w:basedOn w:val="a0"/>
    <w:link w:val="ad"/>
    <w:rsid w:val="0066686A"/>
    <w:rPr>
      <w:rFonts w:ascii="Times New Roman" w:eastAsia="Times New Roman" w:hAnsi="Times New Roman" w:cs="Times New Roman"/>
      <w:sz w:val="28"/>
      <w:szCs w:val="20"/>
      <w:lang w:eastAsia="ru-RU"/>
    </w:rPr>
  </w:style>
  <w:style w:type="paragraph" w:styleId="af">
    <w:name w:val="Body Text"/>
    <w:basedOn w:val="a"/>
    <w:link w:val="af0"/>
    <w:qFormat/>
    <w:rsid w:val="0066686A"/>
    <w:pPr>
      <w:spacing w:after="120"/>
    </w:pPr>
  </w:style>
  <w:style w:type="character" w:customStyle="1" w:styleId="af0">
    <w:name w:val="Основной текст Знак"/>
    <w:basedOn w:val="a0"/>
    <w:link w:val="af"/>
    <w:rsid w:val="0066686A"/>
    <w:rPr>
      <w:rFonts w:ascii="Times New Roman" w:eastAsia="Times New Roman" w:hAnsi="Times New Roman" w:cs="Times New Roman"/>
      <w:sz w:val="24"/>
      <w:szCs w:val="24"/>
      <w:lang w:eastAsia="ru-RU"/>
    </w:rPr>
  </w:style>
  <w:style w:type="paragraph" w:customStyle="1" w:styleId="ConsPlusTitle">
    <w:name w:val="ConsPlusTitle"/>
    <w:qFormat/>
    <w:rsid w:val="006668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1"/>
    <w:qFormat/>
    <w:rsid w:val="006668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6668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Hyperlink"/>
    <w:uiPriority w:val="99"/>
    <w:rsid w:val="0066686A"/>
    <w:rPr>
      <w:color w:val="0000FF"/>
      <w:u w:val="single"/>
    </w:rPr>
  </w:style>
  <w:style w:type="character" w:styleId="af2">
    <w:name w:val="FollowedHyperlink"/>
    <w:uiPriority w:val="99"/>
    <w:unhideWhenUsed/>
    <w:rsid w:val="0066686A"/>
    <w:rPr>
      <w:color w:val="800080"/>
      <w:u w:val="single"/>
    </w:rPr>
  </w:style>
  <w:style w:type="paragraph" w:customStyle="1" w:styleId="font5">
    <w:name w:val="font5"/>
    <w:basedOn w:val="a"/>
    <w:rsid w:val="0066686A"/>
    <w:pPr>
      <w:spacing w:before="100" w:beforeAutospacing="1" w:after="100" w:afterAutospacing="1"/>
    </w:pPr>
    <w:rPr>
      <w:color w:val="000000"/>
      <w:sz w:val="16"/>
      <w:szCs w:val="16"/>
    </w:rPr>
  </w:style>
  <w:style w:type="paragraph" w:customStyle="1" w:styleId="font6">
    <w:name w:val="font6"/>
    <w:basedOn w:val="a"/>
    <w:rsid w:val="0066686A"/>
    <w:pPr>
      <w:spacing w:before="100" w:beforeAutospacing="1" w:after="100" w:afterAutospacing="1"/>
    </w:pPr>
    <w:rPr>
      <w:rFonts w:ascii="Calibri" w:hAnsi="Calibri" w:cs="Calibri"/>
      <w:color w:val="000000"/>
      <w:sz w:val="16"/>
      <w:szCs w:val="16"/>
    </w:rPr>
  </w:style>
  <w:style w:type="paragraph" w:customStyle="1" w:styleId="xl65">
    <w:name w:val="xl65"/>
    <w:basedOn w:val="a"/>
    <w:rsid w:val="0066686A"/>
    <w:pPr>
      <w:spacing w:before="100" w:beforeAutospacing="1" w:after="100" w:afterAutospacing="1"/>
    </w:pPr>
    <w:rPr>
      <w:b/>
      <w:bCs/>
    </w:rPr>
  </w:style>
  <w:style w:type="paragraph" w:customStyle="1" w:styleId="xl66">
    <w:name w:val="xl66"/>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7">
    <w:name w:val="xl67"/>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9">
    <w:name w:val="xl69"/>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0">
    <w:name w:val="xl70"/>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2">
    <w:name w:val="xl7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66686A"/>
    <w:pPr>
      <w:spacing w:before="100" w:beforeAutospacing="1" w:after="100" w:afterAutospacing="1"/>
      <w:jc w:val="center"/>
      <w:textAlignment w:val="center"/>
    </w:pPr>
    <w:rPr>
      <w:b/>
      <w:bCs/>
      <w:sz w:val="18"/>
      <w:szCs w:val="18"/>
    </w:rPr>
  </w:style>
  <w:style w:type="paragraph" w:customStyle="1" w:styleId="xl74">
    <w:name w:val="xl74"/>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
    <w:rsid w:val="006668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7">
    <w:name w:val="xl77"/>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6686A"/>
    <w:pPr>
      <w:pBdr>
        <w:left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85">
    <w:name w:val="xl8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6">
    <w:name w:val="xl86"/>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
    <w:rsid w:val="0066686A"/>
    <w:pPr>
      <w:pBdr>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8">
    <w:name w:val="xl88"/>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9">
    <w:name w:val="xl89"/>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0">
    <w:name w:val="xl90"/>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2">
    <w:name w:val="xl9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3">
    <w:name w:val="xl93"/>
    <w:basedOn w:val="a"/>
    <w:rsid w:val="0066686A"/>
    <w:pPr>
      <w:spacing w:before="100" w:beforeAutospacing="1" w:after="100" w:afterAutospacing="1"/>
      <w:jc w:val="right"/>
      <w:textAlignment w:val="center"/>
    </w:pPr>
    <w:rPr>
      <w:b/>
      <w:bCs/>
      <w:sz w:val="18"/>
      <w:szCs w:val="18"/>
    </w:rPr>
  </w:style>
  <w:style w:type="paragraph" w:customStyle="1" w:styleId="xl94">
    <w:name w:val="xl94"/>
    <w:basedOn w:val="a"/>
    <w:rsid w:val="0066686A"/>
    <w:pPr>
      <w:pBdr>
        <w:bottom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a"/>
    <w:rsid w:val="0066686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
    <w:rsid w:val="0066686A"/>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a"/>
    <w:rsid w:val="0066686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99">
    <w:name w:val="xl99"/>
    <w:basedOn w:val="a"/>
    <w:rsid w:val="0066686A"/>
    <w:pPr>
      <w:pBdr>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0">
    <w:name w:val="xl100"/>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1">
    <w:name w:val="xl101"/>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2">
    <w:name w:val="xl102"/>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3">
    <w:name w:val="xl103"/>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4">
    <w:name w:val="xl10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
    <w:rsid w:val="0066686A"/>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7">
    <w:name w:val="xl107"/>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styleId="af3">
    <w:name w:val="Title"/>
    <w:basedOn w:val="a"/>
    <w:next w:val="a"/>
    <w:link w:val="af4"/>
    <w:qFormat/>
    <w:rsid w:val="0066686A"/>
    <w:pPr>
      <w:widowControl w:val="0"/>
      <w:autoSpaceDE w:val="0"/>
      <w:autoSpaceDN w:val="0"/>
      <w:adjustRightInd w:val="0"/>
      <w:ind w:left="285" w:right="293"/>
      <w:jc w:val="center"/>
    </w:pPr>
    <w:rPr>
      <w:rFonts w:eastAsiaTheme="minorEastAsia"/>
      <w:b/>
      <w:bCs/>
      <w:sz w:val="32"/>
      <w:szCs w:val="32"/>
    </w:rPr>
  </w:style>
  <w:style w:type="character" w:customStyle="1" w:styleId="af4">
    <w:name w:val="Название Знак"/>
    <w:basedOn w:val="a0"/>
    <w:link w:val="af3"/>
    <w:rsid w:val="0066686A"/>
    <w:rPr>
      <w:rFonts w:ascii="Times New Roman" w:eastAsiaTheme="minorEastAsia" w:hAnsi="Times New Roman" w:cs="Times New Roman"/>
      <w:b/>
      <w:bCs/>
      <w:sz w:val="32"/>
      <w:szCs w:val="32"/>
      <w:lang w:eastAsia="ru-RU"/>
    </w:rPr>
  </w:style>
  <w:style w:type="paragraph" w:customStyle="1" w:styleId="TableParagraph">
    <w:name w:val="Table Paragraph"/>
    <w:basedOn w:val="a"/>
    <w:uiPriority w:val="1"/>
    <w:qFormat/>
    <w:rsid w:val="0066686A"/>
    <w:pPr>
      <w:widowControl w:val="0"/>
      <w:autoSpaceDE w:val="0"/>
      <w:autoSpaceDN w:val="0"/>
      <w:adjustRightInd w:val="0"/>
    </w:pPr>
    <w:rPr>
      <w:rFonts w:eastAsiaTheme="minorEastAsia"/>
    </w:rPr>
  </w:style>
  <w:style w:type="table" w:customStyle="1" w:styleId="11">
    <w:name w:val="Сетка таблицы1"/>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66686A"/>
    <w:rPr>
      <w:rFonts w:ascii="Arial" w:eastAsia="Times New Roman" w:hAnsi="Arial" w:cs="Arial"/>
      <w:sz w:val="20"/>
      <w:szCs w:val="20"/>
      <w:lang w:eastAsia="ru-RU"/>
    </w:rPr>
  </w:style>
  <w:style w:type="paragraph" w:styleId="af5">
    <w:name w:val="No Spacing"/>
    <w:link w:val="af6"/>
    <w:uiPriority w:val="1"/>
    <w:qFormat/>
    <w:rsid w:val="0066686A"/>
    <w:pPr>
      <w:spacing w:after="0" w:line="240" w:lineRule="auto"/>
    </w:pPr>
    <w:rPr>
      <w:rFonts w:ascii="Calibri" w:eastAsia="Times New Roman" w:hAnsi="Calibri" w:cs="Times New Roman"/>
      <w:lang w:eastAsia="ru-RU"/>
    </w:rPr>
  </w:style>
  <w:style w:type="paragraph" w:styleId="HTML">
    <w:name w:val="HTML Preformatted"/>
    <w:basedOn w:val="a"/>
    <w:link w:val="HTML0"/>
    <w:rsid w:val="00666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66686A"/>
    <w:rPr>
      <w:rFonts w:ascii="Courier New" w:eastAsia="Times New Roman" w:hAnsi="Courier New" w:cs="Courier New"/>
      <w:sz w:val="20"/>
      <w:szCs w:val="20"/>
      <w:lang w:eastAsia="ru-RU"/>
    </w:rPr>
  </w:style>
  <w:style w:type="character" w:customStyle="1" w:styleId="a5">
    <w:name w:val="Абзац списка Знак"/>
    <w:link w:val="a4"/>
    <w:locked/>
    <w:rsid w:val="0066686A"/>
    <w:rPr>
      <w:rFonts w:ascii="Cambria" w:eastAsia="Cambria" w:hAnsi="Cambria" w:cs="Cambria"/>
    </w:rPr>
  </w:style>
  <w:style w:type="table" w:customStyle="1" w:styleId="22">
    <w:name w:val="Сетка таблицы2"/>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66686A"/>
    <w:rPr>
      <w:rFonts w:ascii="Times New Roman" w:eastAsia="Times New Roman" w:hAnsi="Times New Roman" w:cs="Times New Roman"/>
      <w:b/>
      <w:bCs/>
      <w:sz w:val="26"/>
      <w:szCs w:val="26"/>
      <w:shd w:val="clear" w:color="auto" w:fill="FFFFFF"/>
    </w:rPr>
  </w:style>
  <w:style w:type="paragraph" w:customStyle="1" w:styleId="23">
    <w:name w:val="Основной текст (2)"/>
    <w:basedOn w:val="a"/>
    <w:uiPriority w:val="99"/>
    <w:rsid w:val="0066686A"/>
    <w:pPr>
      <w:widowControl w:val="0"/>
      <w:shd w:val="clear" w:color="auto" w:fill="FFFFFF"/>
      <w:spacing w:before="420" w:after="240" w:line="302" w:lineRule="exact"/>
    </w:pPr>
    <w:rPr>
      <w:sz w:val="26"/>
      <w:szCs w:val="26"/>
    </w:rPr>
  </w:style>
  <w:style w:type="paragraph" w:customStyle="1" w:styleId="32">
    <w:name w:val="Основной текст (3)"/>
    <w:basedOn w:val="a"/>
    <w:link w:val="31"/>
    <w:rsid w:val="0066686A"/>
    <w:pPr>
      <w:widowControl w:val="0"/>
      <w:shd w:val="clear" w:color="auto" w:fill="FFFFFF"/>
      <w:spacing w:after="120" w:line="0" w:lineRule="atLeast"/>
      <w:jc w:val="center"/>
    </w:pPr>
    <w:rPr>
      <w:b/>
      <w:bCs/>
      <w:sz w:val="26"/>
      <w:szCs w:val="26"/>
      <w:lang w:eastAsia="en-US"/>
    </w:rPr>
  </w:style>
  <w:style w:type="character" w:customStyle="1" w:styleId="20">
    <w:name w:val="Заголовок 2 Знак"/>
    <w:basedOn w:val="a0"/>
    <w:link w:val="2"/>
    <w:uiPriority w:val="9"/>
    <w:semiHidden/>
    <w:rsid w:val="0066686A"/>
    <w:rPr>
      <w:rFonts w:ascii="Cambria" w:eastAsia="Times New Roman" w:hAnsi="Cambria" w:cs="Times New Roman"/>
      <w:b/>
      <w:bCs/>
      <w:color w:val="4F81BD"/>
      <w:sz w:val="26"/>
      <w:szCs w:val="26"/>
      <w:lang w:eastAsia="ru-RU"/>
    </w:rPr>
  </w:style>
  <w:style w:type="numbering" w:customStyle="1" w:styleId="12">
    <w:name w:val="Нет списка1"/>
    <w:next w:val="a2"/>
    <w:uiPriority w:val="99"/>
    <w:semiHidden/>
    <w:unhideWhenUsed/>
    <w:rsid w:val="0066686A"/>
  </w:style>
  <w:style w:type="paragraph" w:customStyle="1" w:styleId="ConsPlusDocList">
    <w:name w:val="ConsPlusDocList"/>
    <w:rsid w:val="0066686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qFormat/>
    <w:rsid w:val="0066686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6686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6686A"/>
    <w:pPr>
      <w:widowControl w:val="0"/>
      <w:autoSpaceDE w:val="0"/>
      <w:autoSpaceDN w:val="0"/>
      <w:spacing w:after="0" w:line="240" w:lineRule="auto"/>
    </w:pPr>
    <w:rPr>
      <w:rFonts w:ascii="Arial" w:eastAsiaTheme="minorEastAsia" w:hAnsi="Arial" w:cs="Arial"/>
      <w:sz w:val="20"/>
      <w:lang w:eastAsia="ru-RU"/>
    </w:rPr>
  </w:style>
  <w:style w:type="paragraph" w:customStyle="1" w:styleId="211">
    <w:name w:val="Заголовок 21"/>
    <w:basedOn w:val="a"/>
    <w:next w:val="a"/>
    <w:uiPriority w:val="9"/>
    <w:unhideWhenUsed/>
    <w:qFormat/>
    <w:rsid w:val="0066686A"/>
    <w:pPr>
      <w:keepNext/>
      <w:keepLines/>
      <w:spacing w:before="200" w:line="276" w:lineRule="auto"/>
      <w:outlineLvl w:val="1"/>
    </w:pPr>
    <w:rPr>
      <w:rFonts w:ascii="Cambria" w:hAnsi="Cambria"/>
      <w:b/>
      <w:bCs/>
      <w:color w:val="4F81BD"/>
      <w:sz w:val="26"/>
      <w:szCs w:val="26"/>
    </w:rPr>
  </w:style>
  <w:style w:type="numbering" w:customStyle="1" w:styleId="110">
    <w:name w:val="Нет списка11"/>
    <w:next w:val="a2"/>
    <w:uiPriority w:val="99"/>
    <w:semiHidden/>
    <w:unhideWhenUsed/>
    <w:rsid w:val="0066686A"/>
  </w:style>
  <w:style w:type="character" w:styleId="af7">
    <w:name w:val="Strong"/>
    <w:basedOn w:val="a0"/>
    <w:uiPriority w:val="99"/>
    <w:qFormat/>
    <w:rsid w:val="0066686A"/>
    <w:rPr>
      <w:b/>
      <w:bCs/>
    </w:rPr>
  </w:style>
  <w:style w:type="character" w:customStyle="1" w:styleId="af6">
    <w:name w:val="Без интервала Знак"/>
    <w:basedOn w:val="a0"/>
    <w:link w:val="af5"/>
    <w:uiPriority w:val="1"/>
    <w:rsid w:val="0066686A"/>
    <w:rPr>
      <w:rFonts w:ascii="Calibri" w:eastAsia="Times New Roman" w:hAnsi="Calibri" w:cs="Times New Roman"/>
      <w:lang w:eastAsia="ru-RU"/>
    </w:rPr>
  </w:style>
  <w:style w:type="paragraph" w:customStyle="1" w:styleId="13">
    <w:name w:val="Обычный (веб)1"/>
    <w:basedOn w:val="a"/>
    <w:rsid w:val="0066686A"/>
    <w:pPr>
      <w:suppressAutoHyphens/>
      <w:spacing w:after="200" w:line="276" w:lineRule="auto"/>
    </w:pPr>
    <w:rPr>
      <w:rFonts w:ascii="Calibri" w:hAnsi="Calibri"/>
      <w:sz w:val="22"/>
      <w:szCs w:val="22"/>
      <w:lang w:eastAsia="ar-SA"/>
    </w:rPr>
  </w:style>
  <w:style w:type="paragraph" w:styleId="33">
    <w:name w:val="Body Text 3"/>
    <w:basedOn w:val="a"/>
    <w:link w:val="34"/>
    <w:rsid w:val="0066686A"/>
    <w:pPr>
      <w:spacing w:after="120"/>
    </w:pPr>
    <w:rPr>
      <w:sz w:val="16"/>
      <w:szCs w:val="16"/>
    </w:rPr>
  </w:style>
  <w:style w:type="character" w:customStyle="1" w:styleId="34">
    <w:name w:val="Основной текст 3 Знак"/>
    <w:basedOn w:val="a0"/>
    <w:link w:val="33"/>
    <w:rsid w:val="0066686A"/>
    <w:rPr>
      <w:rFonts w:ascii="Times New Roman" w:eastAsia="Times New Roman" w:hAnsi="Times New Roman" w:cs="Times New Roman"/>
      <w:sz w:val="16"/>
      <w:szCs w:val="16"/>
      <w:lang w:eastAsia="ru-RU"/>
    </w:rPr>
  </w:style>
  <w:style w:type="paragraph" w:customStyle="1" w:styleId="af8">
    <w:name w:val="Таблицы (моноширинный)"/>
    <w:basedOn w:val="a"/>
    <w:next w:val="a"/>
    <w:rsid w:val="0066686A"/>
    <w:pPr>
      <w:widowControl w:val="0"/>
      <w:autoSpaceDE w:val="0"/>
      <w:autoSpaceDN w:val="0"/>
      <w:adjustRightInd w:val="0"/>
      <w:jc w:val="both"/>
    </w:pPr>
    <w:rPr>
      <w:rFonts w:ascii="Courier New" w:hAnsi="Courier New" w:cs="Courier New"/>
      <w:sz w:val="20"/>
      <w:szCs w:val="20"/>
    </w:rPr>
  </w:style>
  <w:style w:type="paragraph" w:customStyle="1" w:styleId="14">
    <w:name w:val="Текст выноски1"/>
    <w:basedOn w:val="a"/>
    <w:next w:val="ab"/>
    <w:uiPriority w:val="99"/>
    <w:semiHidden/>
    <w:unhideWhenUsed/>
    <w:rsid w:val="0066686A"/>
    <w:rPr>
      <w:rFonts w:ascii="Segoe UI" w:hAnsi="Segoe UI" w:cs="Segoe UI"/>
      <w:sz w:val="18"/>
      <w:szCs w:val="18"/>
    </w:rPr>
  </w:style>
  <w:style w:type="character" w:customStyle="1" w:styleId="212">
    <w:name w:val="Заголовок 2 Знак1"/>
    <w:basedOn w:val="a0"/>
    <w:uiPriority w:val="9"/>
    <w:semiHidden/>
    <w:rsid w:val="0066686A"/>
    <w:rPr>
      <w:rFonts w:asciiTheme="majorHAnsi" w:eastAsiaTheme="majorEastAsia" w:hAnsiTheme="majorHAnsi" w:cstheme="majorBidi"/>
      <w:color w:val="2E74B5" w:themeColor="accent1" w:themeShade="BF"/>
      <w:sz w:val="26"/>
      <w:szCs w:val="26"/>
      <w:lang w:eastAsia="ru-RU"/>
    </w:rPr>
  </w:style>
  <w:style w:type="character" w:customStyle="1" w:styleId="15">
    <w:name w:val="Текст выноски Знак1"/>
    <w:basedOn w:val="a0"/>
    <w:uiPriority w:val="99"/>
    <w:semiHidden/>
    <w:rsid w:val="0066686A"/>
    <w:rPr>
      <w:rFonts w:ascii="Segoe UI" w:eastAsia="Calibri" w:hAnsi="Segoe UI" w:cs="Segoe UI"/>
      <w:sz w:val="18"/>
      <w:szCs w:val="18"/>
      <w:lang w:eastAsia="ru-RU"/>
    </w:rPr>
  </w:style>
  <w:style w:type="paragraph" w:customStyle="1" w:styleId="Normal">
    <w:name w:val="Normal"/>
    <w:rsid w:val="00EB53B8"/>
    <w:pPr>
      <w:spacing w:after="0" w:line="240" w:lineRule="auto"/>
    </w:pPr>
    <w:rPr>
      <w:rFonts w:ascii="Times New Roman" w:eastAsia="Times New Roman" w:hAnsi="Times New Roman" w:cs="Times New Roman"/>
      <w:sz w:val="20"/>
      <w:szCs w:val="20"/>
      <w:lang w:eastAsia="ru-RU"/>
    </w:rPr>
  </w:style>
  <w:style w:type="character" w:styleId="af9">
    <w:name w:val="page number"/>
    <w:basedOn w:val="a0"/>
    <w:uiPriority w:val="99"/>
    <w:rsid w:val="00EB53B8"/>
  </w:style>
  <w:style w:type="paragraph" w:customStyle="1" w:styleId="16">
    <w:name w:val="Обычный1"/>
    <w:rsid w:val="00EB53B8"/>
    <w:pPr>
      <w:spacing w:after="0" w:line="240" w:lineRule="auto"/>
    </w:pPr>
    <w:rPr>
      <w:rFonts w:ascii="Times New Roman" w:eastAsia="Times New Roman" w:hAnsi="Times New Roman" w:cs="Times New Roman"/>
      <w:sz w:val="20"/>
      <w:szCs w:val="20"/>
      <w:lang w:eastAsia="ru-RU"/>
    </w:rPr>
  </w:style>
  <w:style w:type="character" w:styleId="afa">
    <w:name w:val="Emphasis"/>
    <w:basedOn w:val="a0"/>
    <w:uiPriority w:val="99"/>
    <w:qFormat/>
    <w:rsid w:val="00EB53B8"/>
    <w:rPr>
      <w:i/>
      <w:iCs/>
    </w:rPr>
  </w:style>
  <w:style w:type="character" w:customStyle="1" w:styleId="ListLabel1">
    <w:name w:val="ListLabel 1"/>
    <w:qFormat/>
    <w:rsid w:val="00EB53B8"/>
    <w:rPr>
      <w:rFonts w:ascii="Times New Roman" w:hAnsi="Times New Roman" w:cs="Times New Roman"/>
      <w:color w:val="0000FF"/>
      <w:sz w:val="24"/>
      <w:szCs w:val="24"/>
    </w:rPr>
  </w:style>
  <w:style w:type="character" w:customStyle="1" w:styleId="-">
    <w:name w:val="Интернет-ссылка"/>
    <w:rsid w:val="00EB53B8"/>
    <w:rPr>
      <w:color w:val="000080"/>
      <w:u w:val="single"/>
    </w:rPr>
  </w:style>
  <w:style w:type="paragraph" w:styleId="afb">
    <w:name w:val="List"/>
    <w:basedOn w:val="af"/>
    <w:rsid w:val="00EB53B8"/>
    <w:pPr>
      <w:spacing w:after="140" w:line="276" w:lineRule="auto"/>
    </w:pPr>
    <w:rPr>
      <w:rFonts w:asciiTheme="minorHAnsi" w:eastAsiaTheme="minorHAnsi" w:hAnsiTheme="minorHAnsi" w:cs="Mangal"/>
      <w:sz w:val="22"/>
      <w:szCs w:val="22"/>
      <w:lang w:eastAsia="en-US"/>
    </w:rPr>
  </w:style>
  <w:style w:type="paragraph" w:styleId="afc">
    <w:name w:val="caption"/>
    <w:basedOn w:val="a"/>
    <w:qFormat/>
    <w:rsid w:val="00EB53B8"/>
    <w:pPr>
      <w:suppressLineNumbers/>
      <w:spacing w:before="120" w:after="120" w:line="259" w:lineRule="auto"/>
    </w:pPr>
    <w:rPr>
      <w:rFonts w:asciiTheme="minorHAnsi" w:eastAsiaTheme="minorHAnsi" w:hAnsiTheme="minorHAnsi" w:cs="Mangal"/>
      <w:i/>
      <w:iCs/>
      <w:lang w:eastAsia="en-US"/>
    </w:rPr>
  </w:style>
  <w:style w:type="paragraph" w:styleId="17">
    <w:name w:val="index 1"/>
    <w:basedOn w:val="a"/>
    <w:next w:val="a"/>
    <w:autoRedefine/>
    <w:uiPriority w:val="99"/>
    <w:semiHidden/>
    <w:unhideWhenUsed/>
    <w:rsid w:val="00EB53B8"/>
    <w:pPr>
      <w:ind w:left="220" w:hanging="220"/>
    </w:pPr>
    <w:rPr>
      <w:rFonts w:asciiTheme="minorHAnsi" w:eastAsiaTheme="minorHAnsi" w:hAnsiTheme="minorHAnsi" w:cstheme="minorBidi"/>
      <w:sz w:val="22"/>
      <w:szCs w:val="22"/>
      <w:lang w:eastAsia="en-US"/>
    </w:rPr>
  </w:style>
  <w:style w:type="paragraph" w:styleId="afd">
    <w:name w:val="index heading"/>
    <w:basedOn w:val="a"/>
    <w:qFormat/>
    <w:rsid w:val="00EB53B8"/>
    <w:pPr>
      <w:suppressLineNumbers/>
      <w:spacing w:after="160" w:line="259" w:lineRule="auto"/>
    </w:pPr>
    <w:rPr>
      <w:rFonts w:asciiTheme="minorHAnsi" w:eastAsiaTheme="minorHAnsi" w:hAnsiTheme="minorHAnsi" w:cs="Mangal"/>
      <w:sz w:val="22"/>
      <w:szCs w:val="22"/>
      <w:lang w:eastAsia="en-US"/>
    </w:rPr>
  </w:style>
  <w:style w:type="character" w:customStyle="1" w:styleId="18">
    <w:name w:val="Верхний колонтитул Знак1"/>
    <w:basedOn w:val="a0"/>
    <w:uiPriority w:val="99"/>
    <w:rsid w:val="00EB53B8"/>
  </w:style>
  <w:style w:type="character" w:customStyle="1" w:styleId="19">
    <w:name w:val="Нижний колонтитул Знак1"/>
    <w:basedOn w:val="a0"/>
    <w:uiPriority w:val="99"/>
    <w:rsid w:val="00EB53B8"/>
  </w:style>
  <w:style w:type="character" w:customStyle="1" w:styleId="40">
    <w:name w:val="Заголовок 4 Знак"/>
    <w:basedOn w:val="a0"/>
    <w:link w:val="4"/>
    <w:uiPriority w:val="99"/>
    <w:rsid w:val="00EB53B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EB53B8"/>
    <w:rPr>
      <w:rFonts w:ascii="Times New Roman" w:eastAsia="Times New Roman" w:hAnsi="Times New Roman" w:cs="Times New Roman"/>
      <w:b/>
      <w:bCs/>
      <w:i/>
      <w:iCs/>
      <w:sz w:val="26"/>
      <w:szCs w:val="26"/>
      <w:lang w:eastAsia="ru-RU"/>
    </w:rPr>
  </w:style>
  <w:style w:type="character" w:customStyle="1" w:styleId="simpleelementin">
    <w:name w:val="simpleelementin"/>
    <w:basedOn w:val="a0"/>
    <w:uiPriority w:val="99"/>
    <w:rsid w:val="00EB53B8"/>
  </w:style>
  <w:style w:type="character" w:customStyle="1" w:styleId="simpleelementend">
    <w:name w:val="simpleelementend"/>
    <w:basedOn w:val="a0"/>
    <w:uiPriority w:val="99"/>
    <w:rsid w:val="00EB53B8"/>
  </w:style>
  <w:style w:type="paragraph" w:customStyle="1" w:styleId="consplusnormal0">
    <w:name w:val="consplusnormal"/>
    <w:basedOn w:val="a"/>
    <w:uiPriority w:val="99"/>
    <w:rsid w:val="00EB53B8"/>
    <w:pPr>
      <w:spacing w:before="100" w:beforeAutospacing="1" w:after="100" w:afterAutospacing="1"/>
    </w:pPr>
  </w:style>
  <w:style w:type="character" w:customStyle="1" w:styleId="fontstyle40">
    <w:name w:val="fontstyle40"/>
    <w:basedOn w:val="a0"/>
    <w:uiPriority w:val="99"/>
    <w:rsid w:val="00EB53B8"/>
  </w:style>
  <w:style w:type="paragraph" w:customStyle="1" w:styleId="default0">
    <w:name w:val="default"/>
    <w:basedOn w:val="a"/>
    <w:uiPriority w:val="99"/>
    <w:rsid w:val="00EB53B8"/>
    <w:pPr>
      <w:spacing w:before="100" w:beforeAutospacing="1" w:after="100" w:afterAutospacing="1"/>
    </w:pPr>
  </w:style>
  <w:style w:type="paragraph" w:customStyle="1" w:styleId="listparagraph">
    <w:name w:val="listparagraph"/>
    <w:basedOn w:val="a"/>
    <w:uiPriority w:val="99"/>
    <w:rsid w:val="00EB53B8"/>
    <w:pPr>
      <w:spacing w:before="100" w:beforeAutospacing="1" w:after="100" w:afterAutospacing="1"/>
    </w:pPr>
  </w:style>
  <w:style w:type="paragraph" w:customStyle="1" w:styleId="afe">
    <w:name w:val="a"/>
    <w:basedOn w:val="a"/>
    <w:uiPriority w:val="99"/>
    <w:rsid w:val="00EB53B8"/>
    <w:pPr>
      <w:spacing w:before="100" w:beforeAutospacing="1" w:after="100" w:afterAutospacing="1"/>
    </w:pPr>
  </w:style>
  <w:style w:type="paragraph" w:styleId="aff">
    <w:name w:val="Plain Text"/>
    <w:basedOn w:val="a"/>
    <w:link w:val="aff0"/>
    <w:uiPriority w:val="99"/>
    <w:rsid w:val="00EB53B8"/>
    <w:pPr>
      <w:spacing w:before="100" w:beforeAutospacing="1" w:after="100" w:afterAutospacing="1"/>
    </w:pPr>
  </w:style>
  <w:style w:type="character" w:customStyle="1" w:styleId="aff0">
    <w:name w:val="Текст Знак"/>
    <w:basedOn w:val="a0"/>
    <w:link w:val="aff"/>
    <w:uiPriority w:val="99"/>
    <w:rsid w:val="00EB53B8"/>
    <w:rPr>
      <w:rFonts w:ascii="Times New Roman" w:eastAsia="Times New Roman" w:hAnsi="Times New Roman" w:cs="Times New Roman"/>
      <w:sz w:val="24"/>
      <w:szCs w:val="24"/>
      <w:lang w:eastAsia="ru-RU"/>
    </w:rPr>
  </w:style>
  <w:style w:type="paragraph" w:customStyle="1" w:styleId="formattext">
    <w:name w:val="formattext"/>
    <w:uiPriority w:val="99"/>
    <w:rsid w:val="00EB53B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2">
    <w:name w:val="Style2"/>
    <w:basedOn w:val="a"/>
    <w:uiPriority w:val="99"/>
    <w:rsid w:val="00EB53B8"/>
    <w:pPr>
      <w:widowControl w:val="0"/>
      <w:autoSpaceDE w:val="0"/>
      <w:autoSpaceDN w:val="0"/>
      <w:adjustRightInd w:val="0"/>
      <w:spacing w:line="294" w:lineRule="exact"/>
      <w:ind w:firstLine="1075"/>
    </w:pPr>
  </w:style>
  <w:style w:type="paragraph" w:customStyle="1" w:styleId="Style3">
    <w:name w:val="Style3"/>
    <w:basedOn w:val="a"/>
    <w:uiPriority w:val="99"/>
    <w:rsid w:val="00EB53B8"/>
    <w:pPr>
      <w:widowControl w:val="0"/>
      <w:autoSpaceDE w:val="0"/>
      <w:autoSpaceDN w:val="0"/>
      <w:adjustRightInd w:val="0"/>
      <w:spacing w:line="298" w:lineRule="exact"/>
      <w:ind w:firstLine="581"/>
      <w:jc w:val="both"/>
    </w:pPr>
  </w:style>
  <w:style w:type="paragraph" w:customStyle="1" w:styleId="Style4">
    <w:name w:val="Style4"/>
    <w:basedOn w:val="a"/>
    <w:uiPriority w:val="99"/>
    <w:rsid w:val="00EB53B8"/>
    <w:pPr>
      <w:widowControl w:val="0"/>
      <w:autoSpaceDE w:val="0"/>
      <w:autoSpaceDN w:val="0"/>
      <w:adjustRightInd w:val="0"/>
      <w:spacing w:line="298" w:lineRule="exact"/>
      <w:ind w:firstLine="701"/>
      <w:jc w:val="both"/>
    </w:pPr>
  </w:style>
  <w:style w:type="paragraph" w:customStyle="1" w:styleId="Style5">
    <w:name w:val="Style5"/>
    <w:basedOn w:val="a"/>
    <w:uiPriority w:val="99"/>
    <w:rsid w:val="00EB53B8"/>
    <w:pPr>
      <w:widowControl w:val="0"/>
      <w:autoSpaceDE w:val="0"/>
      <w:autoSpaceDN w:val="0"/>
      <w:adjustRightInd w:val="0"/>
      <w:spacing w:line="298" w:lineRule="exact"/>
      <w:ind w:firstLine="504"/>
      <w:jc w:val="both"/>
    </w:pPr>
  </w:style>
  <w:style w:type="character" w:customStyle="1" w:styleId="FontStyle11">
    <w:name w:val="Font Style11"/>
    <w:basedOn w:val="a0"/>
    <w:uiPriority w:val="99"/>
    <w:rsid w:val="00EB53B8"/>
    <w:rPr>
      <w:rFonts w:ascii="Times New Roman" w:hAnsi="Times New Roman" w:cs="Times New Roman"/>
      <w:sz w:val="24"/>
      <w:szCs w:val="24"/>
    </w:rPr>
  </w:style>
  <w:style w:type="character" w:customStyle="1" w:styleId="val">
    <w:name w:val="val"/>
    <w:basedOn w:val="a0"/>
    <w:uiPriority w:val="99"/>
    <w:rsid w:val="00EB53B8"/>
  </w:style>
  <w:style w:type="character" w:customStyle="1" w:styleId="WW8Num5z0">
    <w:name w:val="WW8Num5z0"/>
    <w:uiPriority w:val="99"/>
    <w:rsid w:val="00EB53B8"/>
    <w:rPr>
      <w:rFonts w:ascii="Symbol" w:hAnsi="Symbol" w:cs="Symbol"/>
    </w:rPr>
  </w:style>
  <w:style w:type="character" w:customStyle="1" w:styleId="WW8Num3z0">
    <w:name w:val="WW8Num3z0"/>
    <w:uiPriority w:val="99"/>
    <w:rsid w:val="00EB53B8"/>
    <w:rPr>
      <w:rFonts w:ascii="Tahoma" w:hAnsi="Tahoma" w:cs="Tahoma"/>
      <w:color w:val="auto"/>
    </w:rPr>
  </w:style>
  <w:style w:type="paragraph" w:customStyle="1" w:styleId="aff1">
    <w:name w:val="Прижатый влево"/>
    <w:basedOn w:val="a"/>
    <w:next w:val="a"/>
    <w:uiPriority w:val="99"/>
    <w:rsid w:val="00EB53B8"/>
    <w:pPr>
      <w:autoSpaceDE w:val="0"/>
      <w:autoSpaceDN w:val="0"/>
      <w:adjustRightInd w:val="0"/>
    </w:pPr>
    <w:rPr>
      <w:rFonts w:ascii="Arial" w:hAnsi="Arial" w:cs="Arial"/>
    </w:rPr>
  </w:style>
  <w:style w:type="character" w:customStyle="1" w:styleId="aff2">
    <w:name w:val="Гипертекстовая ссылка"/>
    <w:basedOn w:val="a0"/>
    <w:uiPriority w:val="99"/>
    <w:rsid w:val="00EB53B8"/>
    <w:rPr>
      <w:color w:val="auto"/>
    </w:rPr>
  </w:style>
  <w:style w:type="character" w:customStyle="1" w:styleId="aff3">
    <w:name w:val="Не вступил в силу"/>
    <w:basedOn w:val="a0"/>
    <w:uiPriority w:val="99"/>
    <w:rsid w:val="00EB53B8"/>
    <w:rPr>
      <w:color w:val="000000"/>
      <w:shd w:val="clear" w:color="auto" w:fill="auto"/>
    </w:rPr>
  </w:style>
  <w:style w:type="character" w:customStyle="1" w:styleId="apple-converted-space">
    <w:name w:val="apple-converted-space"/>
    <w:basedOn w:val="a0"/>
    <w:uiPriority w:val="99"/>
    <w:rsid w:val="00EB53B8"/>
  </w:style>
  <w:style w:type="paragraph" w:customStyle="1" w:styleId="1a">
    <w:name w:val="Абзац списка1"/>
    <w:basedOn w:val="a"/>
    <w:uiPriority w:val="99"/>
    <w:rsid w:val="00EB53B8"/>
    <w:pPr>
      <w:spacing w:after="200" w:line="276" w:lineRule="auto"/>
      <w:ind w:left="720"/>
    </w:pPr>
    <w:rPr>
      <w:rFonts w:ascii="Calibri" w:eastAsia="Calibri" w:hAnsi="Calibri" w:cs="Calibri"/>
      <w:sz w:val="22"/>
      <w:szCs w:val="22"/>
    </w:rPr>
  </w:style>
  <w:style w:type="paragraph" w:customStyle="1" w:styleId="Style13">
    <w:name w:val="Style13"/>
    <w:basedOn w:val="a"/>
    <w:uiPriority w:val="99"/>
    <w:rsid w:val="00EB53B8"/>
    <w:pPr>
      <w:widowControl w:val="0"/>
      <w:autoSpaceDE w:val="0"/>
      <w:autoSpaceDN w:val="0"/>
      <w:adjustRightInd w:val="0"/>
      <w:spacing w:line="449" w:lineRule="exact"/>
      <w:ind w:firstLine="734"/>
      <w:jc w:val="both"/>
    </w:pPr>
  </w:style>
  <w:style w:type="character" w:customStyle="1" w:styleId="FontStyle37">
    <w:name w:val="Font Style37"/>
    <w:basedOn w:val="a0"/>
    <w:uiPriority w:val="99"/>
    <w:rsid w:val="00EB53B8"/>
    <w:rPr>
      <w:rFonts w:ascii="Times New Roman" w:hAnsi="Times New Roman" w:cs="Times New Roman"/>
      <w:sz w:val="24"/>
      <w:szCs w:val="24"/>
    </w:rPr>
  </w:style>
  <w:style w:type="paragraph" w:customStyle="1" w:styleId="Style31">
    <w:name w:val="Style31"/>
    <w:basedOn w:val="a"/>
    <w:uiPriority w:val="99"/>
    <w:rsid w:val="00EB53B8"/>
    <w:pPr>
      <w:widowControl w:val="0"/>
      <w:autoSpaceDE w:val="0"/>
      <w:autoSpaceDN w:val="0"/>
      <w:adjustRightInd w:val="0"/>
      <w:spacing w:line="449" w:lineRule="exact"/>
      <w:ind w:firstLine="614"/>
      <w:jc w:val="both"/>
    </w:pPr>
  </w:style>
  <w:style w:type="paragraph" w:customStyle="1" w:styleId="Style7">
    <w:name w:val="Style7"/>
    <w:basedOn w:val="a"/>
    <w:uiPriority w:val="99"/>
    <w:rsid w:val="00EB53B8"/>
    <w:pPr>
      <w:widowControl w:val="0"/>
      <w:autoSpaceDE w:val="0"/>
      <w:autoSpaceDN w:val="0"/>
      <w:adjustRightInd w:val="0"/>
    </w:pPr>
  </w:style>
  <w:style w:type="character" w:customStyle="1" w:styleId="220">
    <w:name w:val="Основной текст22"/>
    <w:basedOn w:val="a0"/>
    <w:uiPriority w:val="99"/>
    <w:rsid w:val="00EB53B8"/>
    <w:rPr>
      <w:sz w:val="25"/>
      <w:szCs w:val="25"/>
    </w:rPr>
  </w:style>
  <w:style w:type="character" w:customStyle="1" w:styleId="blk">
    <w:name w:val="blk"/>
    <w:basedOn w:val="a0"/>
    <w:rsid w:val="00EB53B8"/>
  </w:style>
  <w:style w:type="numbering" w:customStyle="1" w:styleId="24">
    <w:name w:val="Нет списка2"/>
    <w:next w:val="a2"/>
    <w:uiPriority w:val="99"/>
    <w:semiHidden/>
    <w:unhideWhenUsed/>
    <w:rsid w:val="00EB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04DB9B7D838A6DDA82400CEDB2B59DAB6F47C5C2C5C182837EC1A2A86BC550B592DFB00C94A0D63CF2CDCF1F2E7D92A3C0CFC132EC6F7FBA5O9J" TargetMode="External"/><Relationship Id="rId21" Type="http://schemas.openxmlformats.org/officeDocument/2006/relationships/hyperlink" Target="consultantplus://offline/ref=604DB9B7D838A6DDA82400CEDB2B59DAB6F47C5C2C5C182837EC1A2A86BC550B592DFB00C94A0C61CE2CDCF1F2E7D92A3C0CFC132EC6F7FBA5O9J" TargetMode="External"/><Relationship Id="rId42" Type="http://schemas.openxmlformats.org/officeDocument/2006/relationships/hyperlink" Target="http://trubech.ru" TargetMode="External"/><Relationship Id="rId47" Type="http://schemas.openxmlformats.org/officeDocument/2006/relationships/hyperlink" Target="https://docs.cntd.ru/document/9027690" TargetMode="External"/><Relationship Id="rId63" Type="http://schemas.openxmlformats.org/officeDocument/2006/relationships/hyperlink" Target="http://www.trubech.ru" TargetMode="External"/><Relationship Id="rId68" Type="http://schemas.openxmlformats.org/officeDocument/2006/relationships/hyperlink" Target="https://docs.cntd.ru/document/9027690" TargetMode="External"/><Relationship Id="rId84" Type="http://schemas.openxmlformats.org/officeDocument/2006/relationships/hyperlink" Target="http://vympel32.ucoz.net" TargetMode="External"/><Relationship Id="rId16" Type="http://schemas.openxmlformats.org/officeDocument/2006/relationships/hyperlink" Target="consultantplus://offline/ref=AAFE32C152B83E5364049F5DA5CC1DB86BDEEEADED6D106DB4351D3F6A8327C9331BA609EE02416D53466504E585360EF1591D22F9C6F0CDU2RCH" TargetMode="External"/><Relationship Id="rId11" Type="http://schemas.openxmlformats.org/officeDocument/2006/relationships/footer" Target="footer2.xml"/><Relationship Id="rId32" Type="http://schemas.openxmlformats.org/officeDocument/2006/relationships/hyperlink" Target="https://docs.cntd.ru/document/9027690" TargetMode="External"/><Relationship Id="rId37" Type="http://schemas.openxmlformats.org/officeDocument/2006/relationships/hyperlink" Target="https://docs.cntd.ru/document/901978846" TargetMode="External"/><Relationship Id="rId53" Type="http://schemas.openxmlformats.org/officeDocument/2006/relationships/hyperlink" Target="https://docs.cntd.ru/document/902075039" TargetMode="External"/><Relationship Id="rId58" Type="http://schemas.openxmlformats.org/officeDocument/2006/relationships/hyperlink" Target="http://vympel32.ucoz.net" TargetMode="External"/><Relationship Id="rId74" Type="http://schemas.openxmlformats.org/officeDocument/2006/relationships/hyperlink" Target="https://docs.cntd.ru/document/902075039" TargetMode="External"/><Relationship Id="rId79" Type="http://schemas.openxmlformats.org/officeDocument/2006/relationships/hyperlink" Target="consultantplus://offline/ref=84D106BEFB46F3DB149ABB5352FE9C60A094968E0B3611B68B24A691DE73A464BCAFADDFD957B40CFA14809471GCB2H" TargetMode="External"/><Relationship Id="rId5" Type="http://schemas.openxmlformats.org/officeDocument/2006/relationships/webSettings" Target="webSettings.xml"/><Relationship Id="rId19" Type="http://schemas.openxmlformats.org/officeDocument/2006/relationships/hyperlink" Target="consultantplus://offline/ref=604DB9B7D838A6DDA82400CEDB2B59DAB6F47C5C2C5C182837EC1A2A86BC550B592DFB00C94A0C61CE2CDCF1F2E7D92A3C0CFC132EC6F7FBA5O9J" TargetMode="External"/><Relationship Id="rId14" Type="http://schemas.openxmlformats.org/officeDocument/2006/relationships/hyperlink" Target="consultantplus://offline/ref=3DB0188AABC2B3D98DF780D7CB7D2825D793E39F6CAD634EF1530BEEC39746F3BE920603BC4E81ADF033EF40A1CC6E8250D6DC74110B5C82t574G" TargetMode="External"/><Relationship Id="rId22" Type="http://schemas.openxmlformats.org/officeDocument/2006/relationships/hyperlink" Target="consultantplus://offline/ref=604DB9B7D838A6DDA82400CEDB2B59DAB6F47C5C2C5C182837EC1A2A86BC550B592DFB00C94A0D63CF2CDCF1F2E7D92A3C0CFC132EC6F7FBA5O9J" TargetMode="External"/><Relationship Id="rId27" Type="http://schemas.openxmlformats.org/officeDocument/2006/relationships/hyperlink" Target="http://www.trubech.ru" TargetMode="External"/><Relationship Id="rId30" Type="http://schemas.openxmlformats.org/officeDocument/2006/relationships/hyperlink" Target="http://www.trub-crb.ru/" TargetMode="External"/><Relationship Id="rId35" Type="http://schemas.openxmlformats.org/officeDocument/2006/relationships/hyperlink" Target="https://docs.cntd.ru/document/901713538" TargetMode="External"/><Relationship Id="rId43" Type="http://schemas.openxmlformats.org/officeDocument/2006/relationships/hyperlink" Target="mailto:admtrub@yandex.ru" TargetMode="External"/><Relationship Id="rId48" Type="http://schemas.openxmlformats.org/officeDocument/2006/relationships/hyperlink" Target="https://docs.cntd.ru/document/9005388" TargetMode="External"/><Relationship Id="rId56" Type="http://schemas.openxmlformats.org/officeDocument/2006/relationships/hyperlink" Target="https://docs.cntd.ru/document/420314865" TargetMode="External"/><Relationship Id="rId64" Type="http://schemas.openxmlformats.org/officeDocument/2006/relationships/hyperlink" Target="mailto:trculture@mail.ru" TargetMode="External"/><Relationship Id="rId69" Type="http://schemas.openxmlformats.org/officeDocument/2006/relationships/hyperlink" Target="https://docs.cntd.ru/document/9005388" TargetMode="External"/><Relationship Id="rId77" Type="http://schemas.openxmlformats.org/officeDocument/2006/relationships/hyperlink" Target="https://docs.cntd.ru/document/420314865" TargetMode="External"/><Relationship Id="rId8" Type="http://schemas.openxmlformats.org/officeDocument/2006/relationships/header" Target="header1.xml"/><Relationship Id="rId51" Type="http://schemas.openxmlformats.org/officeDocument/2006/relationships/hyperlink" Target="https://docs.cntd.ru/document/901737405" TargetMode="External"/><Relationship Id="rId72" Type="http://schemas.openxmlformats.org/officeDocument/2006/relationships/hyperlink" Target="https://docs.cntd.ru/document/901737405" TargetMode="External"/><Relationship Id="rId80" Type="http://schemas.openxmlformats.org/officeDocument/2006/relationships/hyperlink" Target="consultantplus://offline/ref=84D106BEFB46F3DB149ABB5352FE9C60A59696880B3211B68B24A691DE73A464AEAFF5D6DB54FE5DB65F8F957BDEE39BBB788D7CG2BEH" TargetMode="External"/><Relationship Id="rId85"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consultantplus://offline/ref=A9A65373E4A091BA83330BD757C5308B2E842C2A04E38F3DDD3FCBDB7C8908A1C9E3CC3C95B3508A413C102716784E709E52C33C870904CCZ0yDF" TargetMode="External"/><Relationship Id="rId17" Type="http://schemas.openxmlformats.org/officeDocument/2006/relationships/hyperlink" Target="consultantplus://offline/ref=AAFE32C152B83E5364049F5DA5CC1DB86BDEEEADED6D106DB4351D3F6A8327C9331BA609EE02426854466504E585360EF1591D22F9C6F0CDU2RCH" TargetMode="External"/><Relationship Id="rId25" Type="http://schemas.openxmlformats.org/officeDocument/2006/relationships/hyperlink" Target="consultantplus://offline/ref=604DB9B7D838A6DDA82400CEDB2B59DAB6F47C5C2C5C182837EC1A2A86BC550B592DFB00C94A0C61CE2CDCF1F2E7D92A3C0CFC132EC6F7FBA5O9J" TargetMode="External"/><Relationship Id="rId33" Type="http://schemas.openxmlformats.org/officeDocument/2006/relationships/hyperlink" Target="https://docs.cntd.ru/document/9005388" TargetMode="External"/><Relationship Id="rId38" Type="http://schemas.openxmlformats.org/officeDocument/2006/relationships/hyperlink" Target="https://docs.cntd.ru/document/902075039" TargetMode="External"/><Relationship Id="rId46" Type="http://schemas.openxmlformats.org/officeDocument/2006/relationships/hyperlink" Target="https://docs.cntd.ru/document/9004937" TargetMode="External"/><Relationship Id="rId59" Type="http://schemas.openxmlformats.org/officeDocument/2006/relationships/hyperlink" Target="http://www.trubech.ru" TargetMode="External"/><Relationship Id="rId67" Type="http://schemas.openxmlformats.org/officeDocument/2006/relationships/hyperlink" Target="https://docs.cntd.ru/document/9004937" TargetMode="External"/><Relationship Id="rId20" Type="http://schemas.openxmlformats.org/officeDocument/2006/relationships/hyperlink" Target="consultantplus://offline/ref=604DB9B7D838A6DDA82400CEDB2B59DAB6F47C5C2C5C182837EC1A2A86BC550B592DFB00C94A0D63CF2CDCF1F2E7D92A3C0CFC132EC6F7FBA5O9J" TargetMode="External"/><Relationship Id="rId41" Type="http://schemas.openxmlformats.org/officeDocument/2006/relationships/hyperlink" Target="https://docs.cntd.ru/document/420314865" TargetMode="External"/><Relationship Id="rId54" Type="http://schemas.openxmlformats.org/officeDocument/2006/relationships/hyperlink" Target="https://docs.cntd.ru/document/902228011" TargetMode="External"/><Relationship Id="rId62" Type="http://schemas.openxmlformats.org/officeDocument/2006/relationships/hyperlink" Target="http://www.trub-crb.ru/" TargetMode="External"/><Relationship Id="rId70" Type="http://schemas.openxmlformats.org/officeDocument/2006/relationships/hyperlink" Target="https://docs.cntd.ru/document/9015223" TargetMode="External"/><Relationship Id="rId75" Type="http://schemas.openxmlformats.org/officeDocument/2006/relationships/hyperlink" Target="https://docs.cntd.ru/document/902228011" TargetMode="External"/><Relationship Id="rId83" Type="http://schemas.openxmlformats.org/officeDocument/2006/relationships/hyperlink" Target="mailto:admtrub@yandex.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EDCB7B702F424CBE09EC9ABE00AAE720B36A044C0800B8CA5B2C22D3401C9183A3BC674E226572C698FAFD9B02D5FD025C261FEEC4BFBBC1zCD4H" TargetMode="External"/><Relationship Id="rId23" Type="http://schemas.openxmlformats.org/officeDocument/2006/relationships/hyperlink" Target="consultantplus://offline/ref=604DB9B7D838A6DDA82400CEDB2B59DAB6F47C5C2C5C182837EC1A2A86BC550B592DFB00C94A0C61CE2CDCF1F2E7D92A3C0CFC132EC6F7FBA5O9J" TargetMode="External"/><Relationship Id="rId28" Type="http://schemas.openxmlformats.org/officeDocument/2006/relationships/hyperlink" Target="mailto:trculture@mail.ru" TargetMode="External"/><Relationship Id="rId36" Type="http://schemas.openxmlformats.org/officeDocument/2006/relationships/hyperlink" Target="https://docs.cntd.ru/document/901737405" TargetMode="External"/><Relationship Id="rId49" Type="http://schemas.openxmlformats.org/officeDocument/2006/relationships/hyperlink" Target="https://docs.cntd.ru/document/9015223" TargetMode="External"/><Relationship Id="rId57" Type="http://schemas.openxmlformats.org/officeDocument/2006/relationships/hyperlink" Target="http://www.trubech.ru" TargetMode="External"/><Relationship Id="rId10" Type="http://schemas.openxmlformats.org/officeDocument/2006/relationships/footer" Target="footer1.xml"/><Relationship Id="rId31" Type="http://schemas.openxmlformats.org/officeDocument/2006/relationships/hyperlink" Target="https://docs.cntd.ru/document/9004937" TargetMode="External"/><Relationship Id="rId44" Type="http://schemas.openxmlformats.org/officeDocument/2006/relationships/hyperlink" Target="http://vympel32.ucoz.net" TargetMode="External"/><Relationship Id="rId52" Type="http://schemas.openxmlformats.org/officeDocument/2006/relationships/hyperlink" Target="https://docs.cntd.ru/document/901978846" TargetMode="External"/><Relationship Id="rId60" Type="http://schemas.openxmlformats.org/officeDocument/2006/relationships/hyperlink" Target="mailto:trculture@mail.ru" TargetMode="External"/><Relationship Id="rId65" Type="http://schemas.openxmlformats.org/officeDocument/2006/relationships/hyperlink" Target="mailto:tr-crb@online.debryansk.ru" TargetMode="External"/><Relationship Id="rId73" Type="http://schemas.openxmlformats.org/officeDocument/2006/relationships/hyperlink" Target="https://docs.cntd.ru/document/901978846" TargetMode="External"/><Relationship Id="rId78" Type="http://schemas.openxmlformats.org/officeDocument/2006/relationships/hyperlink" Target="consultantplus://offline/ref=84D106BEFB46F3DB149ABB5352FE9C60A59696880B3211B68B24A691DE73A464AEAFF5D3D85FAA0DF201D6C53795EE92AD648D7632C011D6G3BDH" TargetMode="External"/><Relationship Id="rId81" Type="http://schemas.openxmlformats.org/officeDocument/2006/relationships/hyperlink" Target="consultantplus://offline/ref=84D106BEFB46F3DB149ABB5352FE9C60A59696880B3211B68B24A691DE73A464AEAFF5D3D85FAA09F401D6C53795EE92AD648D7632C011D6G3BDH"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consultantplus://offline/ref=3DB0188AABC2B3D98DF780D7CB7D2825D793E39F6CAD634EF1530BEEC39746F3BE920603BC4E81A2F533EF40A1CC6E8250D6DC74110B5C82t574G" TargetMode="External"/><Relationship Id="rId18" Type="http://schemas.openxmlformats.org/officeDocument/2006/relationships/hyperlink" Target="consultantplus://offline/ref=A79E0DDC8AB427DFCF4FF9B2784A78C2CCC12246AFF6867F7CEC441C93A95B18B02AA83E6AD1336974C005F343F08C544C757EF491B7DB0FGFS7H" TargetMode="External"/><Relationship Id="rId39" Type="http://schemas.openxmlformats.org/officeDocument/2006/relationships/hyperlink" Target="https://docs.cntd.ru/document/902228011" TargetMode="External"/><Relationship Id="rId34" Type="http://schemas.openxmlformats.org/officeDocument/2006/relationships/hyperlink" Target="https://docs.cntd.ru/document/9015223" TargetMode="External"/><Relationship Id="rId50" Type="http://schemas.openxmlformats.org/officeDocument/2006/relationships/hyperlink" Target="https://docs.cntd.ru/document/901713538" TargetMode="External"/><Relationship Id="rId55" Type="http://schemas.openxmlformats.org/officeDocument/2006/relationships/hyperlink" Target="https://docs.cntd.ru/document/420316760" TargetMode="External"/><Relationship Id="rId76" Type="http://schemas.openxmlformats.org/officeDocument/2006/relationships/hyperlink" Target="https://docs.cntd.ru/document/420316760" TargetMode="External"/><Relationship Id="rId7" Type="http://schemas.openxmlformats.org/officeDocument/2006/relationships/endnotes" Target="endnotes.xml"/><Relationship Id="rId71" Type="http://schemas.openxmlformats.org/officeDocument/2006/relationships/hyperlink" Target="https://docs.cntd.ru/document/901713538" TargetMode="External"/><Relationship Id="rId2" Type="http://schemas.openxmlformats.org/officeDocument/2006/relationships/numbering" Target="numbering.xml"/><Relationship Id="rId29" Type="http://schemas.openxmlformats.org/officeDocument/2006/relationships/hyperlink" Target="mailto:tr-crb@online.debryansk.ru" TargetMode="External"/><Relationship Id="rId24" Type="http://schemas.openxmlformats.org/officeDocument/2006/relationships/hyperlink" Target="consultantplus://offline/ref=604DB9B7D838A6DDA82400CEDB2B59DAB6F47C5C2C5C182837EC1A2A86BC550B592DFB00C94A0D63CF2CDCF1F2E7D92A3C0CFC132EC6F7FBA5O9J" TargetMode="External"/><Relationship Id="rId40" Type="http://schemas.openxmlformats.org/officeDocument/2006/relationships/hyperlink" Target="https://docs.cntd.ru/document/420316760" TargetMode="External"/><Relationship Id="rId45" Type="http://schemas.openxmlformats.org/officeDocument/2006/relationships/footer" Target="footer3.xml"/><Relationship Id="rId66" Type="http://schemas.openxmlformats.org/officeDocument/2006/relationships/hyperlink" Target="http://www.trub-crb.ru/" TargetMode="External"/><Relationship Id="rId87" Type="http://schemas.openxmlformats.org/officeDocument/2006/relationships/theme" Target="theme/theme1.xml"/><Relationship Id="rId61" Type="http://schemas.openxmlformats.org/officeDocument/2006/relationships/hyperlink" Target="mailto:tr-crb@online.debryansk.ru" TargetMode="External"/><Relationship Id="rId82" Type="http://schemas.openxmlformats.org/officeDocument/2006/relationships/hyperlink" Target="http://trube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83A4D-F5EF-48A1-A169-ADB210F8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88</Pages>
  <Words>61783</Words>
  <Characters>352164</Characters>
  <Application>Microsoft Office Word</Application>
  <DocSecurity>0</DocSecurity>
  <Lines>2934</Lines>
  <Paragraphs>826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85</cp:revision>
  <cp:lastPrinted>2023-02-03T12:01:00Z</cp:lastPrinted>
  <dcterms:created xsi:type="dcterms:W3CDTF">2023-02-03T09:33:00Z</dcterms:created>
  <dcterms:modified xsi:type="dcterms:W3CDTF">2023-05-10T12:33:00Z</dcterms:modified>
</cp:coreProperties>
</file>